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2b2e" w14:paraId="4082b2e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035FC" w:rsidRPr="00A035FC">
        <w:rPr>
          <w:lang w:val="hr-HR"/>
        </w:rPr>
        <w:t xml:space="preserve">AQUA FUTURA d.o.o., OIB: 79078583435, Solin, Ulica Luke </w:t>
      </w:r>
      <w:proofErr w:type="spellStart"/>
      <w:r w:rsidR="00A035FC" w:rsidRPr="00A035FC">
        <w:rPr>
          <w:lang w:val="hr-HR"/>
        </w:rPr>
        <w:t>Botića</w:t>
      </w:r>
      <w:proofErr w:type="spellEnd"/>
      <w:r w:rsidR="00A035FC" w:rsidRPr="00A035FC">
        <w:rPr>
          <w:lang w:val="hr-HR"/>
        </w:rPr>
        <w:t xml:space="preserve"> 6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6117F">
        <w:rPr>
          <w:lang w:val="hr-HR"/>
        </w:rPr>
        <w:t>1</w:t>
      </w:r>
      <w:r w:rsidR="00FB6612">
        <w:rPr>
          <w:lang w:val="hr-HR"/>
        </w:rPr>
        <w:t>7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A035FC" w:rsidRPr="00A035FC">
        <w:rPr>
          <w:lang w:val="hr-HR"/>
        </w:rPr>
        <w:t xml:space="preserve">AQUA FUTURA d.o.o., OIB: 79078583435, Solin, Ulica Luke </w:t>
      </w:r>
      <w:proofErr w:type="spellStart"/>
      <w:r w:rsidR="00A035FC" w:rsidRPr="00A035FC">
        <w:rPr>
          <w:lang w:val="hr-HR"/>
        </w:rPr>
        <w:t>Botića</w:t>
      </w:r>
      <w:proofErr w:type="spellEnd"/>
      <w:r w:rsidR="00A035FC" w:rsidRPr="00A035FC">
        <w:rPr>
          <w:lang w:val="hr-HR"/>
        </w:rPr>
        <w:t xml:space="preserve"> 6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B6612">
        <w:rPr>
          <w:lang w:val="hr-HR"/>
        </w:rPr>
        <w:t>7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FB6612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A035FC" w:rsidRPr="00A035FC">
        <w:rPr>
          <w:lang w:val="hr-HR"/>
        </w:rPr>
        <w:t xml:space="preserve">AQUA FUTURA d.o.o., OIB: 79078583435, Solin, Ulica Luke </w:t>
      </w:r>
      <w:proofErr w:type="spellStart"/>
      <w:r w:rsidR="00A035FC" w:rsidRPr="00A035FC">
        <w:rPr>
          <w:lang w:val="hr-HR"/>
        </w:rPr>
        <w:t>Botića</w:t>
      </w:r>
      <w:proofErr w:type="spellEnd"/>
      <w:r w:rsidR="00A035FC" w:rsidRPr="00A035FC">
        <w:rPr>
          <w:lang w:val="hr-HR"/>
        </w:rPr>
        <w:t xml:space="preserve"> 6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A035FC">
        <w:rPr>
          <w:lang w:val="hr-HR"/>
        </w:rPr>
        <w:t>19. travnja</w:t>
      </w:r>
      <w:r w:rsidR="00B131F2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A035FC" w:rsidRPr="00A035FC">
        <w:rPr>
          <w:lang w:val="hr-HR"/>
        </w:rPr>
        <w:t xml:space="preserve">AQUA FUTURA d.o.o., OIB: 79078583435, Solin, Ulica Luke </w:t>
      </w:r>
      <w:proofErr w:type="spellStart"/>
      <w:r w:rsidR="00A035FC" w:rsidRPr="00A035FC">
        <w:rPr>
          <w:lang w:val="hr-HR"/>
        </w:rPr>
        <w:t>Botića</w:t>
      </w:r>
      <w:proofErr w:type="spellEnd"/>
      <w:r w:rsidR="00A035FC" w:rsidRPr="00A035FC">
        <w:rPr>
          <w:lang w:val="hr-HR"/>
        </w:rPr>
        <w:t xml:space="preserve"> 6</w:t>
      </w:r>
      <w:r w:rsidR="00A035FC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A035FC">
        <w:rPr>
          <w:lang w:val="hr-HR"/>
        </w:rPr>
        <w:t>15. travnja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FB6612">
        <w:rPr>
          <w:lang w:val="hr-HR"/>
        </w:rPr>
        <w:t>1</w:t>
      </w:r>
      <w:r w:rsidR="00A035FC">
        <w:rPr>
          <w:lang w:val="hr-HR"/>
        </w:rPr>
        <w:t>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A035FC">
        <w:rPr>
          <w:lang w:val="hr-HR"/>
        </w:rPr>
        <w:t>18.429,85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B6612">
        <w:rPr>
          <w:lang w:val="hr-HR"/>
        </w:rPr>
        <w:t>ka iz sudskog registra (list 2-</w:t>
      </w:r>
      <w:r w:rsidR="00A035FC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FB6612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A035FC">
        <w:rPr>
          <w:lang w:val="hr-HR"/>
        </w:rPr>
        <w:t>7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035FC" w:rsidP="00A035FC" w:rsidR="00A035FC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23. studenog 2016. godine proizlazi da dužnik u Očevidniku redoslijeda osnova za plaćanje ima evidentirane neizvršene osnove za plaćanje u neprekinutom razdoblju od 340 dana (list 9 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>71/15; dalje: SZ), pa je dana 24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FB6612">
        <w:rPr>
          <w:lang w:val="hr-HR"/>
        </w:rPr>
        <w:t>17.</w:t>
      </w:r>
      <w:r w:rsidR="000C3059">
        <w:rPr>
          <w:lang w:val="hr-HR"/>
        </w:rPr>
        <w:t xml:space="preserve">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A035FC">
      <w:t>1113</w:t>
    </w:r>
    <w:r w:rsidR="00B131F2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A035FC">
      <w:t>1113</w:t>
    </w:r>
    <w:r w:rsidR="00B131F2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356CF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035FC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FUTURA d.o.o. za usluge</izvorni_sadrzaj>
    <derivirana_varijabla naziv="DomainObject.Predmet.ProtustrankaFormated_1">  AQUA FUTURA d.o.o. za usluge</derivirana_varijabla>
  </DomainObject.Predmet.ProtustrankaFormated>
  <DomainObject.Predmet.ProtustrankaFormatedOIB>
    <izvorni_sadrzaj>  AQUA FUTURA d.o.o. za usluge, OIB 79078583435</izvorni_sadrzaj>
    <derivirana_varijabla naziv="DomainObject.Predmet.ProtustrankaFormatedOIB_1">  AQUA FUTURA d.o.o. za usluge, OIB 79078583435</derivirana_varijabla>
  </DomainObject.Predmet.ProtustrankaFormatedOIB>
  <DomainObject.Predmet.ProtustrankaFormatedWithAdress>
    <izvorni_sadrzaj> AQUA FUTURA d.o.o. za usluge, Ulica Luke Botića 6, 21210 Solin</izvorni_sadrzaj>
    <derivirana_varijabla naziv="DomainObject.Predmet.ProtustrankaFormatedWithAdress_1"> AQUA FUTURA d.o.o. za usluge, Ulica Luke Botića 6, 21210 Solin</derivirana_varijabla>
  </DomainObject.Predmet.ProtustrankaFormatedWithAdress>
  <DomainObject.Predmet.ProtustrankaFormatedWithAdressOIB>
    <izvorni_sadrzaj> AQUA FUTURA d.o.o. za usluge, OIB 79078583435, Ulica Luke Botića 6, 21210 Solin</izvorni_sadrzaj>
    <derivirana_varijabla naziv="DomainObject.Predmet.ProtustrankaFormatedWithAdressOIB_1"> AQUA FUTURA d.o.o. za usluge, OIB 79078583435, Ulica Luke Botića 6, 21210 Solin</derivirana_varijabla>
  </DomainObject.Predmet.ProtustrankaFormatedWithAdressOIB>
  <DomainObject.Predmet.ProtustrankaWithAdress>
    <izvorni_sadrzaj>AQUA FUTURA d.o.o. za usluge Ulica Luke Botića 6, 21210 Solin</izvorni_sadrzaj>
    <derivirana_varijabla naziv="DomainObject.Predmet.ProtustrankaWithAdress_1">AQUA FUTURA d.o.o. za usluge Ulica Luke Botića 6, 21210 Solin</derivirana_varijabla>
  </DomainObject.Predmet.ProtustrankaWithAdress>
  <DomainObject.Predmet.ProtustrankaWithAdressOIB>
    <izvorni_sadrzaj>AQUA FUTURA d.o.o. za usluge, OIB 79078583435, Ulica Luke Botića 6, 21210 Solin</izvorni_sadrzaj>
    <derivirana_varijabla naziv="DomainObject.Predmet.ProtustrankaWithAdressOIB_1">AQUA FUTURA d.o.o. za usluge, OIB 79078583435, Ulica Luke Botića 6, 21210 Solin</derivirana_varijabla>
  </DomainObject.Predmet.ProtustrankaWithAdressOIB>
  <DomainObject.Predmet.ProtustrankaNazivFormated>
    <izvorni_sadrzaj>AQUA FUTURA d.o.o. za usluge</izvorni_sadrzaj>
    <derivirana_varijabla naziv="DomainObject.Predmet.ProtustrankaNazivFormated_1">AQUA FUTURA d.o.o. za usluge</derivirana_varijabla>
  </DomainObject.Predmet.ProtustrankaNazivFormated>
  <DomainObject.Predmet.ProtustrankaNazivFormatedOIB>
    <izvorni_sadrzaj>AQUA FUTURA d.o.o. za usluge, OIB 79078583435</izvorni_sadrzaj>
    <derivirana_varijabla naziv="DomainObject.Predmet.ProtustrankaNazivFormatedOIB_1">AQUA FUTURA d.o.o. za usluge, OIB 79078583435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18429.85</izvorni_sadrzaj>
    <derivirana_varijabla naziv="DomainObject.Predmet.TrenutnaVrijednost_1">18429.85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AQUA FUTURA d.o.o. za usluge</item>
    </izvorni_sadrzaj>
    <derivirana_varijabla naziv="DomainObject.Predmet.ProtuStrankaListFormated_1">
      <item>AQUA FUTURA d.o.o. za usluge</item>
    </derivirana_varijabla>
  </DomainObject.Predmet.ProtuStrankaListFormated>
  <DomainObject.Predmet.ProtuStrankaListFormatedOIB>
    <izvorni_sadrzaj>
      <item>AQUA FUTURA d.o.o. za usluge, OIB 79078583435</item>
    </izvorni_sadrzaj>
    <derivirana_varijabla naziv="DomainObject.Predmet.ProtuStrankaListFormatedOIB_1">
      <item>AQUA FUTURA d.o.o. za usluge, OIB 79078583435</item>
    </derivirana_varijabla>
  </DomainObject.Predmet.ProtuStrankaListFormatedOIB>
  <DomainObject.Predmet.ProtuStrankaListFormatedWithAdress>
    <izvorni_sadrzaj>
      <item>AQUA FUTURA d.o.o. za usluge, Ulica Luke Botića 6, 21210 Solin</item>
    </izvorni_sadrzaj>
    <derivirana_varijabla naziv="DomainObject.Predmet.ProtuStrankaListFormatedWithAdress_1">
      <item>AQUA FUTURA d.o.o. za usluge, Ulica Luke Botića 6, 21210 Solin</item>
    </derivirana_varijabla>
  </DomainObject.Predmet.ProtuStrankaListFormatedWithAdress>
  <DomainObject.Predmet.ProtuStrankaListFormatedWithAdressOIB>
    <izvorni_sadrzaj>
      <item>AQUA FUTURA d.o.o. za usluge, OIB 79078583435, Ulica Luke Botića 6, 21210 Solin</item>
    </izvorni_sadrzaj>
    <derivirana_varijabla naziv="DomainObject.Predmet.ProtuStrankaListFormatedWithAdressOIB_1">
      <item>AQUA FUTURA d.o.o. za usluge, OIB 79078583435, Ulica Luke Botića 6, 21210 Solin</item>
    </derivirana_varijabla>
  </DomainObject.Predmet.ProtuStrankaListFormatedWithAdressOIB>
  <DomainObject.Predmet.ProtuStrankaListNazivFormated>
    <izvorni_sadrzaj>
      <item>AQUA FUTURA d.o.o. za usluge</item>
    </izvorni_sadrzaj>
    <derivirana_varijabla naziv="DomainObject.Predmet.ProtuStrankaListNazivFormated_1">
      <item>AQUA FUTURA d.o.o. za usluge</item>
    </derivirana_varijabla>
  </DomainObject.Predmet.ProtuStrankaListNazivFormated>
  <DomainObject.Predmet.ProtuStrankaListNazivFormatedOIB>
    <izvorni_sadrzaj>
      <item>AQUA FUTURA d.o.o. za usluge, OIB 79078583435</item>
    </izvorni_sadrzaj>
    <derivirana_varijabla naziv="DomainObject.Predmet.ProtuStrankaListNazivFormatedOIB_1">
      <item>AQUA FUTURA d.o.o. za usluge, OIB 79078583435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AQUA FUTURA d.o.o. za usluge</izvorni_sadrzaj>
    <derivirana_varijabla naziv="DomainObject.Predmet.ProtustrankaIDrugi_1">AQUA FUTURA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AQUA FUTURA d.o.o. za usluge, OIB 79078583435, Ulica Luke Botića 6, 21210 Solin</izvorni_sadrzaj>
    <derivirana_varijabla naziv="DomainObject.Predmet.ProtustrankaIDrugiAdressOIB_1">AQUA FUTURA d.o.o. za usluge, OIB 79078583435, Ulica Luke Botića 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FUTURA d.o.o. za usluge</item>
      <item>FINANCIJSKA AGENCIJA, RC SPLIT</item>
    </izvorni_sadrzaj>
    <derivirana_varijabla naziv="DomainObject.Predmet.SudioniciListNaziv_1">
      <item>AQUA FUTURA d.o.o. za usluge</item>
      <item>FINANCIJSKA AGENCIJA, RC SPLIT</item>
    </derivirana_varijabla>
  </DomainObject.Predmet.SudioniciListNaziv>
  <DomainObject.Predmet.SudioniciListAdressOIB>
    <izvorni_sadrzaj>
      <item>AQUA FUTURA d.o.o. za usluge, OIB 79078583435, Ulica Luke Botića 6,21210 Solin</item>
      <item>FINANCIJSKA AGENCIJA, RC SPLIT, OIB 85821130368, Mažuranićevo šetalište 24 b,21000 Split</item>
    </izvorni_sadrzaj>
    <derivirana_varijabla naziv="DomainObject.Predmet.SudioniciListAdressOIB_1">
      <item>AQUA FUTURA d.o.o. za usluge, OIB 79078583435, Ulica Luke Botića 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79078583435</item>
      <item>, OIB 85821130368</item>
    </izvorni_sadrzaj>
    <derivirana_varijabla naziv="DomainObject.Predmet.SudioniciListNazivOIB_1">
      <item>, OIB 79078583435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EE951-5176-4026-A724-E32E8B905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4435</properties:Characters>
  <properties:Lines>89</properties:Lines>
  <properties:Paragraphs>37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2017-01-16T12:13:00Z</cp:lastPrinted>
  <dcterms:modified xmlns:xsi="http://www.w3.org/2001/XMLSchema-instance" xsi:type="dcterms:W3CDTF">2017-01-17T08:41:00Z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