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24e6" w14:paraId="bb924e6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R="008F05C8" w:rsidRPr="004714BC">
      <w:pPr>
        <w:jc w:val="right"/>
        <w:rPr>
          <w:b/>
          <w:sz w:val="22"/>
          <w:szCs w:val="22"/>
        </w:rPr>
      </w:pPr>
    </w:p>
    <w:p w:rsidRDefault="008F05C8" w:rsidR="008F05C8" w:rsidRPr="00470718">
      <w:pPr>
        <w:jc w:val="right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 xml:space="preserve">Posl.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054196">
        <w:rPr>
          <w:b/>
          <w:sz w:val="22"/>
          <w:szCs w:val="22"/>
        </w:rPr>
        <w:t>628</w:t>
      </w:r>
      <w:r w:rsidR="008F06FA" w:rsidRPr="00470718">
        <w:rPr>
          <w:b/>
          <w:sz w:val="22"/>
          <w:szCs w:val="22"/>
        </w:rPr>
        <w:t>/</w:t>
      </w:r>
      <w:r w:rsidR="00EC7FCA">
        <w:rPr>
          <w:b/>
          <w:sz w:val="22"/>
          <w:szCs w:val="22"/>
        </w:rPr>
        <w:t>2016</w:t>
      </w:r>
      <w:r w:rsidR="006952A4">
        <w:rPr>
          <w:b/>
          <w:sz w:val="22"/>
          <w:szCs w:val="22"/>
        </w:rPr>
        <w:t>-</w:t>
      </w:r>
      <w:r w:rsidR="00170993">
        <w:rPr>
          <w:b/>
          <w:sz w:val="22"/>
          <w:szCs w:val="22"/>
        </w:rPr>
        <w:t>7</w:t>
      </w:r>
      <w:r w:rsidR="007F4500">
        <w:rPr>
          <w:b/>
          <w:sz w:val="22"/>
          <w:szCs w:val="22"/>
        </w:rPr>
        <w:t>8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C7FCA" w:rsidP="00EE39FE" w:rsidR="00EE39FE" w:rsidRPr="004C6030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170993" w:rsidRPr="00170993">
        <w:rPr>
          <w:sz w:val="22"/>
          <w:szCs w:val="22"/>
          <w:lang w:val="en-AU"/>
        </w:rPr>
        <w:t>HILTNER d.o.o</w:t>
      </w:r>
      <w:r w:rsidR="00170993" w:rsidRPr="00170993">
        <w:rPr>
          <w:sz w:val="22"/>
          <w:szCs w:val="22"/>
        </w:rPr>
        <w:t>. za trgovinu i ugostiteljstvo i turistička agencija "u stečaju", Dubrovnik, Put Mihajla 4, MBS: 060124099, OIB: 47950576217, zastupano po stečajnom upravitelju</w:t>
      </w:r>
      <w:r w:rsidR="00170993" w:rsidRPr="00170993">
        <w:rPr>
          <w:bCs/>
          <w:sz w:val="22"/>
          <w:szCs w:val="22"/>
        </w:rPr>
        <w:t xml:space="preserve"> Franu Krišto iz Splita</w:t>
      </w:r>
      <w:r w:rsidRPr="00EC7FCA">
        <w:rPr>
          <w:sz w:val="22"/>
          <w:szCs w:val="22"/>
        </w:rPr>
        <w:t>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7F4500">
        <w:rPr>
          <w:sz w:val="22"/>
          <w:szCs w:val="22"/>
        </w:rPr>
        <w:t>2</w:t>
      </w:r>
      <w:r w:rsidR="00EE39FE" w:rsidRPr="004C6030">
        <w:rPr>
          <w:sz w:val="22"/>
          <w:szCs w:val="22"/>
        </w:rPr>
        <w:t xml:space="preserve">. </w:t>
      </w:r>
      <w:r w:rsidR="007F4500">
        <w:rPr>
          <w:sz w:val="22"/>
          <w:szCs w:val="22"/>
        </w:rPr>
        <w:t>svibnja</w:t>
      </w:r>
      <w:r w:rsidR="00EE39FE" w:rsidRPr="004C6030">
        <w:rPr>
          <w:sz w:val="22"/>
          <w:szCs w:val="22"/>
        </w:rPr>
        <w:t xml:space="preserve"> 201</w:t>
      </w:r>
      <w:r w:rsidR="00170993">
        <w:rPr>
          <w:sz w:val="22"/>
          <w:szCs w:val="22"/>
        </w:rPr>
        <w:t>7</w:t>
      </w:r>
      <w:r w:rsidR="00EE39FE" w:rsidRPr="004C6030">
        <w:rPr>
          <w:sz w:val="22"/>
          <w:szCs w:val="22"/>
        </w:rPr>
        <w:t>. godine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D86487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 xml:space="preserve">. </w:t>
      </w:r>
      <w:r w:rsidR="00D86487">
        <w:rPr>
          <w:b/>
          <w:sz w:val="22"/>
          <w:szCs w:val="22"/>
        </w:rPr>
        <w:t>lipnja</w:t>
      </w:r>
      <w:r w:rsidR="006952A4">
        <w:rPr>
          <w:b/>
          <w:sz w:val="22"/>
          <w:szCs w:val="22"/>
        </w:rPr>
        <w:t xml:space="preserve"> 201</w:t>
      </w:r>
      <w:r w:rsidR="00D71CD6">
        <w:rPr>
          <w:b/>
          <w:sz w:val="22"/>
          <w:szCs w:val="22"/>
        </w:rPr>
        <w:t>7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D71CD6">
        <w:rPr>
          <w:b/>
          <w:sz w:val="22"/>
          <w:szCs w:val="22"/>
        </w:rPr>
        <w:t>11,</w:t>
      </w:r>
      <w:r w:rsidR="00D86487">
        <w:rPr>
          <w:b/>
          <w:sz w:val="22"/>
          <w:szCs w:val="22"/>
        </w:rPr>
        <w:t>0</w:t>
      </w:r>
      <w:r w:rsidR="00D71CD6">
        <w:rPr>
          <w:b/>
          <w:sz w:val="22"/>
          <w:szCs w:val="22"/>
        </w:rPr>
        <w:t>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EE39FE">
        <w:rPr>
          <w:sz w:val="22"/>
          <w:szCs w:val="22"/>
        </w:rPr>
        <w:t xml:space="preserve">Trgovačkog suda u Splitu, Stalna služba u Dubrovniku, Dr. Ante Starčevića 23, sudnica </w:t>
      </w:r>
      <w:r w:rsidR="00D86487">
        <w:rPr>
          <w:sz w:val="22"/>
          <w:szCs w:val="22"/>
        </w:rPr>
        <w:t>1</w:t>
      </w:r>
      <w:r w:rsidRPr="00470718">
        <w:rPr>
          <w:sz w:val="22"/>
          <w:szCs w:val="22"/>
        </w:rPr>
        <w:t>, na koj</w:t>
      </w:r>
      <w:r w:rsidR="00EE39FE"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</w:t>
      </w:r>
      <w:r w:rsidR="000C4A1B" w:rsidRPr="00470718">
        <w:rPr>
          <w:sz w:val="22"/>
          <w:szCs w:val="22"/>
        </w:rPr>
        <w:t xml:space="preserve"> </w:t>
      </w:r>
    </w:p>
    <w:p w:rsidRDefault="000C4A1B" w:rsidP="00EE39FE" w:rsidR="00B507C2">
      <w:pPr>
        <w:numPr>
          <w:ilvl w:val="0"/>
          <w:numId w:val="2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raspraviti i </w:t>
      </w:r>
      <w:r w:rsidR="008759D4">
        <w:rPr>
          <w:sz w:val="22"/>
          <w:szCs w:val="22"/>
        </w:rPr>
        <w:t>glasovati o s</w:t>
      </w:r>
      <w:r w:rsidR="00B507C2">
        <w:rPr>
          <w:sz w:val="22"/>
          <w:szCs w:val="22"/>
        </w:rPr>
        <w:t>tečajnom planu.</w:t>
      </w:r>
    </w:p>
    <w:p w:rsidRDefault="00DF3EC4" w:rsidP="00DF3EC4" w:rsidR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 xml:space="preserve">tečajni plan i </w:t>
      </w:r>
      <w:r w:rsidR="0082559F">
        <w:rPr>
          <w:sz w:val="22"/>
          <w:szCs w:val="22"/>
        </w:rPr>
        <w:t xml:space="preserve">dostavljena očitovanja o stečajnom planu </w:t>
      </w:r>
      <w:r>
        <w:rPr>
          <w:sz w:val="22"/>
          <w:szCs w:val="22"/>
        </w:rPr>
        <w:t>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D86487">
        <w:rPr>
          <w:sz w:val="22"/>
          <w:szCs w:val="22"/>
        </w:rPr>
        <w:t>2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D86487">
        <w:rPr>
          <w:sz w:val="22"/>
          <w:szCs w:val="22"/>
        </w:rPr>
        <w:t>svibnja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170993">
        <w:rPr>
          <w:sz w:val="22"/>
          <w:szCs w:val="22"/>
        </w:rPr>
        <w:t>7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D86487">
        <w:rPr>
          <w:bCs/>
          <w:sz w:val="22"/>
          <w:szCs w:val="22"/>
        </w:rPr>
        <w:t>02</w:t>
      </w:r>
      <w:r w:rsidR="00BA3BD0">
        <w:rPr>
          <w:bCs/>
          <w:sz w:val="22"/>
          <w:szCs w:val="22"/>
        </w:rPr>
        <w:t>.0</w:t>
      </w:r>
      <w:r w:rsidR="00D86487">
        <w:rPr>
          <w:bCs/>
          <w:sz w:val="22"/>
          <w:szCs w:val="22"/>
        </w:rPr>
        <w:t>5</w:t>
      </w:r>
      <w:r w:rsidR="00BA3BD0">
        <w:rPr>
          <w:bCs/>
          <w:sz w:val="22"/>
          <w:szCs w:val="22"/>
        </w:rPr>
        <w:t>.201</w:t>
      </w:r>
      <w:r w:rsidR="00170993">
        <w:rPr>
          <w:bCs/>
          <w:sz w:val="22"/>
          <w:szCs w:val="22"/>
        </w:rPr>
        <w:t>7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A0338"/>
    <w:rsid w:val="000C4A1B"/>
    <w:rsid w:val="00103CA6"/>
    <w:rsid w:val="00164404"/>
    <w:rsid w:val="00170993"/>
    <w:rsid w:val="001B7132"/>
    <w:rsid w:val="00243288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74ACD"/>
    <w:rsid w:val="0048281D"/>
    <w:rsid w:val="004D5498"/>
    <w:rsid w:val="004F7265"/>
    <w:rsid w:val="00520761"/>
    <w:rsid w:val="0055559E"/>
    <w:rsid w:val="00557EC3"/>
    <w:rsid w:val="005E3641"/>
    <w:rsid w:val="005E532C"/>
    <w:rsid w:val="006412F5"/>
    <w:rsid w:val="006416D6"/>
    <w:rsid w:val="00650AA0"/>
    <w:rsid w:val="006952A4"/>
    <w:rsid w:val="006F0AD7"/>
    <w:rsid w:val="00763577"/>
    <w:rsid w:val="007C3959"/>
    <w:rsid w:val="007F4500"/>
    <w:rsid w:val="007F4D80"/>
    <w:rsid w:val="00821F45"/>
    <w:rsid w:val="00823319"/>
    <w:rsid w:val="0082559F"/>
    <w:rsid w:val="008759D4"/>
    <w:rsid w:val="008A5311"/>
    <w:rsid w:val="008F05C8"/>
    <w:rsid w:val="008F06FA"/>
    <w:rsid w:val="009011E3"/>
    <w:rsid w:val="00901E00"/>
    <w:rsid w:val="009A5479"/>
    <w:rsid w:val="009B43D2"/>
    <w:rsid w:val="00AF11CB"/>
    <w:rsid w:val="00B32D81"/>
    <w:rsid w:val="00B507C2"/>
    <w:rsid w:val="00B91A6A"/>
    <w:rsid w:val="00BA3BD0"/>
    <w:rsid w:val="00BE2A20"/>
    <w:rsid w:val="00BF0AA3"/>
    <w:rsid w:val="00BF32A7"/>
    <w:rsid w:val="00BF3E85"/>
    <w:rsid w:val="00CA598C"/>
    <w:rsid w:val="00CF63A0"/>
    <w:rsid w:val="00D06CD1"/>
    <w:rsid w:val="00D22A23"/>
    <w:rsid w:val="00D71CD6"/>
    <w:rsid w:val="00D86487"/>
    <w:rsid w:val="00DB0FA8"/>
    <w:rsid w:val="00DF3EC4"/>
    <w:rsid w:val="00E04027"/>
    <w:rsid w:val="00E44D51"/>
    <w:rsid w:val="00EC7FCA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13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13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1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13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13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13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1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13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200</properties:Words>
  <properties:Characters>975</properties:Characters>
  <properties:Lines>44</properties:Lines>
  <properties:Paragraphs>20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2017-05-02T09:10:00Z</dcterms:created>
  <dc:creator>none</dc:creator>
  <cp:lastModifiedBy>Mara Marčinko</cp:lastModifiedBy>
  <cp:lastPrinted>2017-05-02T09:13:00Z</cp:lastPrinted>
  <dcterms:modified xmlns:xsi="http://www.w3.org/2001/XMLSchema-instance" xsi:type="dcterms:W3CDTF">2017-05-02T11:28:00Z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