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296200">
        <w:tc>
          <w:tcPr>
            <w:tcW w:type="dxa" w:w="2829"/>
            <w:shd w:fill="auto" w:color="auto" w:val="clear"/>
          </w:tcPr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29620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d4d4ce" w14:paraId="1d4d4ce" w:rsidRDefault="00C06AB9" w:rsidP="00785F19" w:rsidR="00C06AB9" w:rsidRPr="002E2F2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4B95" w:rsidP="00785F19" w:rsidR="00F14B95" w:rsidRPr="002E2F2A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2E2F2A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 xml:space="preserve">Dužnik:  </w:t>
      </w:r>
      <w:r w:rsidR="002E2F2A" w:rsidRPr="002E2F2A">
        <w:rPr>
          <w:rFonts w:hAnsi="Times New Roman" w:ascii="Times New Roman"/>
          <w:sz w:val="24"/>
          <w:szCs w:val="24"/>
        </w:rPr>
        <w:t xml:space="preserve">INŽENJER BRANKO MEĐUREČAN d.o.o., </w:t>
      </w:r>
      <w:proofErr w:type="spellStart"/>
      <w:r w:rsidR="002E2F2A" w:rsidRPr="002E2F2A">
        <w:rPr>
          <w:rFonts w:hAnsi="Times New Roman" w:ascii="Times New Roman"/>
          <w:sz w:val="24"/>
          <w:szCs w:val="24"/>
        </w:rPr>
        <w:t>Kalinovac</w:t>
      </w:r>
      <w:proofErr w:type="spellEnd"/>
      <w:r w:rsidR="002E2F2A" w:rsidRPr="002E2F2A">
        <w:rPr>
          <w:rFonts w:hAnsi="Times New Roman" w:ascii="Times New Roman"/>
          <w:sz w:val="24"/>
          <w:szCs w:val="24"/>
        </w:rPr>
        <w:t xml:space="preserve">, Dravska 37, OIB: 41009548961, </w:t>
      </w:r>
      <w:r w:rsidR="002E2F2A" w:rsidRPr="002E2F2A">
        <w:rPr>
          <w:rFonts w:hAnsi="Times New Roman" w:ascii="Times New Roman"/>
          <w:sz w:val="24"/>
          <w:szCs w:val="24"/>
        </w:rPr>
        <w:t>zastupanom</w:t>
      </w:r>
      <w:r w:rsidR="002E2F2A" w:rsidRPr="002E2F2A">
        <w:rPr>
          <w:rFonts w:hAnsi="Times New Roman" w:ascii="Times New Roman"/>
          <w:sz w:val="24"/>
          <w:szCs w:val="24"/>
        </w:rPr>
        <w:t xml:space="preserve"> po stečajnom upravitelju Nenadu </w:t>
      </w:r>
      <w:proofErr w:type="spellStart"/>
      <w:r w:rsidR="002E2F2A" w:rsidRPr="002E2F2A">
        <w:rPr>
          <w:rFonts w:hAnsi="Times New Roman" w:ascii="Times New Roman"/>
          <w:sz w:val="24"/>
          <w:szCs w:val="24"/>
        </w:rPr>
        <w:t>Homaru</w:t>
      </w:r>
      <w:proofErr w:type="spellEnd"/>
      <w:r w:rsidR="002E2F2A" w:rsidRPr="002E2F2A">
        <w:rPr>
          <w:rFonts w:hAnsi="Times New Roman" w:ascii="Times New Roman"/>
          <w:sz w:val="24"/>
          <w:szCs w:val="24"/>
        </w:rPr>
        <w:t xml:space="preserve"> iz Koprivnice</w:t>
      </w:r>
    </w:p>
    <w:p w:rsidRDefault="00F14B95" w:rsidP="00F14B95" w:rsidR="00F14B95" w:rsidRPr="00BE2EA7">
      <w:pPr>
        <w:spacing w:after="120"/>
        <w:rPr>
          <w:rFonts w:hAnsi="Times New Roman" w:ascii="Times New Roman"/>
          <w:sz w:val="24"/>
          <w:szCs w:val="24"/>
        </w:rPr>
      </w:pPr>
      <w:r w:rsidRPr="00BE2EA7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Fonts w:hAnsi="Times New Roman" w:ascii="Times New Roman"/>
            <w:sz w:val="24"/>
            <w:szCs w:val="24"/>
          </w:rPr>
          <w:alias w:val="Radi (naziv vrste spora)"/>
          <w:tag w:val="DomainObject.Predmet.VrstaSpora.Naziv_1"/>
          <w:id w:val="-1491097621"/>
          <w:dataBinding w:storeItemID="{100293BC-3C9C-4740-99C7-73F5E9006100}" w:xpath="/icms/DomainObject.Predmet.VrstaSpora.Naziv/derivirana_varijabla[@naziv='DomainObject.Predmet.VrstaSpora.Naziv_1']"/>
          <w:text/>
        </w:sdtPr>
        <w:sdtEndPr/>
        <w:sdtContent>
          <w:r w:rsidRPr="00BE2EA7">
            <w:rPr>
              <w:rFonts w:hAnsi="Times New Roman" w:ascii="Times New Roman"/>
              <w:sz w:val="24"/>
              <w:szCs w:val="24"/>
            </w:rPr>
            <w:t>stečaj</w:t>
          </w:r>
        </w:sdtContent>
      </w:sdt>
      <w:r w:rsidRPr="00BE2EA7">
        <w:rPr>
          <w:rFonts w:hAnsi="Times New Roman" w:ascii="Times New Roman"/>
          <w:sz w:val="24"/>
          <w:szCs w:val="24"/>
        </w:rPr>
        <w:t xml:space="preserve"> </w:t>
      </w: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2E2F2A" w:rsidP="00F14B95" w:rsidR="00C954BC" w:rsidRPr="00296200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Fonts w:hAnsi="Times New Roman" w:ascii="Times New Roman"/>
            <w:sz w:val="24"/>
            <w:szCs w:val="24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/>
        <w:sdtContent>
          <w:r w:rsidR="00785F19" w:rsidRPr="00296200">
            <w:rPr>
              <w:rFonts w:hAnsi="Times New Roman" w:ascii="Times New Roman"/>
              <w:sz w:val="24"/>
              <w:szCs w:val="24"/>
            </w:rPr>
            <w:t>  </w:t>
          </w:r>
        </w:sdtContent>
      </w:sdt>
      <w:r w:rsidR="00C954BC" w:rsidRPr="00296200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F14B95" w:rsidR="00E66326" w:rsidRPr="002E2F2A">
      <w:pPr>
        <w:jc w:val="center"/>
        <w:rPr>
          <w:rFonts w:hAnsi="Times New Roman" w:ascii="Times New Roman"/>
          <w:sz w:val="24"/>
          <w:szCs w:val="24"/>
        </w:rPr>
      </w:pPr>
    </w:p>
    <w:p w:rsidRDefault="00A90B20" w:rsidP="002E2F2A" w:rsidR="002E2F2A" w:rsidRPr="002E2F2A">
      <w:pPr>
        <w:ind w:firstLine="405"/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 xml:space="preserve">na ročište za utvrđivanje vrijednosti nekretnine </w:t>
      </w:r>
      <w:r w:rsidR="002E2F2A" w:rsidRPr="002E2F2A">
        <w:rPr>
          <w:rFonts w:hAnsi="Times New Roman" w:ascii="Times New Roman"/>
          <w:sz w:val="24"/>
          <w:szCs w:val="24"/>
        </w:rPr>
        <w:t xml:space="preserve">upisane u </w:t>
      </w:r>
      <w:r w:rsidR="002E2F2A" w:rsidRPr="002E2F2A">
        <w:rPr>
          <w:rFonts w:hAnsi="Times New Roman" w:ascii="Times New Roman"/>
          <w:sz w:val="24"/>
          <w:szCs w:val="24"/>
        </w:rPr>
        <w:t xml:space="preserve">z.k.ul. broj 11220, etažno vlasništvo s određenim omjerima,  k.o. 314340, Koprivnica, čestica br. 1095/2, poslovna zgrada br. 4 i dvorište, 1500 m2, poslovna zgrada br. 4 u Ulici Josipa </w:t>
      </w:r>
      <w:proofErr w:type="spellStart"/>
      <w:r w:rsidR="002E2F2A" w:rsidRPr="002E2F2A">
        <w:rPr>
          <w:rFonts w:hAnsi="Times New Roman" w:ascii="Times New Roman"/>
          <w:sz w:val="24"/>
          <w:szCs w:val="24"/>
        </w:rPr>
        <w:t>Vargovića</w:t>
      </w:r>
      <w:proofErr w:type="spellEnd"/>
      <w:r w:rsidR="002E2F2A" w:rsidRPr="002E2F2A">
        <w:rPr>
          <w:rFonts w:hAnsi="Times New Roman" w:ascii="Times New Roman"/>
          <w:sz w:val="24"/>
          <w:szCs w:val="24"/>
        </w:rPr>
        <w:t xml:space="preserve">, 1221 m2, dvorište u Ulici Josipa </w:t>
      </w:r>
      <w:proofErr w:type="spellStart"/>
      <w:r w:rsidR="002E2F2A" w:rsidRPr="002E2F2A">
        <w:rPr>
          <w:rFonts w:hAnsi="Times New Roman" w:ascii="Times New Roman"/>
          <w:sz w:val="24"/>
          <w:szCs w:val="24"/>
        </w:rPr>
        <w:t>Vargovića</w:t>
      </w:r>
      <w:proofErr w:type="spellEnd"/>
      <w:r w:rsidR="002E2F2A" w:rsidRPr="002E2F2A">
        <w:rPr>
          <w:rFonts w:hAnsi="Times New Roman" w:ascii="Times New Roman"/>
          <w:sz w:val="24"/>
          <w:szCs w:val="24"/>
        </w:rPr>
        <w:t xml:space="preserve"> 279 m2, </w:t>
      </w:r>
    </w:p>
    <w:p w:rsidRDefault="002E2F2A" w:rsidP="002E2F2A" w:rsidR="00EB38F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 xml:space="preserve">- 36. Suvlasnički dio: 66/6000 ETAŽNO VLASNISTVO (E-36)1. 2 kat: Poslovni prostor 36 Trgovina površine 51,20 m2, u elaboratu u </w:t>
      </w:r>
      <w:proofErr w:type="spellStart"/>
      <w:r w:rsidRPr="002E2F2A">
        <w:rPr>
          <w:rFonts w:hAnsi="Times New Roman" w:ascii="Times New Roman"/>
          <w:sz w:val="24"/>
          <w:szCs w:val="24"/>
        </w:rPr>
        <w:t>etažiranju</w:t>
      </w:r>
      <w:proofErr w:type="spellEnd"/>
      <w:r w:rsidRPr="002E2F2A">
        <w:rPr>
          <w:rFonts w:hAnsi="Times New Roman" w:ascii="Times New Roman"/>
          <w:sz w:val="24"/>
          <w:szCs w:val="24"/>
        </w:rPr>
        <w:t xml:space="preserve"> označeno žutom bojom, kojega je suvlasničkog dijela dužnik vlasnik u 1/</w:t>
      </w:r>
      <w:proofErr w:type="spellStart"/>
      <w:r w:rsidRPr="002E2F2A">
        <w:rPr>
          <w:rFonts w:hAnsi="Times New Roman" w:ascii="Times New Roman"/>
          <w:sz w:val="24"/>
          <w:szCs w:val="24"/>
        </w:rPr>
        <w:t>1</w:t>
      </w:r>
      <w:proofErr w:type="spellEnd"/>
      <w:r w:rsidRPr="002E2F2A">
        <w:rPr>
          <w:rFonts w:hAnsi="Times New Roman" w:ascii="Times New Roman"/>
          <w:sz w:val="24"/>
          <w:szCs w:val="24"/>
        </w:rPr>
        <w:t xml:space="preserve"> dijela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2E2F2A">
        <w:rPr>
          <w:rFonts w:hAnsi="Times New Roman" w:ascii="Times New Roman"/>
          <w:sz w:val="24"/>
          <w:szCs w:val="24"/>
        </w:rPr>
        <w:t xml:space="preserve"> </w:t>
      </w:r>
      <w:r w:rsidR="00A90B20" w:rsidRPr="002E2F2A">
        <w:rPr>
          <w:rFonts w:hAnsi="Times New Roman" w:ascii="Times New Roman"/>
          <w:sz w:val="24"/>
          <w:szCs w:val="24"/>
        </w:rPr>
        <w:t>u ovom postupku za dan</w:t>
      </w:r>
    </w:p>
    <w:p w:rsidRDefault="002E2F2A" w:rsidP="002E2F2A" w:rsidR="002E2F2A" w:rsidRPr="002E2F2A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E2F2A" w:rsidP="00EB38FF" w:rsidR="00EB38FF" w:rsidRPr="00EB38FF">
      <w:pPr>
        <w:spacing w:after="24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12. srpanj</w:t>
      </w:r>
      <w:r w:rsidR="00EB38FF" w:rsidRPr="00EB38FF">
        <w:rPr>
          <w:rFonts w:hAnsi="Times New Roman" w:ascii="Times New Roman"/>
          <w:b/>
          <w:sz w:val="24"/>
          <w:szCs w:val="24"/>
        </w:rPr>
        <w:t xml:space="preserve"> 2018. u </w:t>
      </w:r>
      <w:r w:rsidR="006B6D1D">
        <w:rPr>
          <w:rFonts w:hAnsi="Times New Roman" w:ascii="Times New Roman"/>
          <w:b/>
          <w:sz w:val="24"/>
          <w:szCs w:val="24"/>
        </w:rPr>
        <w:t>10</w:t>
      </w:r>
      <w:r w:rsidR="00A90B20" w:rsidRPr="00EB38FF"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b/>
          <w:sz w:val="24"/>
          <w:szCs w:val="24"/>
        </w:rPr>
        <w:t>15</w:t>
      </w:r>
      <w:r w:rsidR="00EB38FF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EB38FF" w:rsidP="00EB38FF" w:rsidR="00A90B20" w:rsidRPr="002E2F2A">
      <w:pPr>
        <w:spacing w:after="240"/>
        <w:ind w:firstLine="567"/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>u ovaj sud, soba broj 230/II.</w:t>
      </w:r>
    </w:p>
    <w:p w:rsidRDefault="00A90B20" w:rsidP="00056300" w:rsidR="00A90B20" w:rsidRPr="002E2F2A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EB38FF" w:rsidR="00B82266" w:rsidRPr="002E2F2A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>Na ročište se pozivaju:</w:t>
      </w:r>
    </w:p>
    <w:p w:rsidRDefault="00C06AB9" w:rsidP="00EB38FF" w:rsidR="00EB38FF" w:rsidRPr="002E2F2A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</w:rPr>
      </w:pPr>
      <w:r w:rsidRPr="002E2F2A">
        <w:rPr>
          <w:rFonts w:cs="Times New Roman" w:hAnsi="Times New Roman" w:ascii="Times New Roman"/>
          <w:szCs w:val="24"/>
        </w:rPr>
        <w:t xml:space="preserve">stečajni upravitelj </w:t>
      </w:r>
      <w:r w:rsidR="002E2F2A" w:rsidRPr="002E2F2A">
        <w:rPr>
          <w:rFonts w:cs="Times New Roman" w:hAnsi="Times New Roman" w:ascii="Times New Roman"/>
          <w:szCs w:val="24"/>
        </w:rPr>
        <w:t xml:space="preserve">Nenad </w:t>
      </w:r>
      <w:proofErr w:type="spellStart"/>
      <w:r w:rsidR="002E2F2A" w:rsidRPr="002E2F2A">
        <w:rPr>
          <w:rFonts w:cs="Times New Roman" w:hAnsi="Times New Roman" w:ascii="Times New Roman"/>
          <w:szCs w:val="24"/>
        </w:rPr>
        <w:t>Homar</w:t>
      </w:r>
      <w:proofErr w:type="spellEnd"/>
      <w:r w:rsidR="002E2F2A" w:rsidRPr="002E2F2A">
        <w:rPr>
          <w:rFonts w:cs="Times New Roman" w:hAnsi="Times New Roman" w:ascii="Times New Roman"/>
          <w:szCs w:val="24"/>
        </w:rPr>
        <w:t>, Dravska 1, 48000 Koprivnica</w:t>
      </w:r>
    </w:p>
    <w:p w:rsidRDefault="002E2F2A" w:rsidP="006B6D1D" w:rsidR="002E2F2A" w:rsidRPr="002E2F2A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  <w:szCs w:val="24"/>
          <w:lang w:eastAsia="hr-HR"/>
        </w:rPr>
      </w:pPr>
      <w:r w:rsidRPr="002E2F2A">
        <w:rPr>
          <w:rFonts w:cs="Times New Roman" w:hAnsi="Times New Roman" w:ascii="Times New Roman"/>
          <w:szCs w:val="24"/>
        </w:rPr>
        <w:t>RH, po ŽDO Varaždin, Građansko upravni odjel</w:t>
      </w:r>
      <w:r w:rsidRPr="002E2F2A">
        <w:rPr>
          <w:rFonts w:cs="Times New Roman" w:hAnsi="Times New Roman" w:ascii="Times New Roman"/>
          <w:szCs w:val="24"/>
        </w:rPr>
        <w:t xml:space="preserve"> </w:t>
      </w:r>
    </w:p>
    <w:p w:rsidRDefault="002E2F2A" w:rsidP="002E2F2A" w:rsidR="002E2F2A" w:rsidRPr="002E2F2A">
      <w:pPr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>Privredna banka Zagreb d.d. po punomoćniku Zoranu Puljizu odvjetniku iz Zagreba</w:t>
      </w:r>
    </w:p>
    <w:p w:rsidRDefault="002E2F2A" w:rsidP="002E2F2A" w:rsidR="002E2F2A" w:rsidRPr="002E2F2A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>Zagrebačka banka d.d</w:t>
      </w:r>
      <w:r>
        <w:rPr>
          <w:rFonts w:hAnsi="Times New Roman" w:ascii="Times New Roman"/>
          <w:sz w:val="24"/>
          <w:szCs w:val="24"/>
        </w:rPr>
        <w:t>.</w:t>
      </w:r>
      <w:r w:rsidRPr="002E2F2A">
        <w:rPr>
          <w:rFonts w:hAnsi="Times New Roman" w:ascii="Times New Roman"/>
          <w:sz w:val="24"/>
          <w:szCs w:val="24"/>
        </w:rPr>
        <w:t>, Trg bana Josipa Jelačića 10, 10000 Zagreb</w:t>
      </w:r>
    </w:p>
    <w:p w:rsidRDefault="002E2F2A" w:rsidP="002E2F2A" w:rsidR="002E2F2A">
      <w:pPr>
        <w:ind w:left="720"/>
      </w:pPr>
    </w:p>
    <w:p w:rsidRDefault="002E2F2A" w:rsidP="00785F19" w:rsidR="00785F19" w:rsidRPr="00296200">
      <w:pPr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15. lipnja </w:t>
      </w:r>
      <w:r w:rsidR="00BE2EA7">
        <w:rPr>
          <w:rFonts w:hAnsi="Times New Roman" w:ascii="Times New Roman"/>
          <w:sz w:val="24"/>
          <w:szCs w:val="24"/>
        </w:rPr>
        <w:t>2018</w:t>
      </w:r>
      <w:r w:rsidR="00785F19" w:rsidRPr="00296200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  <w:t xml:space="preserve">      </w:t>
      </w:r>
      <w:r w:rsidRPr="00296200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296200">
        <w:rPr>
          <w:rFonts w:hAnsi="Times New Roman" w:ascii="Times New Roman"/>
          <w:sz w:val="24"/>
          <w:szCs w:val="24"/>
        </w:rPr>
        <w:t xml:space="preserve">    S</w:t>
      </w:r>
      <w:r w:rsidRPr="00296200">
        <w:rPr>
          <w:rFonts w:hAnsi="Times New Roman" w:ascii="Times New Roman"/>
          <w:sz w:val="24"/>
          <w:szCs w:val="24"/>
        </w:rPr>
        <w:t>udac</w:t>
      </w:r>
      <w:r w:rsidR="00296200" w:rsidRPr="00296200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E775A7" w:rsidP="00785F19" w:rsidR="00E775A7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DNA: </w:t>
      </w:r>
    </w:p>
    <w:p w:rsidRDefault="002E2F2A" w:rsidP="002E2F2A" w:rsidR="002E2F2A" w:rsidRPr="002E2F2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</w:rPr>
      </w:pPr>
      <w:r w:rsidRPr="002E2F2A">
        <w:rPr>
          <w:rFonts w:cs="Times New Roman" w:hAnsi="Times New Roman" w:ascii="Times New Roman"/>
          <w:szCs w:val="24"/>
        </w:rPr>
        <w:t xml:space="preserve">stečajni upravitelj Nenad </w:t>
      </w:r>
      <w:proofErr w:type="spellStart"/>
      <w:r w:rsidRPr="002E2F2A">
        <w:rPr>
          <w:rFonts w:cs="Times New Roman" w:hAnsi="Times New Roman" w:ascii="Times New Roman"/>
          <w:szCs w:val="24"/>
        </w:rPr>
        <w:t>Homar</w:t>
      </w:r>
      <w:proofErr w:type="spellEnd"/>
      <w:r w:rsidRPr="002E2F2A">
        <w:rPr>
          <w:rFonts w:cs="Times New Roman" w:hAnsi="Times New Roman" w:ascii="Times New Roman"/>
          <w:szCs w:val="24"/>
        </w:rPr>
        <w:t>, Dravska 1, 48000 Koprivnica</w:t>
      </w:r>
    </w:p>
    <w:p w:rsidRDefault="002E2F2A" w:rsidP="002E2F2A" w:rsidR="002E2F2A" w:rsidRPr="002E2F2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Cs w:val="24"/>
          <w:lang w:eastAsia="hr-HR"/>
        </w:rPr>
      </w:pPr>
      <w:r w:rsidRPr="002E2F2A">
        <w:rPr>
          <w:rFonts w:cs="Times New Roman" w:hAnsi="Times New Roman" w:ascii="Times New Roman"/>
          <w:szCs w:val="24"/>
        </w:rPr>
        <w:t xml:space="preserve">RH, po ŽDO Varaždin, Građansko upravni odjel </w:t>
      </w:r>
    </w:p>
    <w:p w:rsidRDefault="002E2F2A" w:rsidP="002E2F2A" w:rsidR="002E2F2A" w:rsidRPr="002E2F2A">
      <w:pPr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>Privredna banka Zagreb d.d. po punomoćniku Zoranu Puljizu odvjetniku iz Zagreba</w:t>
      </w:r>
    </w:p>
    <w:p w:rsidRDefault="002E2F2A" w:rsidP="002E2F2A" w:rsidR="002E2F2A" w:rsidRPr="002E2F2A">
      <w:pPr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E2F2A">
        <w:rPr>
          <w:rFonts w:hAnsi="Times New Roman" w:ascii="Times New Roman"/>
          <w:sz w:val="24"/>
          <w:szCs w:val="24"/>
        </w:rPr>
        <w:t>Zagrebačka banka d.d</w:t>
      </w:r>
      <w:r>
        <w:rPr>
          <w:rFonts w:hAnsi="Times New Roman" w:ascii="Times New Roman"/>
          <w:sz w:val="24"/>
          <w:szCs w:val="24"/>
        </w:rPr>
        <w:t>.</w:t>
      </w:r>
      <w:r w:rsidRPr="002E2F2A">
        <w:rPr>
          <w:rFonts w:hAnsi="Times New Roman" w:ascii="Times New Roman"/>
          <w:sz w:val="24"/>
          <w:szCs w:val="24"/>
        </w:rPr>
        <w:t>, Trg bana Josipa Jelačića 10, 10000 Zagreb</w:t>
      </w:r>
    </w:p>
    <w:p w:rsidRDefault="002E2F2A" w:rsidP="00785F19" w:rsidR="0070080A" w:rsidRPr="002E2F2A">
      <w:pPr>
        <w:pStyle w:val="Odlomakpopisa"/>
        <w:numPr>
          <w:ilvl w:val="0"/>
          <w:numId w:val="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  <w:r w:rsidR="00BE2EA7">
        <w:rPr>
          <w:rFonts w:cs="Times New Roman" w:hAnsi="Times New Roman" w:ascii="Times New Roman"/>
        </w:rPr>
        <w:t xml:space="preserve"> suda</w:t>
      </w:r>
    </w:p>
    <w:sectPr w:rsidSect="002E2F2A" w:rsidR="0070080A" w:rsidRPr="002E2F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7E668F">
      <w:rPr>
        <w:rFonts w:hAnsi="Times New Roman" w:ascii="Times New Roman"/>
        <w:sz w:val="24"/>
        <w:szCs w:val="24"/>
      </w:rPr>
      <w:t>294/14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68F" w:rsidR="007E66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296200"/>
    <w:rsid w:val="002D62AD"/>
    <w:rsid w:val="002E2F2A"/>
    <w:rsid w:val="002E7A13"/>
    <w:rsid w:val="004F5565"/>
    <w:rsid w:val="006B6D1D"/>
    <w:rsid w:val="0070080A"/>
    <w:rsid w:val="00785F19"/>
    <w:rsid w:val="007E668F"/>
    <w:rsid w:val="008C6C6C"/>
    <w:rsid w:val="00A35EAA"/>
    <w:rsid w:val="00A90B20"/>
    <w:rsid w:val="00B63B39"/>
    <w:rsid w:val="00B82266"/>
    <w:rsid w:val="00BE2EA7"/>
    <w:rsid w:val="00C06AB9"/>
    <w:rsid w:val="00C244E8"/>
    <w:rsid w:val="00C954BC"/>
    <w:rsid w:val="00DE7E15"/>
    <w:rsid w:val="00E66326"/>
    <w:rsid w:val="00E775A7"/>
    <w:rsid w:val="00EA42AA"/>
    <w:rsid w:val="00EB38FF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18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6A3585D-969A-4D1C-9C78-46159066FF5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238</properties:Words>
  <properties:Characters>1358</properties:Characters>
  <properties:Lines>11</properties:Lines>
  <properties:Paragraphs>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2018-06-15T11:45:00Z</cp:lastPrinted>
  <dcterms:modified xmlns:xsi="http://www.w3.org/2001/XMLSchema-instance" xsi:type="dcterms:W3CDTF">2018-06-15T11:45:00Z</dcterms:modified>
  <cp:revision>24</cp:revision>
  <dc:title/>
</cp:coreProperties>
</file>