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cd6e" w14:paraId="226cd6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8E30B1">
        <w:rPr>
          <w:b/>
          <w:lang w:val="hr-HR"/>
        </w:rPr>
        <w:t>3</w:t>
      </w:r>
      <w:r w:rsidR="00E41DB8">
        <w:rPr>
          <w:b/>
          <w:lang w:val="hr-HR"/>
        </w:rPr>
        <w:t>91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41DB8">
        <w:rPr>
          <w:lang w:val="hr-HR"/>
        </w:rPr>
        <w:t>DRAGIĆ d.o.o. Podstrana, Ulica Popa Glagoljaša 19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41DB8">
        <w:rPr>
          <w:lang w:val="hr-HR"/>
        </w:rPr>
        <w:t>43008663346</w:t>
      </w:r>
      <w:r w:rsidR="000467BE">
        <w:rPr>
          <w:lang w:val="hr-HR"/>
        </w:rPr>
        <w:t xml:space="preserve">, MBS: </w:t>
      </w:r>
      <w:r w:rsidR="00E41DB8">
        <w:rPr>
          <w:lang w:val="hr-HR"/>
        </w:rPr>
        <w:t>060066516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E623C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41DB8">
        <w:rPr>
          <w:lang w:val="hr-HR"/>
        </w:rPr>
        <w:t>DRAGIĆ d.o.o. Podstrana, Ulica Popa Glagoljaša 19, OIB: 43008663346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41DB8">
        <w:rPr>
          <w:lang w:val="hr-HR"/>
        </w:rPr>
        <w:t>53.353,93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E623C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9E623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54CF0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9E623C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41DB8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C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4CF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4C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4C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St-2391/2015</izvorni_sadrzaj>
    <derivirana_varijabla naziv="DomainObject.Predmet.OznakaBroj_1">St-2391/2015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DRAGIĆ, d.o.o. za građevinarstvo, trgovinu i cestovni prijevoz</izvorni_sadrzaj>
    <derivirana_varijabla naziv="DomainObject.Predmet.ProtustrankaFormated_1">  DRAGIĆ, d.o.o. za građevinarstvo, trgovinu i cestovni prijevoz</derivirana_varijabla>
  </DomainObject.Predmet.ProtustrankaFormated>
  <DomainObject.Predmet.ProtustrankaFormatedOIB>
    <izvorni_sadrzaj>  DRAGIĆ, d.o.o. za građevinarstvo, trgovinu i cestovni prijevoz, OIB 43008663346</izvorni_sadrzaj>
    <derivirana_varijabla naziv="DomainObject.Predmet.ProtustrankaFormatedOIB_1">  DRAGIĆ, d.o.o. za građevinarstvo, trgovinu i cestovni prijevoz, OIB 43008663346</derivirana_varijabla>
  </DomainObject.Predmet.ProtustrankaFormatedOIB>
  <DomainObject.Predmet.ProtustrankaFormatedWithAdress>
    <izvorni_sadrzaj> DRAGIĆ, d.o.o. za građevinarstvo, trgovinu i cestovni prijevoz, Ulica Popa Glagoljaša 19, 21311 Podstrana</izvorni_sadrzaj>
    <derivirana_varijabla naziv="DomainObject.Predmet.ProtustrankaFormatedWithAdress_1"> DRAGIĆ, d.o.o. za građevinarstvo, trgovinu i cestovni prijevoz, Ulica Popa Glagoljaša 19, 21311 Podstrana</derivirana_varijabla>
  </DomainObject.Predmet.ProtustrankaFormatedWithAdress>
  <DomainObject.Predmet.ProtustrankaFormatedWithAdressOIB>
    <izvorni_sadrzaj> DRAGIĆ, d.o.o. za građevinarstvo, trgovinu i cestovni prijevoz, OIB 43008663346, Ulica Popa Glagoljaša 19, 21311 Podstrana</izvorni_sadrzaj>
    <derivirana_varijabla naziv="DomainObject.Predmet.ProtustrankaFormatedWithAdressOIB_1"> DRAGIĆ, d.o.o. za građevinarstvo, trgovinu i cestovni prijevoz, OIB 43008663346, Ulica Popa Glagoljaša 19, 21311 Podstrana</derivirana_varijabla>
  </DomainObject.Predmet.ProtustrankaFormatedWithAdressOIB>
  <DomainObject.Predmet.ProtustrankaWithAdress>
    <izvorni_sadrzaj>DRAGIĆ, d.o.o. za građevinarstvo, trgovinu i cestovni prijevoz Ulica Popa Glagoljaša 19, 21311 Podstrana</izvorni_sadrzaj>
    <derivirana_varijabla naziv="DomainObject.Predmet.ProtustrankaWithAdress_1">DRAGIĆ, d.o.o. za građevinarstvo, trgovinu i cestovni prijevoz Ulica Popa Glagoljaša 19, 21311 Podstrana</derivirana_varijabla>
  </DomainObject.Predmet.ProtustrankaWithAdress>
  <DomainObject.Predmet.ProtustrankaWithAdressOIB>
    <izvorni_sadrzaj>DRAGIĆ, d.o.o. za građevinarstvo, trgovinu i cestovni prijevoz, OIB 43008663346, Ulica Popa Glagoljaša 19, 21311 Podstrana</izvorni_sadrzaj>
    <derivirana_varijabla naziv="DomainObject.Predmet.ProtustrankaWithAdressOIB_1">DRAGIĆ, d.o.o. za građevinarstvo, trgovinu i cestovni prijevoz, OIB 43008663346, Ulica Popa Glagoljaša 19, 21311 Podstrana</derivirana_varijabla>
  </DomainObject.Predmet.ProtustrankaWithAdressOIB>
  <DomainObject.Predmet.ProtustrankaNazivFormated>
    <izvorni_sadrzaj>DRAGIĆ, d.o.o. za građevinarstvo, trgovinu i cestovni prijevoz</izvorni_sadrzaj>
    <derivirana_varijabla naziv="DomainObject.Predmet.ProtustrankaNazivFormated_1">DRAGIĆ, d.o.o. za građevinarstvo, trgovinu i cestovni prijevoz</derivirana_varijabla>
  </DomainObject.Predmet.ProtustrankaNazivFormated>
  <DomainObject.Predmet.ProtustrankaNazivFormatedOIB>
    <izvorni_sadrzaj>DRAGIĆ, d.o.o. za građevinarstvo, trgovinu i cestovni prijevoz, OIB 43008663346</izvorni_sadrzaj>
    <derivirana_varijabla naziv="DomainObject.Predmet.ProtustrankaNazivFormatedOIB_1">DRAGIĆ, d.o.o. za građevinarstvo, trgovinu i cestovni prijevoz, OIB 43008663346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53353.93</izvorni_sadrzaj>
    <derivirana_varijabla naziv="DomainObject.Predmet.TrenutnaVrijednost_1">53353.93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DRAGIĆ, d.o.o. za građevinarstvo, trgovinu i cestovni prijevoz</item>
    </izvorni_sadrzaj>
    <derivirana_varijabla naziv="DomainObject.Predmet.ProtuStrankaListFormated_1">
      <item>DRAGIĆ, d.o.o. za građevinarstvo, trgovinu i cestovni prijevoz</item>
    </derivirana_varijabla>
  </DomainObject.Predmet.ProtuStrankaListFormated>
  <DomainObject.Predmet.ProtuStrankaListFormatedOIB>
    <izvorni_sadrzaj>
      <item>DRAGIĆ, d.o.o. za građevinarstvo, trgovinu i cestovni prijevoz, OIB 43008663346</item>
    </izvorni_sadrzaj>
    <derivirana_varijabla naziv="DomainObject.Predmet.ProtuStrankaListFormatedOIB_1">
      <item>DRAGIĆ, d.o.o. za građevinarstvo, trgovinu i cestovni prijevoz, OIB 43008663346</item>
    </derivirana_varijabla>
  </DomainObject.Predmet.ProtuStrankaListFormatedOIB>
  <DomainObject.Predmet.ProtuStrankaListFormatedWithAdress>
    <izvorni_sadrzaj>
      <item>DRAGIĆ, d.o.o. za građevinarstvo, trgovinu i cestovni prijevoz, Ulica Popa Glagoljaša 19, 21311 Podstrana</item>
    </izvorni_sadrzaj>
    <derivirana_varijabla naziv="DomainObject.Predmet.ProtuStrankaListFormatedWithAdress_1">
      <item>DRAGIĆ, d.o.o. za građevinarstvo, trgovinu i cestovni prijevoz, Ulica Popa Glagoljaša 19, 21311 Podstrana</item>
    </derivirana_varijabla>
  </DomainObject.Predmet.ProtuStrankaListFormatedWithAdress>
  <DomainObject.Predmet.ProtuStrankaListFormatedWithAdressOIB>
    <izvorni_sadrzaj>
      <item>DRAGIĆ, d.o.o. za građevinarstvo, trgovinu i cestovni prijevoz, OIB 43008663346, Ulica Popa Glagoljaša 19, 21311 Podstrana</item>
    </izvorni_sadrzaj>
    <derivirana_varijabla naziv="DomainObject.Predmet.ProtuStrankaListFormatedWithAdressOIB_1">
      <item>DRAGIĆ, d.o.o. za građevinarstvo, trgovinu i cestovni prijevoz, OIB 43008663346, Ulica Popa Glagoljaša 19, 21311 Podstrana</item>
    </derivirana_varijabla>
  </DomainObject.Predmet.ProtuStrankaListFormatedWithAdressOIB>
  <DomainObject.Predmet.ProtuStrankaListNazivFormated>
    <izvorni_sadrzaj>
      <item>DRAGIĆ, d.o.o. za građevinarstvo, trgovinu i cestovni prijevoz</item>
    </izvorni_sadrzaj>
    <derivirana_varijabla naziv="DomainObject.Predmet.ProtuStrankaListNazivFormated_1">
      <item>DRAGIĆ, d.o.o. za građevinarstvo, trgovinu i cestovni prijevoz</item>
    </derivirana_varijabla>
  </DomainObject.Predmet.ProtuStrankaListNazivFormated>
  <DomainObject.Predmet.ProtuStrankaListNazivFormatedOIB>
    <izvorni_sadrzaj>
      <item>DRAGIĆ, d.o.o. za građevinarstvo, trgovinu i cestovni prijevoz, OIB 43008663346</item>
    </izvorni_sadrzaj>
    <derivirana_varijabla naziv="DomainObject.Predmet.ProtuStrankaListNazivFormatedOIB_1">
      <item>DRAGIĆ, d.o.o. za građevinarstvo, trgovinu i cestovni prijevoz, OIB 43008663346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DRAGIĆ, d.o.o. za građevinarstvo, trgovinu i cestovni prijevoz</izvorni_sadrzaj>
    <derivirana_varijabla naziv="DomainObject.Predmet.ProtustrankaIDrugi_1">DRAGIĆ, d.o.o. za građevinarstvo, trgovinu i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DRAGIĆ, d.o.o. za građevinarstvo, trgovinu i cestovni prijevoz, OIB 43008663346, Ulica Popa Glagoljaša 19, 21311 Podstrana</izvorni_sadrzaj>
    <derivirana_varijabla naziv="DomainObject.Predmet.ProtustrankaIDrugiAdressOIB_1">DRAGIĆ, d.o.o. za građevinarstvo, trgovinu i cestovni prijevoz, OIB 43008663346, Ulica Popa Glagoljaša 19,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DRAGIĆ, d.o.o. za građevinarstvo, trgovinu i cestovni prijevoz</item>
      <item>FINANCIJSKA AGENCIJA, RC SPLIT</item>
    </izvorni_sadrzaj>
    <derivirana_varijabla naziv="DomainObject.Predmet.SudioniciListNaziv_1">
      <item>DRAGIĆ, d.o.o. za građevinarstvo, trgovinu i cestovni prijevoz</item>
      <item>FINANCIJSKA AGENCIJA, RC SPLIT</item>
    </derivirana_varijabla>
  </DomainObject.Predmet.SudioniciListNaziv>
  <DomainObject.Predmet.SudioniciListAdressOIB>
    <izvorni_sadrzaj>
      <item>DRAGIĆ, d.o.o. za građevinarstvo, trgovinu i cestovni prijevoz, OIB 43008663346, Ulica Popa Glagoljaša 19,21311 Podstrana</item>
      <item>FINANCIJSKA AGENCIJA, RC SPLIT, OIB 85821130368, Mažuranićevo šetalište 24 b,21000 Split</item>
    </izvorni_sadrzaj>
    <derivirana_varijabla naziv="DomainObject.Predmet.SudioniciListAdressOIB_1">
      <item>DRAGIĆ, d.o.o. za građevinarstvo, trgovinu i cestovni prijevoz, OIB 43008663346, Ulica Popa Glagoljaša 19,21311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43008663346</item>
      <item>, OIB 85821130368</item>
    </izvorni_sadrzaj>
    <derivirana_varijabla naziv="DomainObject.Predmet.SudioniciListNazivOIB_1">
      <item>, OIB 43008663346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3B365-EDE6-44D1-9B33-D71B2207C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1762</properties:Characters>
  <properties:Lines>49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2016-02-01T09:22:00Z</cp:lastPrinted>
  <dcterms:modified xmlns:xsi="http://www.w3.org/2001/XMLSchema-instance" xsi:type="dcterms:W3CDTF">2016-02-01T09:22:00Z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