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033b" w14:paraId="bfe033b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8D2428">
        <w:rPr>
          <w:rFonts w:hAnsi="Times New Roman" w:ascii="Times New Roman"/>
          <w:szCs w:val="24"/>
          <w:lang w:val="hr-HR"/>
        </w:rPr>
        <w:t>CESTIT, d.o.o. za prijevoz i trgovinu, Zagreb, Eisenhutova 6, OIB 88260947322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054754">
        <w:rPr>
          <w:rFonts w:hAnsi="Times New Roman" w:ascii="Times New Roman"/>
          <w:szCs w:val="24"/>
          <w:lang w:val="hr-HR"/>
        </w:rPr>
        <w:t>27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8D2428">
        <w:rPr>
          <w:rFonts w:hAnsi="Times New Roman" w:ascii="Times New Roman"/>
          <w:szCs w:val="24"/>
        </w:rPr>
        <w:t>CESTIT, d.o.o. za prijevoz i trgovinu, Zagreb, Eisenhutova 6, OIB 88260947322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054754">
        <w:rPr>
          <w:rFonts w:hAnsi="Times New Roman" w:ascii="Times New Roman"/>
          <w:szCs w:val="24"/>
        </w:rPr>
        <w:t>27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8D2428">
        <w:rPr>
          <w:rFonts w:hAnsi="Times New Roman" w:ascii="Times New Roman"/>
          <w:szCs w:val="24"/>
        </w:rPr>
        <w:t>08,50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054754" w:rsidR="00054754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8D2428">
        <w:rPr>
          <w:rFonts w:hAnsi="Times New Roman" w:ascii="Times New Roman"/>
          <w:szCs w:val="24"/>
        </w:rPr>
        <w:t>TOMISLAV ČOGA,  Zagreb, Vranovinski ogranak I 2, OIB 82870226709</w:t>
      </w:r>
      <w:r w:rsidR="009F1F7C">
        <w:rPr>
          <w:rFonts w:hAnsi="Times New Roman" w:ascii="Times New Roman"/>
          <w:szCs w:val="24"/>
        </w:rPr>
        <w:t>.</w:t>
      </w:r>
    </w:p>
    <w:p w:rsidRDefault="00BB4D1F" w:rsidP="00054754" w:rsidR="00BB4D1F" w:rsidRPr="009B4A14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8D2428">
        <w:rPr>
          <w:rFonts w:hAnsi="Times New Roman" w:ascii="Times New Roman"/>
          <w:szCs w:val="24"/>
        </w:rPr>
        <w:t>CESTIT, d.o.o. za prijevoz i trgovinu, Zagreb, Eisenhutova 6, OIB 88260947322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8D2428">
        <w:rPr>
          <w:rFonts w:hAnsi="Times New Roman" w:ascii="Times New Roman"/>
          <w:lang w:val="hr-HR"/>
        </w:rPr>
        <w:t>20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8D2428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8D2428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054754">
        <w:rPr>
          <w:rFonts w:hAnsi="Times New Roman" w:ascii="Times New Roman"/>
          <w:lang w:val="hr-HR"/>
        </w:rPr>
        <w:t>27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63437A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437A" w:rsidP="00324504" w:rsidR="0063437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3437A" w:rsidP="00324504" w:rsidR="0063437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3437A" w:rsidR="0063437A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3437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63437A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63437A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63437A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8D2428" w:rsidRPr="0063437A">
        <w:rPr>
          <w:rFonts w:hAnsi="Times New Roman" w:ascii="Times New Roman"/>
          <w:color w:val="FFFFFF"/>
          <w:szCs w:val="24"/>
        </w:rPr>
        <w:t>Tomislav Čoga</w:t>
      </w:r>
    </w:p>
    <w:p w:rsidRDefault="00532B71" w:rsidP="008D2428" w:rsidR="008D2428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63437A">
        <w:rPr>
          <w:rFonts w:hAnsi="Times New Roman" w:ascii="Times New Roman"/>
          <w:color w:val="FFFFFF"/>
          <w:szCs w:val="24"/>
          <w:lang w:val="hr-HR"/>
        </w:rPr>
        <w:t>u</w:t>
      </w:r>
      <w:r w:rsidR="00054754" w:rsidRPr="0063437A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8D2428" w:rsidRPr="0063437A">
        <w:rPr>
          <w:rFonts w:hAnsi="Times New Roman" w:ascii="Times New Roman"/>
          <w:color w:val="FFFFFF"/>
          <w:szCs w:val="24"/>
          <w:lang w:val="hr-HR"/>
        </w:rPr>
        <w:t>CESTIT, d.o.o. za prijevoz i trgovinu, Zagreb, Eisenhutova 6,</w:t>
      </w:r>
    </w:p>
    <w:p w:rsidRDefault="0017136E" w:rsidP="008D2428" w:rsidR="008D2428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8D2428" w:rsidRPr="0063437A">
        <w:rPr>
          <w:rFonts w:hAnsi="Times New Roman" w:ascii="Times New Roman"/>
          <w:color w:val="FFFFFF"/>
          <w:szCs w:val="24"/>
          <w:lang w:val="hr-HR"/>
        </w:rPr>
        <w:t>Antonela Dvoravić Šarčević, Zagreb, Pirovec Gornji 28</w:t>
      </w:r>
    </w:p>
    <w:p w:rsidRDefault="007062FE" w:rsidP="007062FE" w:rsidR="00867F16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63437A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63437A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63437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437A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63437A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63437A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63437A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63437A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43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8D2428">
      <w:rPr>
        <w:rFonts w:hAnsi="Times New Roman" w:ascii="Times New Roman"/>
        <w:lang w:val="hr-HR"/>
      </w:rPr>
      <w:t>8969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8D2428">
      <w:rPr>
        <w:rFonts w:hAnsi="Times New Roman" w:ascii="Times New Roman"/>
        <w:lang w:val="hr-HR"/>
      </w:rPr>
      <w:t>8969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4754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473070"/>
    <w:rsid w:val="00532B71"/>
    <w:rsid w:val="00534010"/>
    <w:rsid w:val="00575FDC"/>
    <w:rsid w:val="005940E9"/>
    <w:rsid w:val="005A1648"/>
    <w:rsid w:val="0063437A"/>
    <w:rsid w:val="006356C5"/>
    <w:rsid w:val="006F1A6D"/>
    <w:rsid w:val="007062FE"/>
    <w:rsid w:val="00730EAB"/>
    <w:rsid w:val="007A29F9"/>
    <w:rsid w:val="007E390B"/>
    <w:rsid w:val="00840E3D"/>
    <w:rsid w:val="00855061"/>
    <w:rsid w:val="00867F16"/>
    <w:rsid w:val="008D2428"/>
    <w:rsid w:val="008E34D7"/>
    <w:rsid w:val="008F6C33"/>
    <w:rsid w:val="00997BA9"/>
    <w:rsid w:val="009B4A14"/>
    <w:rsid w:val="009F1F7C"/>
    <w:rsid w:val="009F5765"/>
    <w:rsid w:val="00A861BB"/>
    <w:rsid w:val="00A95334"/>
    <w:rsid w:val="00AB7883"/>
    <w:rsid w:val="00AF40B4"/>
    <w:rsid w:val="00B03169"/>
    <w:rsid w:val="00B05925"/>
    <w:rsid w:val="00B2463B"/>
    <w:rsid w:val="00B53996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4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3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3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3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3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4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3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3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3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3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8969</izvorni_sadrzaj>
    <derivirana_varijabla naziv="DomainObject.Predmet.Broj_1">8969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St-8969/2015</izvorni_sadrzaj>
    <derivirana_varijabla naziv="DomainObject.Predmet.OznakaBroj_1">St-8969/2015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CESTIT d.o.o. zastupanog po punomoćniku Antonela Dvoravić Šarčević</izvorni_sadrzaj>
    <derivirana_varijabla naziv="DomainObject.Predmet.ProtustrankaFormated_1">  CESTIT d.o.o. zastupanog po punomoćniku Antonela Dvoravić Šarčević</derivirana_varijabla>
  </DomainObject.Predmet.ProtustrankaFormated>
  <DomainObject.Predmet.ProtustrankaFormatedOIB>
    <izvorni_sadrzaj>  CESTIT d.o.o., OIB 88260947322 zastupanog po punomoćniku Antonela Dvoravić Šarčević</izvorni_sadrzaj>
    <derivirana_varijabla naziv="DomainObject.Predmet.ProtustrankaFormatedOIB_1">  CESTIT d.o.o., OIB 88260947322 zastupanog po punomoćniku Antonela Dvoravić Šarčević</derivirana_varijabla>
  </DomainObject.Predmet.ProtustrankaFormatedOIB>
  <DomainObject.Predmet.ProtustrankaFormatedWithAdress>
    <izvorni_sadrzaj> CESTIT d.o.o., Eisenhutova 6, 10000 Zagreb zastupanog po punomoćniku Antonela Dvoravić Šarčević</izvorni_sadrzaj>
    <derivirana_varijabla naziv="DomainObject.Predmet.ProtustrankaFormatedWithAdress_1"> CESTIT d.o.o., Eisenhutova 6, 10000 Zagreb zastupanog po punomoćniku Antonela Dvoravić Šarčević</derivirana_varijabla>
  </DomainObject.Predmet.ProtustrankaFormatedWithAdress>
  <DomainObject.Predmet.ProtustrankaFormatedWithAdressOIB>
    <izvorni_sadrzaj> CESTIT d.o.o., OIB 88260947322, Eisenhutova 6, 10000 Zagreb zastupanog po punomoćniku Antonela Dvoravić Šarčević</izvorni_sadrzaj>
    <derivirana_varijabla naziv="DomainObject.Predmet.ProtustrankaFormatedWithAdressOIB_1"> CESTIT d.o.o., OIB 88260947322, Eisenhutova 6, 10000 Zagreb zastupanog po punomoćniku Antonela Dvoravić Šarčević</derivirana_varijabla>
  </DomainObject.Predmet.ProtustrankaFormatedWithAdressOIB>
  <DomainObject.Predmet.ProtustrankaWithAdress>
    <izvorni_sadrzaj>CESTIT d.o.o. Eisenhutova 6, 10000 Zagreb</izvorni_sadrzaj>
    <derivirana_varijabla naziv="DomainObject.Predmet.ProtustrankaWithAdress_1">CESTIT d.o.o. Eisenhutova 6, 10000 Zagreb</derivirana_varijabla>
  </DomainObject.Predmet.ProtustrankaWithAdress>
  <DomainObject.Predmet.ProtustrankaWithAdressOIB>
    <izvorni_sadrzaj>CESTIT d.o.o., OIB 88260947322, Eisenhutova 6, 10000 Zagreb</izvorni_sadrzaj>
    <derivirana_varijabla naziv="DomainObject.Predmet.ProtustrankaWithAdressOIB_1">CESTIT d.o.o., OIB 88260947322, Eisenhutova 6, 10000 Zagreb</derivirana_varijabla>
  </DomainObject.Predmet.ProtustrankaWithAdressOIB>
  <DomainObject.Predmet.ProtustrankaNazivFormated>
    <izvorni_sadrzaj>CESTIT d.o.o.</izvorni_sadrzaj>
    <derivirana_varijabla naziv="DomainObject.Predmet.ProtustrankaNazivFormated_1">CESTIT d.o.o.</derivirana_varijabla>
  </DomainObject.Predmet.ProtustrankaNazivFormated>
  <DomainObject.Predmet.ProtustrankaNazivFormatedOIB>
    <izvorni_sadrzaj>CESTIT d.o.o., OIB 88260947322</izvorni_sadrzaj>
    <derivirana_varijabla naziv="DomainObject.Predmet.ProtustrankaNazivFormatedOIB_1">CESTIT d.o.o., OIB 88260947322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CESTIT d.o.o. zastupanog po punomoćniku Antonela Dvoravić Šarčević</item>
    </izvorni_sadrzaj>
    <derivirana_varijabla naziv="DomainObject.Predmet.ProtuStrankaListFormated_1">
      <item>CESTIT d.o.o. zastupanog po punomoćniku Antonela Dvoravić Šarčević</item>
    </derivirana_varijabla>
  </DomainObject.Predmet.ProtuStrankaListFormated>
  <DomainObject.Predmet.ProtuStrankaListFormatedOIB>
    <izvorni_sadrzaj>
      <item>CESTIT d.o.o., OIB 88260947322 zastupanog po punomoćniku Antonela Dvoravić Šarčević</item>
    </izvorni_sadrzaj>
    <derivirana_varijabla naziv="DomainObject.Predmet.ProtuStrankaListFormatedOIB_1">
      <item>CESTIT d.o.o., OIB 88260947322 zastupanog po punomoćniku Antonela Dvoravić Šarčević</item>
    </derivirana_varijabla>
  </DomainObject.Predmet.ProtuStrankaListFormatedOIB>
  <DomainObject.Predmet.ProtuStrankaListFormatedWithAdress>
    <izvorni_sadrzaj>
      <item>CESTIT d.o.o., Eisenhutova 6, 10000 Zagreb zastupanog po punomoćniku Antonela Dvoravić Šarčević</item>
    </izvorni_sadrzaj>
    <derivirana_varijabla naziv="DomainObject.Predmet.ProtuStrankaListFormatedWithAdress_1">
      <item>CESTIT d.o.o., Eisenhutova 6, 10000 Zagreb zastupanog po punomoćniku Antonela Dvoravić Šarčević</item>
    </derivirana_varijabla>
  </DomainObject.Predmet.ProtuStrankaListFormatedWithAdress>
  <DomainObject.Predmet.ProtuStrankaListFormatedWithAdressOIB>
    <izvorni_sadrzaj>
      <item>CESTIT d.o.o., OIB 88260947322, Eisenhutova 6, 10000 Zagreb zastupanog po punomoćniku Antonela Dvoravić Šarčević</item>
    </izvorni_sadrzaj>
    <derivirana_varijabla naziv="DomainObject.Predmet.ProtuStrankaListFormatedWithAdressOIB_1">
      <item>CESTIT d.o.o., OIB 88260947322, Eisenhutova 6, 10000 Zagreb zastupanog po punomoćniku Antonela Dvoravić Šarčević</item>
    </derivirana_varijabla>
  </DomainObject.Predmet.ProtuStrankaListFormatedWithAdressOIB>
  <DomainObject.Predmet.ProtuStrankaListNazivFormated>
    <izvorni_sadrzaj>
      <item>CESTIT d.o.o.</item>
    </izvorni_sadrzaj>
    <derivirana_varijabla naziv="DomainObject.Predmet.ProtuStrankaListNazivFormated_1">
      <item>CESTIT d.o.o.</item>
    </derivirana_varijabla>
  </DomainObject.Predmet.ProtuStrankaListNazivFormated>
  <DomainObject.Predmet.ProtuStrankaListNazivFormatedOIB>
    <izvorni_sadrzaj>
      <item>CESTIT d.o.o., OIB 88260947322</item>
    </izvorni_sadrzaj>
    <derivirana_varijabla naziv="DomainObject.Predmet.ProtuStrankaListNazivFormatedOIB_1">
      <item>CESTIT d.o.o., OIB 88260947322</item>
    </derivirana_varijabla>
  </DomainObject.Predmet.ProtuStrankaListNazivFormatedOIB>
  <DomainObject.Predmet.OstaliListFormated>
    <izvorni_sadrzaj>
      <item>Antonela Dvoravić Šarčević punomoćnik sudionika u postupku CESTIT d.o.o.</item>
    </izvorni_sadrzaj>
    <derivirana_varijabla naziv="DomainObject.Predmet.OstaliListFormated_1">
      <item>Antonela Dvoravić Šarčević punomoćnik sudionika u postupku CESTIT d.o.o.</item>
    </derivirana_varijabla>
  </DomainObject.Predmet.OstaliListFormated>
  <DomainObject.Predmet.OstaliListFormatedOIB>
    <izvorni_sadrzaj>
      <item>Antonela Dvoravić Šarčević, OIB 43460621186 punomoćnik sudionika u postupku CESTIT d.o.o.</item>
    </izvorni_sadrzaj>
    <derivirana_varijabla naziv="DomainObject.Predmet.OstaliListFormatedOIB_1">
      <item>Antonela Dvoravić Šarčević, OIB 43460621186 punomoćnik sudionika u postupku CESTIT d.o.o.</item>
    </derivirana_varijabla>
  </DomainObject.Predmet.OstaliListFormatedOIB>
  <DomainObject.Predmet.OstaliListFormatedWithAdress>
    <izvorni_sadrzaj>
      <item>Antonela Dvoravić Šarčević, Pirovec Gornji 28, 10000 Zagreb punomoćnik sudionika u postupku CESTIT d.o.o.</item>
    </izvorni_sadrzaj>
    <derivirana_varijabla naziv="DomainObject.Predmet.OstaliListFormatedWithAdress_1">
      <item>Antonela Dvoravić Šarčević, Pirovec Gornji 28, 10000 Zagreb punomoćnik sudionika u postupku CESTIT d.o.o.</item>
    </derivirana_varijabla>
  </DomainObject.Predmet.OstaliListFormatedWithAdress>
  <DomainObject.Predmet.OstaliListFormatedWithAdressOIB>
    <izvorni_sadrzaj>
      <item>Antonela Dvoravić Šarčević, OIB 43460621186, Pirovec Gornji 28, 10000 Zagreb punomoćnik sudionika u postupku CESTIT d.o.o.</item>
    </izvorni_sadrzaj>
    <derivirana_varijabla naziv="DomainObject.Predmet.OstaliListFormatedWithAdressOIB_1">
      <item>Antonela Dvoravić Šarčević, OIB 43460621186, Pirovec Gornji 28, 10000 Zagreb punomoćnik sudionika u postupku CESTIT d.o.o.</item>
    </derivirana_varijabla>
  </DomainObject.Predmet.OstaliListFormatedWithAdressOIB>
  <DomainObject.Predmet.OstaliListNazivFormated>
    <izvorni_sadrzaj>
      <item>Antonela Dvoravić Šarčević</item>
    </izvorni_sadrzaj>
    <derivirana_varijabla naziv="DomainObject.Predmet.OstaliListNazivFormated_1">
      <item>Antonela Dvoravić Šarčević</item>
    </derivirana_varijabla>
  </DomainObject.Predmet.OstaliListNazivFormated>
  <DomainObject.Predmet.OstaliListNazivFormatedOIB>
    <izvorni_sadrzaj>
      <item>Antonela Dvoravić Šarčević, OIB 43460621186</item>
    </izvorni_sadrzaj>
    <derivirana_varijabla naziv="DomainObject.Predmet.OstaliListNazivFormatedOIB_1">
      <item>Antonela Dvoravić Šarčević, OIB 43460621186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CESTIT d.o.o.</izvorni_sadrzaj>
    <derivirana_varijabla naziv="DomainObject.Predmet.ProtustrankaIDrugi_1">CESTIT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CESTIT d.o.o., OIB 88260947322, Eisenhutova 6, 10000 Zagreb</izvorni_sadrzaj>
    <derivirana_varijabla naziv="DomainObject.Predmet.ProtustrankaIDrugiAdressOIB_1">CESTIT d.o.o., OIB 88260947322, Eisenhutova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CESTIT d.o.o.</item>
      <item>Antonela Dvoravić Šarčević</item>
    </izvorni_sadrzaj>
    <derivirana_varijabla naziv="DomainObject.Predmet.SudioniciListNaziv_1">
      <item>FINA Regionalni centar Zagreb</item>
      <item>CESTIT d.o.o.</item>
      <item>Antonela Dvoravić Šarčević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izvorni_sadrzaj>
    <derivirana_varijabla naziv="DomainObject.Predmet.SudioniciListAdressOIB_1"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88260947322</item>
      <item>, OIB 43460621186</item>
    </izvorni_sadrzaj>
    <derivirana_varijabla naziv="DomainObject.Predmet.SudioniciListNazivOIB_1">
      <item>, OIB 85821130368</item>
      <item>, OIB 88260947322</item>
      <item>, OIB 43460621186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566</properties:Words>
  <properties:Characters>3038</properties:Characters>
  <properties:Lines>83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2017-02-27T07:39:00Z</dcterms:created>
  <dc:creator>Sudsko vijeæe</dc:creator>
  <cp:lastModifiedBy>Monika Grbac</cp:lastModifiedBy>
  <cp:lastPrinted>2017-02-27T07:44:00Z</cp:lastPrinted>
  <dcterms:modified xmlns:xsi="http://www.w3.org/2001/XMLSchema-instance" xsi:type="dcterms:W3CDTF">2017-02-27T07:44:00Z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