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9564" w14:paraId="1479564" w:rsidRDefault="002F7082" w:rsidP="002F7082" w:rsidR="002F7082">
      <w:pPr>
        <w15:collapsed w:val="false"/>
      </w:pPr>
      <w:bookmarkStart w:name="_GoBack" w:id="0"/>
      <w:bookmarkEnd w:id="0"/>
      <w:r>
        <w:t xml:space="preserve">                   </w:t>
      </w:r>
      <w:r w:rsidRPr="007276BF">
        <w:rPr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 xml:space="preserve"> </w:t>
      </w:r>
      <w:r>
        <w:rPr>
          <w:szCs w:val="20"/>
          <w:lang w:val="en-AU"/>
        </w:rPr>
        <w:t xml:space="preserve">  </w:t>
      </w:r>
      <w:r w:rsidRPr="007276BF">
        <w:rPr>
          <w:szCs w:val="20"/>
          <w:lang w:val="en-AU"/>
        </w:rPr>
        <w:t xml:space="preserve"> REPUBLIKA HRVATSKA</w:t>
      </w:r>
    </w:p>
    <w:p w:rsidRDefault="002F7082" w:rsidP="002F7082" w:rsidR="002F7082">
      <w:pPr>
        <w:rPr>
          <w:szCs w:val="20"/>
          <w:lang w:val="en-AU"/>
        </w:rPr>
      </w:pPr>
      <w:r w:rsidRPr="007276BF">
        <w:rPr>
          <w:szCs w:val="20"/>
          <w:lang w:val="en-AU"/>
        </w:rPr>
        <w:t>TRGOVAČKI SUD U PAZINU</w:t>
      </w:r>
    </w:p>
    <w:p w:rsidRDefault="002F7082" w:rsidP="002F7082" w:rsidR="002F7082" w:rsidRPr="007276BF">
      <w:pPr>
        <w:rPr>
          <w:szCs w:val="20"/>
          <w:lang w:val="en-AU"/>
        </w:rPr>
      </w:pPr>
      <w:r>
        <w:rPr>
          <w:szCs w:val="20"/>
          <w:lang w:val="en-AU"/>
        </w:rPr>
        <w:tab/>
      </w:r>
      <w:r w:rsidRPr="007276BF">
        <w:rPr>
          <w:szCs w:val="20"/>
          <w:lang w:val="en-AU"/>
        </w:rPr>
        <w:t>Dršćevka 1, Pazin</w:t>
      </w:r>
    </w:p>
    <w:p w:rsidRDefault="002F7082" w:rsidP="002F7082" w:rsidR="002F7082">
      <w:pPr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E P U B L I K A  H R V A T S K A</w:t>
      </w:r>
    </w:p>
    <w:p w:rsidRDefault="002F7082" w:rsidP="002F7082" w:rsidR="002F7082">
      <w:pPr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2F7082" w:rsidP="002F7082" w:rsidR="002F7082">
      <w:pPr>
        <w:rPr>
          <w:sz w:val="23"/>
          <w:szCs w:val="23"/>
        </w:rPr>
      </w:pPr>
    </w:p>
    <w:p w:rsidRDefault="009E3A0B" w:rsidP="009E3A0B" w:rsidR="000A08E4">
      <w:pPr>
        <w:jc w:val="both"/>
      </w:pPr>
      <w:r>
        <w:tab/>
      </w:r>
      <w:r w:rsidRPr="009E3A0B">
        <w:t>Trgovački sud u Pazinu, po stečajnoj sutkinji Tijani Licul, u stečajnom postupku nad pravnom osobom (dužnikom</w:t>
      </w:r>
      <w:r w:rsidR="00BD2FAF">
        <w:t xml:space="preserve">) </w:t>
      </w:r>
      <w:r w:rsidR="00B978F7" w:rsidRPr="00B978F7">
        <w:t>EKO DRVO d.o.o. Poreč, Massa Lombarda 11, OIB: 36978607731</w:t>
      </w:r>
      <w:r w:rsidRPr="009E3A0B">
        <w:t xml:space="preserve">, </w:t>
      </w:r>
      <w:r w:rsidR="0089704F">
        <w:t>4</w:t>
      </w:r>
      <w:r w:rsidRPr="009E3A0B">
        <w:t xml:space="preserve">. </w:t>
      </w:r>
      <w:r w:rsidR="0089704F">
        <w:t>lipnja</w:t>
      </w:r>
      <w:r w:rsidRPr="009E3A0B">
        <w:t xml:space="preserve"> 2018</w:t>
      </w:r>
      <w:r w:rsidR="009C35CB">
        <w:t>.</w:t>
      </w:r>
    </w:p>
    <w:p w:rsidRDefault="009E3A0B" w:rsidP="009E3A0B" w:rsidR="009E3A0B">
      <w:pPr>
        <w:jc w:val="both"/>
        <w:rPr>
          <w:sz w:val="23"/>
          <w:szCs w:val="23"/>
        </w:rPr>
      </w:pP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 j e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 w:rsidRP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I.</w:t>
      </w:r>
      <w:r>
        <w:rPr>
          <w:sz w:val="23"/>
          <w:szCs w:val="23"/>
        </w:rPr>
        <w:tab/>
        <w:t xml:space="preserve">Pozivaju se osobe koje imaju pravni interes za provedbom stečajnog postupka nad dužnikom  </w:t>
      </w:r>
      <w:r w:rsidR="00B978F7" w:rsidRPr="00B978F7">
        <w:t>EKO DRVO d.o.o. Poreč, Massa Lombarda 11, OIB: 36978607731</w:t>
      </w:r>
      <w:r w:rsidR="009C35CB">
        <w:t>,</w:t>
      </w:r>
      <w:r>
        <w:t xml:space="preserve"> </w:t>
      </w:r>
      <w:r>
        <w:rPr>
          <w:sz w:val="23"/>
          <w:szCs w:val="23"/>
        </w:rPr>
        <w:t>da u roku od 15 dana uplate predujam u iznosu od 10.000,00 kuna za pokriće troškova prethodnog postupka te stečajnog postupka, na depozit ovog suda broj: HR43 2390001 1300029763, poziv na broj 020-</w:t>
      </w:r>
      <w:r w:rsidR="00B978F7">
        <w:rPr>
          <w:sz w:val="23"/>
          <w:szCs w:val="23"/>
        </w:rPr>
        <w:t>133</w:t>
      </w:r>
      <w:r>
        <w:rPr>
          <w:sz w:val="23"/>
          <w:szCs w:val="23"/>
        </w:rPr>
        <w:t>-1</w:t>
      </w:r>
      <w:r w:rsidR="00B620FB">
        <w:rPr>
          <w:sz w:val="23"/>
          <w:szCs w:val="23"/>
        </w:rPr>
        <w:t>8</w:t>
      </w:r>
      <w:r>
        <w:rPr>
          <w:bCs w:val="false"/>
          <w:sz w:val="23"/>
          <w:szCs w:val="23"/>
        </w:rPr>
        <w:t xml:space="preserve">.  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  <w:r>
        <w:rPr>
          <w:sz w:val="23"/>
          <w:szCs w:val="23"/>
        </w:rPr>
        <w:tab/>
        <w:t>II.</w:t>
      </w:r>
      <w:r>
        <w:rPr>
          <w:sz w:val="23"/>
          <w:szCs w:val="23"/>
        </w:rPr>
        <w:tab/>
      </w:r>
      <w:r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2F7082" w:rsidP="002F7082" w:rsidR="002F7082">
      <w:pPr>
        <w:jc w:val="both"/>
        <w:rPr>
          <w:bCs w:val="false"/>
          <w:sz w:val="23"/>
          <w:szCs w:val="23"/>
        </w:rPr>
      </w:pPr>
    </w:p>
    <w:p w:rsidRDefault="002F7082" w:rsidP="002F7082" w:rsidR="002F7082">
      <w:pPr>
        <w:jc w:val="center"/>
        <w:rPr>
          <w:bCs w:val="false"/>
          <w:sz w:val="23"/>
          <w:szCs w:val="23"/>
        </w:rPr>
      </w:pPr>
      <w:r>
        <w:rPr>
          <w:bCs w:val="false"/>
          <w:sz w:val="23"/>
          <w:szCs w:val="23"/>
        </w:rPr>
        <w:t>Obrazloženje</w:t>
      </w:r>
    </w:p>
    <w:p w:rsidRDefault="002F7082" w:rsidP="002F7082" w:rsidR="002F7082">
      <w:pPr>
        <w:jc w:val="both"/>
        <w:rPr>
          <w:sz w:val="23"/>
          <w:szCs w:val="23"/>
          <w:lang w:val="pl-PL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  <w:lang w:val="pl-PL"/>
        </w:rPr>
        <w:tab/>
        <w:t>U predmetu je pokrenut prethodni postupak te je zakazano ročište radi utvrđivanja pretpostavki za otvaranje stečajnog postupka nad dužnikom.</w:t>
      </w:r>
    </w:p>
    <w:p w:rsidRDefault="002F7082" w:rsidP="002F7082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2F7082" w:rsidP="00F422FC" w:rsidR="002F7082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Budući da nije utvrđeno da dužnik ima imovinu, temeljem čl. 132. st. 1. SZ-a, odlučeno je kao u izreci.</w:t>
      </w:r>
    </w:p>
    <w:p w:rsidRDefault="002F7082" w:rsidP="002F7082" w:rsidR="002F7082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B4CE6">
        <w:rPr>
          <w:sz w:val="23"/>
          <w:szCs w:val="23"/>
        </w:rPr>
        <w:t>4</w:t>
      </w:r>
      <w:r>
        <w:rPr>
          <w:sz w:val="23"/>
          <w:szCs w:val="23"/>
        </w:rPr>
        <w:t xml:space="preserve">. </w:t>
      </w:r>
      <w:r w:rsidR="00FB4CE6">
        <w:rPr>
          <w:sz w:val="23"/>
          <w:szCs w:val="23"/>
        </w:rPr>
        <w:t>lipnja</w:t>
      </w:r>
      <w:r>
        <w:rPr>
          <w:sz w:val="23"/>
          <w:szCs w:val="23"/>
        </w:rPr>
        <w:t xml:space="preserve"> 201</w:t>
      </w:r>
      <w:r w:rsidR="006F40B2">
        <w:rPr>
          <w:sz w:val="23"/>
          <w:szCs w:val="23"/>
        </w:rPr>
        <w:t>8</w:t>
      </w:r>
      <w:r>
        <w:rPr>
          <w:sz w:val="23"/>
          <w:szCs w:val="23"/>
        </w:rPr>
        <w:t>.</w:t>
      </w:r>
    </w:p>
    <w:p w:rsidRDefault="00F422FC" w:rsidP="002F7082" w:rsidR="00F422FC">
      <w:pPr>
        <w:jc w:val="center"/>
        <w:rPr>
          <w:sz w:val="23"/>
          <w:szCs w:val="23"/>
        </w:rPr>
      </w:pPr>
    </w:p>
    <w:p w:rsidRDefault="002F7082" w:rsidP="002F7082" w:rsidR="002F7082">
      <w:pPr>
        <w:ind w:firstLine="720" w:left="565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  <w:t xml:space="preserve">Stečajni sudac </w:t>
      </w:r>
    </w:p>
    <w:p w:rsidRDefault="002F7082" w:rsidP="002F7082" w:rsidR="002F7082">
      <w:pPr>
        <w:ind w:left="5712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</w:p>
    <w:p w:rsidRDefault="002F7082" w:rsidP="002F7082" w:rsidR="002F7082">
      <w:pPr>
        <w:jc w:val="both"/>
        <w:rPr>
          <w:sz w:val="23"/>
          <w:szCs w:val="23"/>
        </w:rPr>
      </w:pP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2F7082" w:rsidP="002F7082" w:rsidR="002F7082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2F7082" w:rsidP="002F7082" w:rsidR="002F7082"/>
    <w:p w:rsidRDefault="002F7082" w:rsidP="002F7082" w:rsidR="002F7082">
      <w:pPr>
        <w:jc w:val="both"/>
      </w:pPr>
      <w:r>
        <w:t>DNA:</w:t>
      </w:r>
    </w:p>
    <w:p w:rsidRDefault="002F7082" w:rsidP="002F7082" w:rsidR="002F7082">
      <w:pPr>
        <w:jc w:val="both"/>
      </w:pPr>
      <w:r>
        <w:t xml:space="preserve">- e-Oglasna ploča suda </w:t>
      </w:r>
      <w:r w:rsidR="00FB4CE6">
        <w:t>4</w:t>
      </w:r>
      <w:r>
        <w:t xml:space="preserve">. </w:t>
      </w:r>
      <w:r w:rsidR="00FB4CE6">
        <w:t>lipnja</w:t>
      </w:r>
      <w:r w:rsidR="00E32869">
        <w:t xml:space="preserve"> </w:t>
      </w:r>
      <w:r>
        <w:t>201</w:t>
      </w:r>
      <w:r w:rsidR="006F40B2">
        <w:t>8</w:t>
      </w:r>
      <w:r>
        <w:t>. (čl. 132. st. 3. SZ-a)</w:t>
      </w:r>
    </w:p>
    <w:p w:rsidRDefault="00B40CA8" w:rsidR="00B40CA8"/>
    <w:sectPr w:rsidSect="002F7082" w:rsidR="00B40CA8">
      <w:headerReference w:type="default" r:id="rId9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082" w:rsidP="002F7082" w:rsidR="002F7082">
      <w:r>
        <w:separator/>
      </w:r>
    </w:p>
  </w:endnote>
  <w:endnote w:id="0" w:type="continuationSeparator">
    <w:p w:rsidRDefault="002F7082" w:rsidP="002F7082" w:rsidR="002F70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082" w:rsidP="002F7082" w:rsidR="002F7082">
      <w:r>
        <w:separator/>
      </w:r>
    </w:p>
  </w:footnote>
  <w:footnote w:id="0" w:type="continuationSeparator">
    <w:p w:rsidRDefault="002F7082" w:rsidP="002F7082" w:rsidR="002F70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8E4" w:rsidP="000A08E4" w:rsidR="000A08E4">
    <w:pPr>
      <w:pStyle w:val="Zaglavlje"/>
      <w:jc w:val="right"/>
    </w:pPr>
    <w:r>
      <w:t>Posl. broj: 4 St</w:t>
    </w:r>
    <w:r w:rsidR="0089704F">
      <w:t>-</w:t>
    </w:r>
    <w:r w:rsidR="00B978F7">
      <w:t>133/2018-10</w:t>
    </w:r>
  </w:p>
  <w:p w:rsidRDefault="002F7082" w:rsidP="000A08E4" w:rsidR="002F7082" w:rsidRPr="000A08E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0462"/>
    <w:rsid w:val="00072CFB"/>
    <w:rsid w:val="000A08E4"/>
    <w:rsid w:val="000D25AD"/>
    <w:rsid w:val="000F105A"/>
    <w:rsid w:val="001062DB"/>
    <w:rsid w:val="00190FBC"/>
    <w:rsid w:val="001B4105"/>
    <w:rsid w:val="001C1699"/>
    <w:rsid w:val="00221F93"/>
    <w:rsid w:val="002B76E2"/>
    <w:rsid w:val="002F7082"/>
    <w:rsid w:val="00346A61"/>
    <w:rsid w:val="003938AB"/>
    <w:rsid w:val="00462154"/>
    <w:rsid w:val="00513D3B"/>
    <w:rsid w:val="005F6AEA"/>
    <w:rsid w:val="00670401"/>
    <w:rsid w:val="006B5F3A"/>
    <w:rsid w:val="006C7A43"/>
    <w:rsid w:val="006F40B2"/>
    <w:rsid w:val="0070508C"/>
    <w:rsid w:val="007C6C1E"/>
    <w:rsid w:val="00880764"/>
    <w:rsid w:val="0089704F"/>
    <w:rsid w:val="008A5B53"/>
    <w:rsid w:val="008A7FC8"/>
    <w:rsid w:val="008B17C9"/>
    <w:rsid w:val="008D7BC5"/>
    <w:rsid w:val="00904265"/>
    <w:rsid w:val="009517BB"/>
    <w:rsid w:val="00993913"/>
    <w:rsid w:val="009C35CB"/>
    <w:rsid w:val="009E3A0B"/>
    <w:rsid w:val="00A5015F"/>
    <w:rsid w:val="00AF7B14"/>
    <w:rsid w:val="00B07E0D"/>
    <w:rsid w:val="00B40CA8"/>
    <w:rsid w:val="00B620FB"/>
    <w:rsid w:val="00B72C2F"/>
    <w:rsid w:val="00B772B6"/>
    <w:rsid w:val="00B978F7"/>
    <w:rsid w:val="00BD2FAF"/>
    <w:rsid w:val="00CF0462"/>
    <w:rsid w:val="00CF1C38"/>
    <w:rsid w:val="00D066A2"/>
    <w:rsid w:val="00E2664E"/>
    <w:rsid w:val="00E32869"/>
    <w:rsid w:val="00E3516A"/>
    <w:rsid w:val="00E605CE"/>
    <w:rsid w:val="00E60820"/>
    <w:rsid w:val="00E93E03"/>
    <w:rsid w:val="00E94B5E"/>
    <w:rsid w:val="00ED7617"/>
    <w:rsid w:val="00EE2102"/>
    <w:rsid w:val="00F422FC"/>
    <w:rsid w:val="00FB4CE6"/>
    <w:rsid w:val="00FD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7082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F7082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6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6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6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7082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F70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7082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F70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F7082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66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6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6860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St-133/2018</izvorni_sadrzaj>
    <derivirana_varijabla naziv="DomainObject.Predmet.OznakaBroj_1">St-133/2018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DRVO d.o.o. POREČ zastupanog po punomoćniku Fabio D Aleo</izvorni_sadrzaj>
    <derivirana_varijabla naziv="DomainObject.Predmet.ProtustrankaFormated_1">  EKO DRVO d.o.o. POREČ zastupanog po punomoćniku Fabio D Aleo</derivirana_varijabla>
  </DomainObject.Predmet.ProtustrankaFormated>
  <DomainObject.Predmet.ProtustrankaFormatedOIB>
    <izvorni_sadrzaj>  EKO DRVO d.o.o. POREČ, OIB 36978607731 zastupanog po punomoćniku Fabio D Aleo</izvorni_sadrzaj>
    <derivirana_varijabla naziv="DomainObject.Predmet.ProtustrankaFormatedOIB_1">  EKO DRVO d.o.o. POREČ, OIB 36978607731 zastupanog po punomoćniku Fabio D Aleo</derivirana_varijabla>
  </DomainObject.Predmet.ProtustrankaFormatedOIB>
  <DomainObject.Predmet.ProtustrankaFormatedWithAdress>
    <izvorni_sadrzaj> EKO DRVO d.o.o. POREČ, Massa Lombarda 11, 52440 Poreč zastupanog po punomoćniku Fabio D Aleo</izvorni_sadrzaj>
    <derivirana_varijabla naziv="DomainObject.Predmet.ProtustrankaFormatedWithAdress_1"> EKO DRVO d.o.o. POREČ, Massa Lombarda 11, 52440 Poreč zastupanog po punomoćniku Fabio D Aleo</derivirana_varijabla>
  </DomainObject.Predmet.ProtustrankaFormatedWithAdress>
  <DomainObject.Predmet.ProtustrankaFormatedWithAdressOIB>
    <izvorni_sadrzaj> EKO DRVO d.o.o. POREČ, OIB 36978607731, Massa Lombarda 11, 52440 Poreč zastupanog po punomoćniku Fabio D Aleo</izvorni_sadrzaj>
    <derivirana_varijabla naziv="DomainObject.Predmet.ProtustrankaFormatedWithAdressOIB_1"> EKO DRVO d.o.o. POREČ, OIB 36978607731, Massa Lombarda 11, 52440 Poreč zastupanog po punomoćniku Fabio D Aleo</derivirana_varijabla>
  </DomainObject.Predmet.ProtustrankaFormatedWithAdressOIB>
  <DomainObject.Predmet.ProtustrankaWithAdress>
    <izvorni_sadrzaj>EKO DRVO d.o.o. POREČ Massa Lombarda 11, 52440 Poreč</izvorni_sadrzaj>
    <derivirana_varijabla naziv="DomainObject.Predmet.ProtustrankaWithAdress_1">EKO DRVO d.o.o. POREČ Massa Lombarda 11, 52440 Poreč</derivirana_varijabla>
  </DomainObject.Predmet.ProtustrankaWithAdress>
  <DomainObject.Predmet.ProtustrankaWithAdressOIB>
    <izvorni_sadrzaj>EKO DRVO d.o.o. POREČ, OIB 36978607731, Massa Lombarda 11, 52440 Poreč</izvorni_sadrzaj>
    <derivirana_varijabla naziv="DomainObject.Predmet.ProtustrankaWithAdressOIB_1">EKO DRVO d.o.o. POREČ, OIB 36978607731, Massa Lombarda 11, 52440 Poreč</derivirana_varijabla>
  </DomainObject.Predmet.ProtustrankaWithAdressOIB>
  <DomainObject.Predmet.ProtustrankaNazivFormated>
    <izvorni_sadrzaj>EKO DRVO d.o.o. POREČ</izvorni_sadrzaj>
    <derivirana_varijabla naziv="DomainObject.Predmet.ProtustrankaNazivFormated_1">EKO DRVO d.o.o. POREČ</derivirana_varijabla>
  </DomainObject.Predmet.ProtustrankaNazivFormated>
  <DomainObject.Predmet.ProtustrankaNazivFormatedOIB>
    <izvorni_sadrzaj>EKO DRVO d.o.o. POREČ, OIB 36978607731</izvorni_sadrzaj>
    <derivirana_varijabla naziv="DomainObject.Predmet.ProtustrankaNazivFormatedOIB_1">EKO DRVO d.o.o. POREČ, OIB 36978607731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69323.39</izvorni_sadrzaj>
    <derivirana_varijabla naziv="DomainObject.Predmet.TrenutnaVrijednost_1">69323.39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 DRVO d.o.o. POREČ zastupanog po punomoćniku Fabio D Aleo</item>
    </izvorni_sadrzaj>
    <derivirana_varijabla naziv="DomainObject.Predmet.ProtuStrankaListFormated_1">
      <item>EKO DRVO d.o.o. POREČ zastupanog po punomoćniku Fabio D Aleo</item>
    </derivirana_varijabla>
  </DomainObject.Predmet.ProtuStrankaListFormated>
  <DomainObject.Predmet.ProtuStrankaListFormatedOIB>
    <izvorni_sadrzaj>
      <item>EKO DRVO d.o.o. POREČ, OIB 36978607731 zastupanog po punomoćniku Fabio D Aleo</item>
    </izvorni_sadrzaj>
    <derivirana_varijabla naziv="DomainObject.Predmet.ProtuStrankaListFormatedOIB_1">
      <item>EKO DRVO d.o.o. POREČ, OIB 36978607731 zastupanog po punomoćniku Fabio D Aleo</item>
    </derivirana_varijabla>
  </DomainObject.Predmet.ProtuStrankaListFormatedOIB>
  <DomainObject.Predmet.ProtuStrankaListFormatedWithAdress>
    <izvorni_sadrzaj>
      <item>EKO DRVO d.o.o. POREČ, Massa Lombarda 11, 52440 Poreč zastupanog po punomoćniku Fabio D Aleo</item>
    </izvorni_sadrzaj>
    <derivirana_varijabla naziv="DomainObject.Predmet.ProtuStrankaListFormatedWithAdress_1">
      <item>EKO DRVO d.o.o. POREČ, Massa Lombarda 11, 52440 Poreč zastupanog po punomoćniku Fabio D Aleo</item>
    </derivirana_varijabla>
  </DomainObject.Predmet.ProtuStrankaListFormatedWithAdress>
  <DomainObject.Predmet.ProtuStrankaListFormatedWithAdressOIB>
    <izvorni_sadrzaj>
      <item>EKO DRVO d.o.o. POREČ, OIB 36978607731, Massa Lombarda 11, 52440 Poreč zastupanog po punomoćniku Fabio D Aleo</item>
    </izvorni_sadrzaj>
    <derivirana_varijabla naziv="DomainObject.Predmet.ProtuStrankaListFormatedWithAdressOIB_1">
      <item>EKO DRVO d.o.o. POREČ, OIB 36978607731, Massa Lombarda 11, 52440 Poreč zastupanog po punomoćniku Fabio D Aleo</item>
    </derivirana_varijabla>
  </DomainObject.Predmet.ProtuStrankaListFormatedWithAdressOIB>
  <DomainObject.Predmet.ProtuStrankaListNazivFormated>
    <izvorni_sadrzaj>
      <item>EKO DRVO d.o.o. POREČ</item>
    </izvorni_sadrzaj>
    <derivirana_varijabla naziv="DomainObject.Predmet.ProtuStrankaListNazivFormated_1">
      <item>EKO DRVO d.o.o. POREČ</item>
    </derivirana_varijabla>
  </DomainObject.Predmet.ProtuStrankaListNazivFormated>
  <DomainObject.Predmet.ProtuStrankaListNazivFormatedOIB>
    <izvorni_sadrzaj>
      <item>EKO DRVO d.o.o. POREČ, OIB 36978607731</item>
    </izvorni_sadrzaj>
    <derivirana_varijabla naziv="DomainObject.Predmet.ProtuStrankaListNazivFormatedOIB_1">
      <item>EKO DRVO d.o.o. POREČ, OIB 36978607731</item>
    </derivirana_varijabla>
  </DomainObject.Predmet.ProtuStrankaListNazivFormatedOIB>
  <DomainObject.Predmet.OstaliListFormated>
    <izvorni_sadrzaj>
      <item>Fabio D Aleo punomoćnik sudionika u postupku EKO DRVO d.o.o. POREČ</item>
    </izvorni_sadrzaj>
    <derivirana_varijabla naziv="DomainObject.Predmet.OstaliListFormated_1">
      <item>Fabio D Aleo punomoćnik sudionika u postupku EKO DRVO d.o.o. POREČ</item>
    </derivirana_varijabla>
  </DomainObject.Predmet.OstaliListFormated>
  <DomainObject.Predmet.OstaliListFormatedOIB>
    <izvorni_sadrzaj>
      <item>Fabio D Aleo, OIB 89437938986 punomoćnik sudionika u postupku EKO DRVO d.o.o. POREČ</item>
    </izvorni_sadrzaj>
    <derivirana_varijabla naziv="DomainObject.Predmet.OstaliListFormatedOIB_1">
      <item>Fabio D Aleo, OIB 89437938986 punomoćnik sudionika u postupku EKO DRVO d.o.o. POREČ</item>
    </derivirana_varijabla>
  </DomainObject.Predmet.OstaliListFormatedOIB>
  <DomainObject.Predmet.OstaliListFormatedWithAdress>
    <izvorni_sadrzaj>
      <item>Fabio D Aleo punomoćnik sudionika u postupku EKO DRVO d.o.o. POREČ</item>
    </izvorni_sadrzaj>
    <derivirana_varijabla naziv="DomainObject.Predmet.OstaliListFormatedWithAdress_1">
      <item>Fabio D Aleo punomoćnik sudionika u postupku EKO DRVO d.o.o. POREČ</item>
    </derivirana_varijabla>
  </DomainObject.Predmet.OstaliListFormatedWithAdress>
  <DomainObject.Predmet.OstaliListFormatedWithAdressOIB>
    <izvorni_sadrzaj>
      <item>Fabio D Aleo, OIB 89437938986 punomoćnik sudionika u postupku EKO DRVO d.o.o. POREČ</item>
    </izvorni_sadrzaj>
    <derivirana_varijabla naziv="DomainObject.Predmet.OstaliListFormatedWithAdressOIB_1">
      <item>Fabio D Aleo, OIB 89437938986 punomoćnik sudionika u postupku EKO DRVO d.o.o. POREČ</item>
    </derivirana_varijabla>
  </DomainObject.Predmet.OstaliListFormatedWithAdressOIB>
  <DomainObject.Predmet.OstaliListNazivFormated>
    <izvorni_sadrzaj>
      <item>Fabio D Aleo</item>
    </izvorni_sadrzaj>
    <derivirana_varijabla naziv="DomainObject.Predmet.OstaliListNazivFormated_1">
      <item>Fabio D Aleo</item>
    </derivirana_varijabla>
  </DomainObject.Predmet.OstaliListNazivFormated>
  <DomainObject.Predmet.OstaliListNazivFormatedOIB>
    <izvorni_sadrzaj>
      <item>Fabio D Aleo, OIB 89437938986</item>
    </izvorni_sadrzaj>
    <derivirana_varijabla naziv="DomainObject.Predmet.OstaliListNazivFormatedOIB_1">
      <item>Fabio D Aleo, OIB 89437938986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 DRVO d.o.o. POREČ</izvorni_sadrzaj>
    <derivirana_varijabla naziv="DomainObject.Predmet.ProtustrankaIDrugi_1">EKO DRVO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EKO DRVO d.o.o. POREČ, OIB 36978607731, Massa Lombarda 11, 52440 Poreč</izvorni_sadrzaj>
    <derivirana_varijabla naziv="DomainObject.Predmet.ProtustrankaIDrugiAdressOIB_1">EKO DRVO d.o.o. POREČ, OIB 36978607731, Massa Lombarda 11,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 DRVO d.o.o. POREČ</item>
      <item>Fabio D Aleo</item>
    </izvorni_sadrzaj>
    <derivirana_varijabla naziv="DomainObject.Predmet.SudioniciListNaziv_1">
      <item>FINANCIJSKA AGENCIJA, RC RIJEKA, PODRUŽNICA PULA, PULA</item>
      <item>EKO DRVO d.o.o. POREČ</item>
      <item>Fabio D Aleo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EKO DRVO d.o.o. POREČ, OIB 36978607731, Massa Lombarda 11,52440 Poreč</item>
      <item>Fabio D Aleo, OIB 89437938986</item>
    </izvorni_sadrzaj>
    <derivirana_varijabla naziv="DomainObject.Predmet.SudioniciListAdressOIB_1">
      <item>FINANCIJSKA AGENCIJA, RC RIJEKA, PODRUŽNICA PULA, PULA, OIB 85821130368, F. Kurelca 8,51000 Rijeka</item>
      <item>EKO DRVO d.o.o. POREČ, OIB 36978607731, Massa Lombarda 11,52440 Poreč</item>
      <item>Fabio D Aleo, OIB 89437938986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36978607731</item>
      <item>, OIB 89437938986</item>
    </izvorni_sadrzaj>
    <derivirana_varijabla naziv="DomainObject.Predmet.SudioniciListNazivOIB_1">
      <item>, OIB 85821130368</item>
      <item>, OIB 36978607731</item>
      <item>, OIB 89437938986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390</properties:Words>
  <properties:Characters>1968</properties:Characters>
  <properties:Lines>51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2018-06-04T11:19:00Z</dcterms:created>
  <dc:creator>Sanja Prodan</dc:creator>
  <cp:lastModifiedBy>Sanja Prodan</cp:lastModifiedBy>
  <cp:lastPrinted>2018-04-18T10:50:00Z</cp:lastPrinted>
  <dcterms:modified xmlns:xsi="http://www.w3.org/2001/XMLSchema-instance" xsi:type="dcterms:W3CDTF">2018-06-05T06:58:00Z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(St-133-2018-9-eko drvo.docx)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