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855a" w14:paraId="34e855a" w:rsidRDefault="008C5CB2" w:rsidP="00A14636" w:rsidR="00D4027A" w:rsidRPr="006C5EDF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4636">
        <w:rPr>
          <w:noProof/>
          <w:lang w:eastAsia="hr-HR" w:val="hr-HR"/>
        </w:rPr>
        <w:tab/>
      </w:r>
      <w:r w:rsidR="00A14636">
        <w:rPr>
          <w:noProof/>
          <w:lang w:eastAsia="hr-HR" w:val="hr-HR"/>
        </w:rPr>
        <w:tab/>
      </w:r>
      <w:r w:rsidR="00A14636">
        <w:rPr>
          <w:noProof/>
          <w:lang w:eastAsia="hr-HR" w:val="hr-HR"/>
        </w:rPr>
        <w:tab/>
      </w:r>
      <w:r w:rsidR="00A14636">
        <w:rPr>
          <w:noProof/>
          <w:lang w:eastAsia="hr-HR" w:val="hr-HR"/>
        </w:rPr>
        <w:tab/>
      </w:r>
      <w:r w:rsidR="00A14636">
        <w:rPr>
          <w:noProof/>
          <w:lang w:eastAsia="hr-HR" w:val="hr-HR"/>
        </w:rPr>
        <w:tab/>
      </w:r>
      <w:r w:rsidR="00A14636">
        <w:rPr>
          <w:noProof/>
          <w:lang w:eastAsia="hr-HR" w:val="hr-HR"/>
        </w:rPr>
        <w:tab/>
      </w:r>
      <w:r w:rsidR="00A14636">
        <w:rPr>
          <w:noProof/>
          <w:lang w:eastAsia="hr-HR" w:val="hr-HR"/>
        </w:rPr>
        <w:tab/>
      </w:r>
      <w:r w:rsidR="00EA4E8C" w:rsidRPr="006C5EDF">
        <w:rPr>
          <w:b/>
          <w:lang w:val="hr-HR"/>
        </w:rPr>
        <w:t>Posl. br.</w:t>
      </w:r>
      <w:r w:rsidR="00D4027A" w:rsidRPr="006C5EDF">
        <w:rPr>
          <w:b/>
          <w:lang w:val="hr-HR"/>
        </w:rPr>
        <w:t xml:space="preserve"> 12. St</w:t>
      </w:r>
      <w:r w:rsidR="006C5EDF" w:rsidRPr="006C5EDF">
        <w:rPr>
          <w:b/>
          <w:lang w:val="hr-HR"/>
        </w:rPr>
        <w:t>pn</w:t>
      </w:r>
      <w:r w:rsidR="00D4027A" w:rsidRPr="006C5EDF">
        <w:rPr>
          <w:b/>
          <w:lang w:val="hr-HR"/>
        </w:rPr>
        <w:t>-</w:t>
      </w:r>
      <w:r w:rsidR="000D5701">
        <w:rPr>
          <w:b/>
          <w:lang w:val="hr-HR"/>
        </w:rPr>
        <w:t>83</w:t>
      </w:r>
      <w:r w:rsidR="00DB684E">
        <w:rPr>
          <w:b/>
          <w:lang w:val="hr-HR"/>
        </w:rPr>
        <w:t>/2015</w:t>
      </w:r>
    </w:p>
    <w:p w:rsidRDefault="00880573" w:rsidP="00D4027A" w:rsidR="00880573" w:rsidRPr="00A14636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6C5EDF">
      <w:pPr>
        <w:pStyle w:val="Naslov1"/>
        <w:jc w:val="both"/>
      </w:pPr>
      <w:r w:rsidRPr="006C5EDF">
        <w:t>REPUBLIKA HRVATSKA</w:t>
      </w:r>
    </w:p>
    <w:p w:rsidRDefault="00D4027A" w:rsidP="00D4027A" w:rsidR="00D4027A" w:rsidRPr="006C5EDF">
      <w:pPr>
        <w:jc w:val="both"/>
        <w:rPr>
          <w:lang w:val="hr-HR"/>
        </w:rPr>
      </w:pPr>
      <w:r w:rsidRPr="006C5EDF">
        <w:rPr>
          <w:b/>
          <w:lang w:val="hr-HR"/>
        </w:rPr>
        <w:t xml:space="preserve">TRGOVAČKI SUD U SPLITU </w:t>
      </w:r>
      <w:r w:rsidRPr="006C5EDF">
        <w:rPr>
          <w:lang w:val="hr-HR"/>
        </w:rPr>
        <w:t xml:space="preserve">            </w:t>
      </w:r>
      <w:r w:rsidRPr="006C5EDF">
        <w:rPr>
          <w:lang w:val="hr-HR"/>
        </w:rPr>
        <w:tab/>
      </w:r>
      <w:r w:rsidRPr="006C5EDF">
        <w:rPr>
          <w:lang w:val="hr-HR"/>
        </w:rPr>
        <w:tab/>
      </w:r>
      <w:r w:rsidRPr="006C5EDF">
        <w:rPr>
          <w:lang w:val="hr-HR"/>
        </w:rPr>
        <w:tab/>
        <w:t xml:space="preserve">      </w:t>
      </w:r>
    </w:p>
    <w:p w:rsidRDefault="00EB78C8" w:rsidP="00EB78C8" w:rsidR="00EB78C8" w:rsidRPr="006C5EDF">
      <w:pPr>
        <w:rPr>
          <w:b/>
          <w:lang w:val="hr-HR"/>
        </w:rPr>
      </w:pPr>
      <w:r w:rsidRPr="006C5EDF">
        <w:rPr>
          <w:b/>
          <w:lang w:val="hr-HR"/>
        </w:rPr>
        <w:t>Split, Sukoišanska br. 6</w:t>
      </w:r>
    </w:p>
    <w:p w:rsidRDefault="00D4027A" w:rsidP="00D4027A" w:rsidR="00D4027A" w:rsidRPr="00622E32">
      <w:pPr>
        <w:rPr>
          <w:lang w:val="hr-HR"/>
        </w:rPr>
      </w:pPr>
    </w:p>
    <w:p w:rsidRDefault="00753076" w:rsidP="00753076" w:rsidR="00753076">
      <w:pPr>
        <w:pStyle w:val="Naslov1"/>
      </w:pPr>
      <w:r w:rsidRPr="006C5EDF">
        <w:t>R</w:t>
      </w:r>
      <w:r>
        <w:t xml:space="preserve"> </w:t>
      </w:r>
      <w:r w:rsidRPr="006C5EDF">
        <w:t>E</w:t>
      </w:r>
      <w:r>
        <w:t xml:space="preserve"> </w:t>
      </w:r>
      <w:r w:rsidRPr="006C5EDF">
        <w:t>P</w:t>
      </w:r>
      <w:r>
        <w:t xml:space="preserve"> </w:t>
      </w:r>
      <w:r w:rsidRPr="006C5EDF">
        <w:t>U</w:t>
      </w:r>
      <w:r>
        <w:t xml:space="preserve"> </w:t>
      </w:r>
      <w:r w:rsidRPr="006C5EDF">
        <w:t>B</w:t>
      </w:r>
      <w:r>
        <w:t xml:space="preserve"> </w:t>
      </w:r>
      <w:r w:rsidRPr="006C5EDF">
        <w:t>L</w:t>
      </w:r>
      <w:r>
        <w:t xml:space="preserve"> </w:t>
      </w:r>
      <w:r w:rsidRPr="006C5EDF">
        <w:t>I</w:t>
      </w:r>
      <w:r>
        <w:t xml:space="preserve"> </w:t>
      </w:r>
      <w:r w:rsidRPr="006C5EDF">
        <w:t>K</w:t>
      </w:r>
      <w:r>
        <w:t xml:space="preserve"> </w:t>
      </w:r>
      <w:r w:rsidRPr="006C5EDF">
        <w:t>A</w:t>
      </w:r>
      <w:r>
        <w:t xml:space="preserve">  </w:t>
      </w:r>
      <w:r w:rsidRPr="006C5EDF">
        <w:t xml:space="preserve"> H</w:t>
      </w:r>
      <w:r>
        <w:t xml:space="preserve"> </w:t>
      </w:r>
      <w:r w:rsidRPr="006C5EDF">
        <w:t>R</w:t>
      </w:r>
      <w:r>
        <w:t xml:space="preserve"> </w:t>
      </w:r>
      <w:r w:rsidRPr="006C5EDF">
        <w:t>V</w:t>
      </w:r>
      <w:r>
        <w:t xml:space="preserve"> </w:t>
      </w:r>
      <w:r w:rsidRPr="006C5EDF">
        <w:t>A</w:t>
      </w:r>
      <w:r>
        <w:t xml:space="preserve"> </w:t>
      </w:r>
      <w:r w:rsidRPr="006C5EDF">
        <w:t>T</w:t>
      </w:r>
      <w:r>
        <w:t xml:space="preserve"> </w:t>
      </w:r>
      <w:r w:rsidRPr="006C5EDF">
        <w:t>S</w:t>
      </w:r>
      <w:r>
        <w:t xml:space="preserve"> </w:t>
      </w:r>
      <w:r w:rsidRPr="006C5EDF">
        <w:t>K</w:t>
      </w:r>
      <w:r>
        <w:t xml:space="preserve"> </w:t>
      </w:r>
      <w:r w:rsidRPr="006C5EDF">
        <w:t>A</w:t>
      </w:r>
    </w:p>
    <w:p w:rsidRDefault="00753076" w:rsidP="00753076" w:rsidR="00753076" w:rsidRPr="00753076">
      <w:pPr>
        <w:rPr>
          <w:lang w:eastAsia="hr-HR" w:val="hr-HR"/>
        </w:rPr>
      </w:pPr>
    </w:p>
    <w:p w:rsidRDefault="00803902" w:rsidP="00D4027A" w:rsidR="00D4027A" w:rsidRPr="006C5EDF">
      <w:pPr>
        <w:pStyle w:val="Naslov2"/>
        <w:rPr>
          <w:b/>
          <w:bCs/>
          <w:szCs w:val="24"/>
        </w:rPr>
      </w:pPr>
      <w:r w:rsidRPr="006C5EDF">
        <w:rPr>
          <w:b/>
          <w:bCs/>
          <w:szCs w:val="24"/>
        </w:rPr>
        <w:t>R J E Š E N</w:t>
      </w:r>
      <w:r w:rsidR="00753076">
        <w:rPr>
          <w:b/>
          <w:bCs/>
          <w:szCs w:val="24"/>
        </w:rPr>
        <w:t xml:space="preserve"> </w:t>
      </w:r>
      <w:r w:rsidRPr="006C5EDF">
        <w:rPr>
          <w:b/>
          <w:bCs/>
          <w:szCs w:val="24"/>
        </w:rPr>
        <w:t xml:space="preserve">J E </w:t>
      </w:r>
    </w:p>
    <w:p w:rsidRDefault="00D4027A" w:rsidP="00D4027A" w:rsidR="00D4027A" w:rsidRPr="006C5EDF">
      <w:pPr>
        <w:rPr>
          <w:lang w:val="hr-HR"/>
        </w:rPr>
      </w:pPr>
    </w:p>
    <w:p w:rsidRDefault="00D4027A" w:rsidP="00D4027A" w:rsidR="00D4027A" w:rsidRPr="006C5EDF">
      <w:pPr>
        <w:pStyle w:val="Tijeloteksta"/>
        <w:rPr>
          <w:szCs w:val="24"/>
          <w:lang w:val="hr-HR"/>
        </w:rPr>
      </w:pPr>
      <w:r w:rsidRPr="006C5EDF">
        <w:rPr>
          <w:szCs w:val="24"/>
          <w:lang w:val="hr-HR"/>
        </w:rPr>
        <w:tab/>
      </w:r>
      <w:r w:rsidR="004D5DA3" w:rsidRPr="006C5EDF">
        <w:rPr>
          <w:szCs w:val="24"/>
          <w:lang w:val="hr-HR"/>
        </w:rPr>
        <w:t>Trgovački sud u Splitu, po sucu ovog suda Pašku Bačiću, kao sucu</w:t>
      </w:r>
      <w:r w:rsidR="005B0C0D">
        <w:rPr>
          <w:szCs w:val="24"/>
          <w:lang w:val="hr-HR"/>
        </w:rPr>
        <w:t xml:space="preserve"> pojedincu</w:t>
      </w:r>
      <w:r w:rsidR="004D5DA3" w:rsidRPr="006C5EDF">
        <w:rPr>
          <w:szCs w:val="24"/>
          <w:lang w:val="hr-HR"/>
        </w:rPr>
        <w:t xml:space="preserve">, u </w:t>
      </w:r>
      <w:r w:rsidR="006C5EDF" w:rsidRPr="006C5EDF">
        <w:rPr>
          <w:szCs w:val="24"/>
          <w:lang w:val="hr-HR"/>
        </w:rPr>
        <w:t>postupku povodom prijedloga predlagatelja</w:t>
      </w:r>
      <w:r w:rsidR="00B96878">
        <w:rPr>
          <w:szCs w:val="24"/>
          <w:lang w:val="hr-HR"/>
        </w:rPr>
        <w:t xml:space="preserve"> </w:t>
      </w:r>
      <w:r w:rsidR="005B0C0D">
        <w:rPr>
          <w:szCs w:val="24"/>
          <w:lang w:val="hr-HR"/>
        </w:rPr>
        <w:t>– d</w:t>
      </w:r>
      <w:r w:rsidR="00B96878">
        <w:rPr>
          <w:szCs w:val="24"/>
          <w:lang w:val="hr-HR"/>
        </w:rPr>
        <w:t>užnika</w:t>
      </w:r>
      <w:r w:rsidR="006C5EDF" w:rsidRPr="006C5EDF">
        <w:rPr>
          <w:szCs w:val="24"/>
          <w:lang w:val="hr-HR"/>
        </w:rPr>
        <w:t xml:space="preserve"> </w:t>
      </w:r>
      <w:r w:rsidR="000D5701">
        <w:t>ULJARA VUKŠIĆ d.o.o. Solin, Don Frane Bulića 169/a, OIB: 05275002138</w:t>
      </w:r>
      <w:r w:rsidR="0018123D">
        <w:rPr>
          <w:szCs w:val="24"/>
          <w:lang w:val="hr-HR"/>
        </w:rPr>
        <w:t xml:space="preserve">, </w:t>
      </w:r>
      <w:r w:rsidR="006C5EDF" w:rsidRPr="006C5EDF">
        <w:rPr>
          <w:szCs w:val="24"/>
          <w:lang w:val="hr-HR"/>
        </w:rPr>
        <w:t>za sklapanje predstečajne nagodbe</w:t>
      </w:r>
      <w:r w:rsidR="00382327" w:rsidRPr="006C5EDF">
        <w:rPr>
          <w:szCs w:val="24"/>
          <w:lang w:val="hr-HR"/>
        </w:rPr>
        <w:t>, dana</w:t>
      </w:r>
      <w:r w:rsidR="005B0C0D">
        <w:rPr>
          <w:szCs w:val="24"/>
          <w:lang w:val="hr-HR"/>
        </w:rPr>
        <w:t xml:space="preserve"> </w:t>
      </w:r>
      <w:r w:rsidR="0054549E">
        <w:rPr>
          <w:szCs w:val="24"/>
          <w:lang w:val="hr-HR"/>
        </w:rPr>
        <w:t>6</w:t>
      </w:r>
      <w:r w:rsidR="00A14636">
        <w:rPr>
          <w:szCs w:val="24"/>
          <w:lang w:val="hr-HR"/>
        </w:rPr>
        <w:t xml:space="preserve">. </w:t>
      </w:r>
      <w:r w:rsidR="00192128">
        <w:rPr>
          <w:szCs w:val="24"/>
          <w:lang w:val="hr-HR"/>
        </w:rPr>
        <w:t>studenog</w:t>
      </w:r>
      <w:r w:rsidR="00DB684E">
        <w:rPr>
          <w:szCs w:val="24"/>
          <w:lang w:val="hr-HR"/>
        </w:rPr>
        <w:t xml:space="preserve"> </w:t>
      </w:r>
      <w:r w:rsidR="0018123D">
        <w:rPr>
          <w:szCs w:val="24"/>
          <w:lang w:val="hr-HR"/>
        </w:rPr>
        <w:t>2015</w:t>
      </w:r>
      <w:r w:rsidR="00382327" w:rsidRPr="006C5EDF">
        <w:rPr>
          <w:szCs w:val="24"/>
          <w:lang w:val="hr-HR"/>
        </w:rPr>
        <w:t>. godine</w:t>
      </w:r>
    </w:p>
    <w:p w:rsidRDefault="00D4027A" w:rsidP="00D4027A" w:rsidR="00D4027A" w:rsidRPr="008D5E60">
      <w:pPr>
        <w:rPr>
          <w:sz w:val="16"/>
          <w:szCs w:val="16"/>
          <w:lang w:val="hr-HR"/>
        </w:rPr>
      </w:pPr>
    </w:p>
    <w:p w:rsidRDefault="00AD0F43" w:rsidP="00D4027A" w:rsidR="00AD0F43" w:rsidRPr="008D5E60">
      <w:pPr>
        <w:rPr>
          <w:sz w:val="16"/>
          <w:szCs w:val="16"/>
          <w:lang w:val="hr-HR"/>
        </w:rPr>
      </w:pPr>
    </w:p>
    <w:p w:rsidRDefault="00382327" w:rsidP="00D4027A" w:rsidR="00382327" w:rsidRPr="00622E32">
      <w:pPr>
        <w:rPr>
          <w:sz w:val="16"/>
          <w:szCs w:val="16"/>
          <w:lang w:val="hr-HR"/>
        </w:rPr>
      </w:pPr>
    </w:p>
    <w:p w:rsidRDefault="00803902" w:rsidP="00D4027A" w:rsidR="00D4027A" w:rsidRPr="00753076">
      <w:pPr>
        <w:jc w:val="center"/>
        <w:rPr>
          <w:lang w:val="hr-HR"/>
        </w:rPr>
      </w:pPr>
      <w:r w:rsidRPr="00753076">
        <w:rPr>
          <w:lang w:val="hr-HR"/>
        </w:rPr>
        <w:t>r i j e š i o</w:t>
      </w:r>
      <w:r w:rsidR="00D4027A" w:rsidRPr="00753076">
        <w:rPr>
          <w:lang w:val="hr-HR"/>
        </w:rPr>
        <w:t xml:space="preserve">   j e                                               </w:t>
      </w:r>
    </w:p>
    <w:p w:rsidRDefault="00D4027A" w:rsidP="00D4027A" w:rsidR="00D4027A" w:rsidRPr="00753076">
      <w:pPr>
        <w:jc w:val="both"/>
        <w:rPr>
          <w:lang w:val="hr-HR"/>
        </w:rPr>
      </w:pPr>
    </w:p>
    <w:p w:rsidRDefault="001E4E14" w:rsidP="00803902" w:rsidR="001E4E14" w:rsidRPr="0018123D">
      <w:pPr>
        <w:pStyle w:val="Naslov3"/>
        <w:ind w:left="705"/>
        <w:rPr>
          <w:b w:val="false"/>
          <w:szCs w:val="24"/>
        </w:rPr>
      </w:pPr>
      <w:r w:rsidRPr="00753076">
        <w:rPr>
          <w:b w:val="false"/>
          <w:szCs w:val="24"/>
        </w:rPr>
        <w:t xml:space="preserve">I. </w:t>
      </w:r>
      <w:r w:rsidR="006C5EDF" w:rsidRPr="00753076">
        <w:rPr>
          <w:b w:val="false"/>
          <w:szCs w:val="24"/>
        </w:rPr>
        <w:t xml:space="preserve">U postupku radi sklapanja predstečajne nagodbe, povodom prijedloga predlagatelja – dužnika </w:t>
      </w:r>
      <w:r w:rsidR="000D5701" w:rsidRPr="000D5701">
        <w:rPr>
          <w:b w:val="false"/>
        </w:rPr>
        <w:t>ULJARA VUKŠIĆ d.o.o. Solin, Don Frane Bulića 169/a, OIB: 05275002138</w:t>
      </w:r>
      <w:r w:rsidR="006C5EDF" w:rsidRPr="00753076">
        <w:rPr>
          <w:b w:val="false"/>
          <w:szCs w:val="24"/>
        </w:rPr>
        <w:t xml:space="preserve">, određuje se ročište radi sklapanja predstečajne nagodbe </w:t>
      </w:r>
      <w:r w:rsidR="006C5EDF" w:rsidRPr="0018123D">
        <w:rPr>
          <w:b w:val="false"/>
          <w:szCs w:val="24"/>
          <w:u w:val="single"/>
        </w:rPr>
        <w:t xml:space="preserve">za dan </w:t>
      </w:r>
      <w:r w:rsidR="0054549E">
        <w:rPr>
          <w:b w:val="false"/>
          <w:szCs w:val="24"/>
          <w:u w:val="single"/>
        </w:rPr>
        <w:t>24</w:t>
      </w:r>
      <w:r w:rsidR="00A14636">
        <w:rPr>
          <w:b w:val="false"/>
          <w:szCs w:val="24"/>
          <w:u w:val="single"/>
        </w:rPr>
        <w:t>. studenog</w:t>
      </w:r>
      <w:r w:rsidR="006C5EDF" w:rsidRPr="0018123D">
        <w:rPr>
          <w:b w:val="false"/>
          <w:szCs w:val="24"/>
          <w:u w:val="single"/>
        </w:rPr>
        <w:t xml:space="preserve"> 201</w:t>
      </w:r>
      <w:r w:rsidR="00DB684E">
        <w:rPr>
          <w:b w:val="false"/>
          <w:szCs w:val="24"/>
          <w:u w:val="single"/>
        </w:rPr>
        <w:t>5</w:t>
      </w:r>
      <w:r w:rsidR="006C5EDF" w:rsidRPr="0018123D">
        <w:rPr>
          <w:b w:val="false"/>
          <w:szCs w:val="24"/>
          <w:u w:val="single"/>
        </w:rPr>
        <w:t>.</w:t>
      </w:r>
      <w:r w:rsidR="004D5648" w:rsidRPr="0018123D">
        <w:rPr>
          <w:b w:val="false"/>
          <w:szCs w:val="24"/>
          <w:u w:val="single"/>
        </w:rPr>
        <w:t xml:space="preserve"> </w:t>
      </w:r>
      <w:r w:rsidR="00B96878" w:rsidRPr="0018123D">
        <w:rPr>
          <w:b w:val="false"/>
          <w:szCs w:val="24"/>
          <w:u w:val="single"/>
        </w:rPr>
        <w:t>god.</w:t>
      </w:r>
      <w:r w:rsidR="008D5E60">
        <w:rPr>
          <w:b w:val="false"/>
          <w:szCs w:val="24"/>
          <w:u w:val="single"/>
        </w:rPr>
        <w:t xml:space="preserve"> u</w:t>
      </w:r>
      <w:r w:rsidR="006C5EDF" w:rsidRPr="00753076">
        <w:rPr>
          <w:b w:val="false"/>
          <w:szCs w:val="24"/>
          <w:u w:val="single"/>
        </w:rPr>
        <w:t xml:space="preserve"> </w:t>
      </w:r>
      <w:r w:rsidR="0054549E">
        <w:rPr>
          <w:b w:val="false"/>
          <w:szCs w:val="24"/>
          <w:u w:val="single"/>
        </w:rPr>
        <w:t>12</w:t>
      </w:r>
      <w:r w:rsidR="008D5E60">
        <w:rPr>
          <w:b w:val="false"/>
          <w:szCs w:val="24"/>
          <w:u w:val="single"/>
        </w:rPr>
        <w:t>,00</w:t>
      </w:r>
      <w:r w:rsidR="00D0276D" w:rsidRPr="00753076">
        <w:rPr>
          <w:b w:val="false"/>
          <w:szCs w:val="24"/>
          <w:u w:val="single"/>
        </w:rPr>
        <w:t xml:space="preserve"> </w:t>
      </w:r>
      <w:r w:rsidR="006C5EDF" w:rsidRPr="00753076">
        <w:rPr>
          <w:b w:val="false"/>
          <w:szCs w:val="24"/>
          <w:u w:val="single"/>
        </w:rPr>
        <w:t>sati</w:t>
      </w:r>
      <w:r w:rsidR="006C5EDF" w:rsidRPr="0018123D">
        <w:rPr>
          <w:b w:val="false"/>
          <w:szCs w:val="24"/>
        </w:rPr>
        <w:t>, u Trgovačkom sudu u Splitu, Su</w:t>
      </w:r>
      <w:r w:rsidR="00B96878" w:rsidRPr="0018123D">
        <w:rPr>
          <w:b w:val="false"/>
          <w:szCs w:val="24"/>
        </w:rPr>
        <w:t xml:space="preserve">koišanska br. 6, </w:t>
      </w:r>
      <w:r w:rsidR="0018123D" w:rsidRPr="0018123D">
        <w:rPr>
          <w:b w:val="false"/>
        </w:rPr>
        <w:t>soba br. 118/I (sudnica br. 4)</w:t>
      </w:r>
      <w:r w:rsidR="006C5EDF" w:rsidRPr="0018123D">
        <w:rPr>
          <w:b w:val="false"/>
          <w:szCs w:val="24"/>
        </w:rPr>
        <w:t>.</w:t>
      </w:r>
    </w:p>
    <w:p w:rsidRDefault="00803902" w:rsidP="00803902" w:rsidR="00803902" w:rsidRPr="00753076">
      <w:pPr>
        <w:rPr>
          <w:sz w:val="28"/>
          <w:szCs w:val="28"/>
          <w:lang w:val="hr-HR"/>
        </w:rPr>
      </w:pPr>
    </w:p>
    <w:p w:rsidRDefault="00D0276D" w:rsidP="00D0276D" w:rsidR="00D0276D" w:rsidRPr="00753076">
      <w:pPr>
        <w:tabs>
          <w:tab w:pos="709" w:val="left"/>
        </w:tabs>
        <w:ind w:left="708"/>
        <w:jc w:val="both"/>
        <w:rPr>
          <w:lang w:val="hr-HR"/>
        </w:rPr>
      </w:pPr>
      <w:r w:rsidRPr="00753076">
        <w:t xml:space="preserve">II. </w:t>
      </w:r>
      <w:r w:rsidRPr="00753076">
        <w:rPr>
          <w:lang w:val="hr-HR"/>
        </w:rPr>
        <w:t xml:space="preserve">Ovo rješenje, u obliku oglasa, istaknut će se na </w:t>
      </w:r>
      <w:r w:rsidR="00AD0F43">
        <w:rPr>
          <w:lang w:val="hr-HR"/>
        </w:rPr>
        <w:t>e-</w:t>
      </w:r>
      <w:r w:rsidRPr="00753076">
        <w:rPr>
          <w:lang w:val="hr-HR"/>
        </w:rPr>
        <w:t xml:space="preserve">oglasnoj ploči suda te će se isto tako dostaviti Financijskoj agenciji radi objave na njenim web stranicama, a objavom kojeg oglasa se dužnik i svi vjerovnici dužnika smatraju obaviještenim o održavanju zakazanog ročišta. </w:t>
      </w:r>
    </w:p>
    <w:p w:rsidRDefault="003F3F45" w:rsidP="00803902" w:rsidR="003F3F45" w:rsidRPr="00753076">
      <w:pPr>
        <w:rPr>
          <w:sz w:val="32"/>
          <w:szCs w:val="32"/>
          <w:lang w:val="hr-HR"/>
        </w:rPr>
      </w:pPr>
    </w:p>
    <w:p w:rsidRDefault="00D4027A" w:rsidP="00256B08" w:rsidR="00D4027A" w:rsidRPr="00753076">
      <w:pPr>
        <w:ind w:firstLine="708"/>
        <w:jc w:val="center"/>
        <w:rPr>
          <w:lang w:val="hr-HR"/>
        </w:rPr>
      </w:pPr>
      <w:r w:rsidRPr="00753076">
        <w:rPr>
          <w:lang w:val="hr-HR"/>
        </w:rPr>
        <w:t>U Splitu</w:t>
      </w:r>
      <w:r w:rsidR="00DD0BC4" w:rsidRPr="00753076">
        <w:rPr>
          <w:lang w:val="hr-HR"/>
        </w:rPr>
        <w:t xml:space="preserve">, </w:t>
      </w:r>
      <w:r w:rsidR="0054549E">
        <w:rPr>
          <w:lang w:val="hr-HR"/>
        </w:rPr>
        <w:t>6</w:t>
      </w:r>
      <w:r w:rsidR="00192128">
        <w:rPr>
          <w:lang w:val="hr-HR"/>
        </w:rPr>
        <w:t xml:space="preserve">. studenog </w:t>
      </w:r>
      <w:r w:rsidR="0018123D">
        <w:rPr>
          <w:lang w:val="hr-HR"/>
        </w:rPr>
        <w:t>2015</w:t>
      </w:r>
      <w:r w:rsidR="0018123D" w:rsidRPr="006C5EDF">
        <w:rPr>
          <w:lang w:val="hr-HR"/>
        </w:rPr>
        <w:t>. godine</w:t>
      </w:r>
      <w:r w:rsidRPr="00753076">
        <w:rPr>
          <w:lang w:val="hr-HR"/>
        </w:rPr>
        <w:t>.</w:t>
      </w:r>
    </w:p>
    <w:p w:rsidRDefault="00D4027A" w:rsidP="00D4027A" w:rsidR="00D4027A" w:rsidRPr="00753076">
      <w:pPr>
        <w:jc w:val="both"/>
        <w:rPr>
          <w:lang w:val="hr-HR"/>
        </w:rPr>
      </w:pPr>
      <w:r w:rsidRPr="00753076">
        <w:rPr>
          <w:lang w:val="hr-HR"/>
        </w:rPr>
        <w:t xml:space="preserve"> </w:t>
      </w:r>
    </w:p>
    <w:p w:rsidRDefault="00D4027A" w:rsidP="003F3F45" w:rsidR="00D4027A" w:rsidRPr="00753076">
      <w:pPr>
        <w:ind w:firstLine="708" w:left="7080"/>
      </w:pPr>
      <w:r w:rsidRPr="00753076">
        <w:t xml:space="preserve">S U D A C </w:t>
      </w:r>
    </w:p>
    <w:p w:rsidRDefault="00D4027A" w:rsidP="00D4027A" w:rsidR="00D4027A" w:rsidRPr="00753076">
      <w:pPr>
        <w:ind w:left="6372"/>
        <w:rPr>
          <w:sz w:val="28"/>
          <w:szCs w:val="28"/>
        </w:rPr>
      </w:pPr>
    </w:p>
    <w:p w:rsidRDefault="00D4027A" w:rsidP="003F3F45" w:rsidR="00D4027A" w:rsidRPr="00753076">
      <w:pPr>
        <w:ind w:firstLine="708" w:left="7080"/>
        <w:rPr>
          <w:u w:val="single"/>
          <w:lang w:val="hr-HR"/>
        </w:rPr>
      </w:pPr>
      <w:r w:rsidRPr="00753076">
        <w:t>Paško Bačić</w:t>
      </w:r>
    </w:p>
    <w:p w:rsidRDefault="00B66716" w:rsidP="00D4027A" w:rsidR="00B66716" w:rsidRPr="00753076">
      <w:pPr>
        <w:jc w:val="both"/>
        <w:rPr>
          <w:u w:val="single"/>
          <w:lang w:val="hr-HR"/>
        </w:rPr>
      </w:pPr>
    </w:p>
    <w:p w:rsidRDefault="005B0C0D" w:rsidP="00D4027A" w:rsidR="005B0C0D" w:rsidRPr="00753076">
      <w:pPr>
        <w:jc w:val="both"/>
        <w:rPr>
          <w:u w:val="single"/>
          <w:lang w:val="hr-HR"/>
        </w:rPr>
      </w:pPr>
    </w:p>
    <w:p w:rsidRDefault="005B0C0D" w:rsidP="00D4027A" w:rsidR="005B0C0D" w:rsidRPr="00622E32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753076">
      <w:pPr>
        <w:jc w:val="both"/>
        <w:rPr>
          <w:lang w:val="hr-HR"/>
        </w:rPr>
      </w:pPr>
      <w:r w:rsidRPr="00753076">
        <w:rPr>
          <w:lang w:val="hr-HR"/>
        </w:rPr>
        <w:t xml:space="preserve">POUKA O PRAVNOM LIJEKU: </w:t>
      </w:r>
    </w:p>
    <w:p w:rsidRDefault="00D4027A" w:rsidP="00D4027A" w:rsidR="00D4027A" w:rsidRPr="00753076">
      <w:pPr>
        <w:jc w:val="both"/>
        <w:rPr>
          <w:lang w:val="hr-HR"/>
        </w:rPr>
      </w:pPr>
      <w:r w:rsidRPr="00753076">
        <w:rPr>
          <w:lang w:val="hr-HR"/>
        </w:rPr>
        <w:t>Protiv</w:t>
      </w:r>
      <w:r w:rsidR="0098682F" w:rsidRPr="00753076">
        <w:rPr>
          <w:lang w:val="hr-HR"/>
        </w:rPr>
        <w:t xml:space="preserve"> ovog rješenj</w:t>
      </w:r>
      <w:r w:rsidR="00C704CA" w:rsidRPr="00753076">
        <w:rPr>
          <w:lang w:val="hr-HR"/>
        </w:rPr>
        <w:t xml:space="preserve">a nije dopuštena </w:t>
      </w:r>
      <w:r w:rsidR="0098682F" w:rsidRPr="00753076">
        <w:rPr>
          <w:lang w:val="hr-HR"/>
        </w:rPr>
        <w:t>posebna žalba.</w:t>
      </w:r>
      <w:r w:rsidRPr="00753076">
        <w:rPr>
          <w:lang w:val="hr-HR"/>
        </w:rPr>
        <w:t xml:space="preserve"> </w:t>
      </w:r>
    </w:p>
    <w:p w:rsidRDefault="00B96878" w:rsidP="00D4027A" w:rsidR="00B96878" w:rsidRPr="00753076">
      <w:pPr>
        <w:jc w:val="both"/>
        <w:rPr>
          <w:sz w:val="16"/>
          <w:szCs w:val="16"/>
          <w:lang w:val="hr-HR"/>
        </w:rPr>
      </w:pPr>
    </w:p>
    <w:p w:rsidRDefault="00F4223A" w:rsidP="00D4027A" w:rsidR="00F4223A" w:rsidRPr="00753076">
      <w:pPr>
        <w:jc w:val="both"/>
        <w:rPr>
          <w:sz w:val="16"/>
          <w:szCs w:val="16"/>
          <w:lang w:val="hr-HR"/>
        </w:rPr>
      </w:pPr>
    </w:p>
    <w:p w:rsidRDefault="005954BD" w:rsidP="005954BD" w:rsidR="00212A34" w:rsidRPr="00753076">
      <w:pPr>
        <w:jc w:val="both"/>
        <w:rPr>
          <w:lang w:val="hr-HR"/>
        </w:rPr>
      </w:pPr>
      <w:r w:rsidRPr="00753076">
        <w:rPr>
          <w:lang w:val="hr-HR"/>
        </w:rPr>
        <w:t>DNA:</w:t>
      </w:r>
      <w:r w:rsidR="00772FB9" w:rsidRPr="00753076">
        <w:rPr>
          <w:lang w:val="hr-HR"/>
        </w:rPr>
        <w:t xml:space="preserve"> </w:t>
      </w:r>
    </w:p>
    <w:p w:rsidRDefault="00772FB9" w:rsidP="005954BD" w:rsidR="00772FB9" w:rsidRPr="00753076">
      <w:pPr>
        <w:jc w:val="both"/>
        <w:rPr>
          <w:lang w:val="hr-HR"/>
        </w:rPr>
      </w:pPr>
      <w:r w:rsidRPr="00753076">
        <w:rPr>
          <w:lang w:val="hr-HR"/>
        </w:rPr>
        <w:t>-  dužniku</w:t>
      </w:r>
      <w:r w:rsidR="00A21E77">
        <w:rPr>
          <w:lang w:val="hr-HR"/>
        </w:rPr>
        <w:t xml:space="preserve"> </w:t>
      </w:r>
    </w:p>
    <w:p w:rsidRDefault="00B66716" w:rsidP="00B66716" w:rsidR="00B66716" w:rsidRPr="00753076">
      <w:pPr>
        <w:jc w:val="both"/>
        <w:rPr>
          <w:lang w:val="hr-HR"/>
        </w:rPr>
      </w:pPr>
      <w:r w:rsidRPr="00753076">
        <w:rPr>
          <w:lang w:val="hr-HR"/>
        </w:rPr>
        <w:t xml:space="preserve">-  rješenje u obliku oglasa istaknuti na </w:t>
      </w:r>
      <w:r w:rsidR="00AD0F43">
        <w:rPr>
          <w:lang w:val="hr-HR"/>
        </w:rPr>
        <w:t>e-</w:t>
      </w:r>
      <w:r w:rsidRPr="00753076">
        <w:rPr>
          <w:lang w:val="hr-HR"/>
        </w:rPr>
        <w:t>oglasnu ploču suda, rok do</w:t>
      </w:r>
      <w:r w:rsidR="00DB684E">
        <w:rPr>
          <w:lang w:val="hr-HR"/>
        </w:rPr>
        <w:t xml:space="preserve"> </w:t>
      </w:r>
      <w:r w:rsidR="0054549E">
        <w:rPr>
          <w:lang w:val="hr-HR"/>
        </w:rPr>
        <w:t>24</w:t>
      </w:r>
      <w:r w:rsidR="00A14636">
        <w:rPr>
          <w:lang w:val="hr-HR"/>
        </w:rPr>
        <w:t>.11</w:t>
      </w:r>
      <w:r w:rsidR="0018123D">
        <w:rPr>
          <w:lang w:val="hr-HR"/>
        </w:rPr>
        <w:t>.2015</w:t>
      </w:r>
      <w:r w:rsidRPr="00753076">
        <w:rPr>
          <w:lang w:val="hr-HR"/>
        </w:rPr>
        <w:t>.</w:t>
      </w:r>
      <w:r w:rsidR="0018123D">
        <w:rPr>
          <w:lang w:val="hr-HR"/>
        </w:rPr>
        <w:t xml:space="preserve"> </w:t>
      </w:r>
      <w:r w:rsidRPr="00753076">
        <w:rPr>
          <w:lang w:val="hr-HR"/>
        </w:rPr>
        <w:t>g</w:t>
      </w:r>
      <w:r w:rsidR="0018123D">
        <w:rPr>
          <w:lang w:val="hr-HR"/>
        </w:rPr>
        <w:t>od</w:t>
      </w:r>
      <w:r w:rsidRPr="00753076">
        <w:rPr>
          <w:lang w:val="hr-HR"/>
        </w:rPr>
        <w:t>.</w:t>
      </w:r>
    </w:p>
    <w:p w:rsidRDefault="00B66716" w:rsidP="00B66716" w:rsidR="00B66716" w:rsidRPr="00753076">
      <w:pPr>
        <w:jc w:val="both"/>
        <w:rPr>
          <w:lang w:val="hr-HR"/>
        </w:rPr>
      </w:pPr>
      <w:r w:rsidRPr="00753076">
        <w:rPr>
          <w:lang w:val="hr-HR"/>
        </w:rPr>
        <w:t>-  rješenje u obliku oglasa dostaviti FINA</w:t>
      </w:r>
      <w:r w:rsidR="00B96878" w:rsidRPr="00753076">
        <w:rPr>
          <w:lang w:val="hr-HR"/>
        </w:rPr>
        <w:t xml:space="preserve">, Regionalni centar </w:t>
      </w:r>
      <w:r w:rsidR="00622E32">
        <w:rPr>
          <w:lang w:val="hr-HR"/>
        </w:rPr>
        <w:t>Split</w:t>
      </w:r>
    </w:p>
    <w:p w:rsidRDefault="00D4027A" w:rsidP="003855E7" w:rsidR="00EB167D" w:rsidRPr="00753076">
      <w:pPr>
        <w:jc w:val="both"/>
        <w:rPr>
          <w:lang w:val="hr-HR"/>
        </w:rPr>
      </w:pPr>
      <w:r w:rsidRPr="00753076">
        <w:rPr>
          <w:lang w:val="hr-HR"/>
        </w:rPr>
        <w:t xml:space="preserve">- </w:t>
      </w:r>
      <w:r w:rsidR="009374AD" w:rsidRPr="00753076">
        <w:rPr>
          <w:lang w:val="hr-HR"/>
        </w:rPr>
        <w:t xml:space="preserve"> </w:t>
      </w:r>
      <w:r w:rsidR="001D0C2D" w:rsidRPr="00753076">
        <w:rPr>
          <w:lang w:val="hr-HR"/>
        </w:rPr>
        <w:t xml:space="preserve">u </w:t>
      </w:r>
      <w:r w:rsidRPr="00753076">
        <w:rPr>
          <w:lang w:val="hr-HR"/>
        </w:rPr>
        <w:t>spis</w:t>
      </w:r>
      <w:r w:rsidR="00EB2EC2">
        <w:rPr>
          <w:lang w:val="hr-HR"/>
        </w:rPr>
        <w:t xml:space="preserve">   </w:t>
      </w:r>
    </w:p>
    <w:sectPr w:rsidSect="00A14636" w:rsidR="00EB167D" w:rsidRPr="00753076">
      <w:headerReference w:type="defaul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EB0" w:rsidP="00CD74A8" w:rsidR="007C7EB0">
      <w:r>
        <w:separator/>
      </w:r>
    </w:p>
  </w:endnote>
  <w:endnote w:id="0" w:type="continuationSeparator">
    <w:p w:rsidRDefault="007C7EB0" w:rsidP="00CD74A8" w:rsidR="007C7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EB0" w:rsidP="00CD74A8" w:rsidR="007C7EB0">
      <w:r>
        <w:separator/>
      </w:r>
    </w:p>
  </w:footnote>
  <w:footnote w:id="0" w:type="continuationSeparator">
    <w:p w:rsidRDefault="007C7EB0" w:rsidP="00CD74A8" w:rsidR="007C7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799" w:rsidP="00CD74A8" w:rsidR="00012799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A14636" w:rsidRPr="00A14636">
      <w:rPr>
        <w:noProof/>
        <w:lang w:val="hr-HR"/>
      </w:rPr>
      <w:t>2</w:t>
    </w:r>
    <w:r>
      <w:fldChar w:fldCharType="end"/>
    </w:r>
    <w:r>
      <w:tab/>
      <w:t>12. Stpn-1/2013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799"/>
    <w:rsid w:val="00012D0B"/>
    <w:rsid w:val="00012F5E"/>
    <w:rsid w:val="0002327A"/>
    <w:rsid w:val="00023DC4"/>
    <w:rsid w:val="0002675F"/>
    <w:rsid w:val="000500AB"/>
    <w:rsid w:val="00054746"/>
    <w:rsid w:val="000666DB"/>
    <w:rsid w:val="00075AD1"/>
    <w:rsid w:val="00091DDA"/>
    <w:rsid w:val="000C2697"/>
    <w:rsid w:val="000D5701"/>
    <w:rsid w:val="00100708"/>
    <w:rsid w:val="00127BC1"/>
    <w:rsid w:val="00155032"/>
    <w:rsid w:val="00172B63"/>
    <w:rsid w:val="0018123D"/>
    <w:rsid w:val="001901EC"/>
    <w:rsid w:val="00192128"/>
    <w:rsid w:val="001B1DA1"/>
    <w:rsid w:val="001C5232"/>
    <w:rsid w:val="001C6847"/>
    <w:rsid w:val="001D0C2D"/>
    <w:rsid w:val="001D789F"/>
    <w:rsid w:val="001E4E14"/>
    <w:rsid w:val="001E6693"/>
    <w:rsid w:val="001F5654"/>
    <w:rsid w:val="00200E29"/>
    <w:rsid w:val="0020561C"/>
    <w:rsid w:val="00212A34"/>
    <w:rsid w:val="00217DD3"/>
    <w:rsid w:val="002326C9"/>
    <w:rsid w:val="00250939"/>
    <w:rsid w:val="00256B08"/>
    <w:rsid w:val="002702A4"/>
    <w:rsid w:val="00271A0A"/>
    <w:rsid w:val="002A13A3"/>
    <w:rsid w:val="002D048F"/>
    <w:rsid w:val="002F6E50"/>
    <w:rsid w:val="003009DA"/>
    <w:rsid w:val="00317F94"/>
    <w:rsid w:val="00325AA6"/>
    <w:rsid w:val="00327293"/>
    <w:rsid w:val="003508E4"/>
    <w:rsid w:val="00382327"/>
    <w:rsid w:val="003855E7"/>
    <w:rsid w:val="003929B4"/>
    <w:rsid w:val="003A118D"/>
    <w:rsid w:val="003C414A"/>
    <w:rsid w:val="003E5CFD"/>
    <w:rsid w:val="003F3F45"/>
    <w:rsid w:val="00423360"/>
    <w:rsid w:val="004337B7"/>
    <w:rsid w:val="00465778"/>
    <w:rsid w:val="004729F3"/>
    <w:rsid w:val="0047719A"/>
    <w:rsid w:val="004C1E52"/>
    <w:rsid w:val="004D5648"/>
    <w:rsid w:val="004D5DA3"/>
    <w:rsid w:val="004F3DCB"/>
    <w:rsid w:val="0050724A"/>
    <w:rsid w:val="0054549E"/>
    <w:rsid w:val="00571721"/>
    <w:rsid w:val="00572AA3"/>
    <w:rsid w:val="00594632"/>
    <w:rsid w:val="005952E7"/>
    <w:rsid w:val="005954BD"/>
    <w:rsid w:val="005B0C0D"/>
    <w:rsid w:val="00605DB0"/>
    <w:rsid w:val="00611C9E"/>
    <w:rsid w:val="00622E32"/>
    <w:rsid w:val="00642955"/>
    <w:rsid w:val="006933B2"/>
    <w:rsid w:val="006A11E3"/>
    <w:rsid w:val="006A7907"/>
    <w:rsid w:val="006C5EDF"/>
    <w:rsid w:val="006C6A99"/>
    <w:rsid w:val="006D1211"/>
    <w:rsid w:val="006F280D"/>
    <w:rsid w:val="0071745F"/>
    <w:rsid w:val="00736EF6"/>
    <w:rsid w:val="00753076"/>
    <w:rsid w:val="007725FF"/>
    <w:rsid w:val="00772FB9"/>
    <w:rsid w:val="007A17E7"/>
    <w:rsid w:val="007C7EB0"/>
    <w:rsid w:val="007E6244"/>
    <w:rsid w:val="00803902"/>
    <w:rsid w:val="00806A0C"/>
    <w:rsid w:val="008134D1"/>
    <w:rsid w:val="00813909"/>
    <w:rsid w:val="0082550D"/>
    <w:rsid w:val="00850C39"/>
    <w:rsid w:val="00872FD2"/>
    <w:rsid w:val="00874DF2"/>
    <w:rsid w:val="00876209"/>
    <w:rsid w:val="00880573"/>
    <w:rsid w:val="008C2701"/>
    <w:rsid w:val="008C5CB2"/>
    <w:rsid w:val="008D5E60"/>
    <w:rsid w:val="008E4BF5"/>
    <w:rsid w:val="008F2608"/>
    <w:rsid w:val="0090263D"/>
    <w:rsid w:val="00915371"/>
    <w:rsid w:val="00920470"/>
    <w:rsid w:val="00936B15"/>
    <w:rsid w:val="009374AD"/>
    <w:rsid w:val="009405E8"/>
    <w:rsid w:val="00962200"/>
    <w:rsid w:val="0098682F"/>
    <w:rsid w:val="00987063"/>
    <w:rsid w:val="009B6099"/>
    <w:rsid w:val="009C1BE7"/>
    <w:rsid w:val="009C3E6B"/>
    <w:rsid w:val="009D6053"/>
    <w:rsid w:val="009E4D23"/>
    <w:rsid w:val="00A14636"/>
    <w:rsid w:val="00A21E77"/>
    <w:rsid w:val="00A36956"/>
    <w:rsid w:val="00A939F5"/>
    <w:rsid w:val="00A97762"/>
    <w:rsid w:val="00AD0F43"/>
    <w:rsid w:val="00B1090C"/>
    <w:rsid w:val="00B6615F"/>
    <w:rsid w:val="00B66716"/>
    <w:rsid w:val="00B7234F"/>
    <w:rsid w:val="00B96878"/>
    <w:rsid w:val="00BA23A8"/>
    <w:rsid w:val="00C04801"/>
    <w:rsid w:val="00C21D0F"/>
    <w:rsid w:val="00C554EC"/>
    <w:rsid w:val="00C704CA"/>
    <w:rsid w:val="00CB1364"/>
    <w:rsid w:val="00CB1BD3"/>
    <w:rsid w:val="00CD6619"/>
    <w:rsid w:val="00CD74A8"/>
    <w:rsid w:val="00D0276D"/>
    <w:rsid w:val="00D310F4"/>
    <w:rsid w:val="00D4027A"/>
    <w:rsid w:val="00D4121E"/>
    <w:rsid w:val="00D50B2A"/>
    <w:rsid w:val="00D9251C"/>
    <w:rsid w:val="00D929D7"/>
    <w:rsid w:val="00DB684E"/>
    <w:rsid w:val="00DD0BC4"/>
    <w:rsid w:val="00DD0FAF"/>
    <w:rsid w:val="00E233AC"/>
    <w:rsid w:val="00E87237"/>
    <w:rsid w:val="00EA4E8C"/>
    <w:rsid w:val="00EB167D"/>
    <w:rsid w:val="00EB2EC2"/>
    <w:rsid w:val="00EB78C8"/>
    <w:rsid w:val="00EE7E19"/>
    <w:rsid w:val="00EF3725"/>
    <w:rsid w:val="00F13843"/>
    <w:rsid w:val="00F24F2E"/>
    <w:rsid w:val="00F37E2F"/>
    <w:rsid w:val="00F4223A"/>
    <w:rsid w:val="00F85B63"/>
    <w:rsid w:val="00FA4641"/>
    <w:rsid w:val="00FB200C"/>
    <w:rsid w:val="00FB382D"/>
    <w:rsid w:val="00FC69AA"/>
    <w:rsid w:val="00FD1A0E"/>
    <w:rsid w:val="00FD59C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4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F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4F2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4F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4F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4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F2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4F2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4F2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4F2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Stpn-83/2015</izvorni_sadrzaj>
    <derivirana_varijabla naziv="DomainObject.Predmet.OznakaBroj_1">Stpn-83/2015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ULJARA VUKŠIĆ d.o.o. turistička agencija</izvorni_sadrzaj>
    <derivirana_varijabla naziv="DomainObject.Predmet.StrankaFormated_1">  ULJARA VUKŠIĆ d.o.o. turistička agencija</derivirana_varijabla>
  </DomainObject.Predmet.StrankaFormated>
  <DomainObject.Predmet.StrankaFormatedOIB>
    <izvorni_sadrzaj>  ULJARA VUKŠIĆ d.o.o. turistička agencija, OIB 05275002138</izvorni_sadrzaj>
    <derivirana_varijabla naziv="DomainObject.Predmet.StrankaFormatedOIB_1">  ULJARA VUKŠIĆ d.o.o. turistička agencija, OIB 05275002138</derivirana_varijabla>
  </DomainObject.Predmet.StrankaFormatedOIB>
  <DomainObject.Predmet.StrankaFormatedWithAdress>
    <izvorni_sadrzaj> ULJARA VUKŠIĆ d.o.o. turistička agencija, Don Frane Bulića 169/A, 21210 Solin</izvorni_sadrzaj>
    <derivirana_varijabla naziv="DomainObject.Predmet.StrankaFormatedWithAdress_1"> ULJARA VUKŠIĆ d.o.o. turistička agencija, Don Frane Bulića 169/A, 21210 Solin</derivirana_varijabla>
  </DomainObject.Predmet.StrankaFormatedWithAdress>
  <DomainObject.Predmet.StrankaFormatedWithAdressOIB>
    <izvorni_sadrzaj> ULJARA VUKŠIĆ d.o.o. turistička agencija, OIB 05275002138, Don Frane Bulića 169/A, 21210 Solin</izvorni_sadrzaj>
    <derivirana_varijabla naziv="DomainObject.Predmet.StrankaFormatedWithAdressOIB_1"> ULJARA VUKŠIĆ d.o.o. turistička agencija, OIB 05275002138, Don Frane Bulića 169/A, 21210 Solin</derivirana_varijabla>
  </DomainObject.Predmet.StrankaFormatedWithAdressOIB>
  <DomainObject.Predmet.StrankaWithAdress>
    <izvorni_sadrzaj>ULJARA VUKŠIĆ d.o.o. turistička agencija Don Frane Bulića 169/A,21210 Solin</izvorni_sadrzaj>
    <derivirana_varijabla naziv="DomainObject.Predmet.StrankaWithAdress_1">ULJARA VUKŠIĆ d.o.o. turistička agencija Don Frane Bulića 169/A,21210 Solin</derivirana_varijabla>
  </DomainObject.Predmet.StrankaWithAdress>
  <DomainObject.Predmet.StrankaWithAdressOIB>
    <izvorni_sadrzaj>ULJARA VUKŠIĆ d.o.o. turistička agencija, OIB 05275002138, Don Frane Bulića 169/A,21210 Solin</izvorni_sadrzaj>
    <derivirana_varijabla naziv="DomainObject.Predmet.StrankaWithAdressOIB_1">ULJARA VUKŠIĆ d.o.o. turistička agencija, OIB 05275002138, Don Frane Bulića 169/A,21210 Solin</derivirana_varijabla>
  </DomainObject.Predmet.StrankaWithAdressOIB>
  <DomainObject.Predmet.StrankaNazivFormated>
    <izvorni_sadrzaj>ULJARA VUKŠIĆ d.o.o. turistička agencija</izvorni_sadrzaj>
    <derivirana_varijabla naziv="DomainObject.Predmet.StrankaNazivFormated_1">ULJARA VUKŠIĆ d.o.o. turistička agencija</derivirana_varijabla>
  </DomainObject.Predmet.StrankaNazivFormated>
  <DomainObject.Predmet.StrankaNazivFormatedOIB>
    <izvorni_sadrzaj>ULJARA VUKŠIĆ d.o.o. turistička agencija, OIB 05275002138</izvorni_sadrzaj>
    <derivirana_varijabla naziv="DomainObject.Predmet.StrankaNazivFormatedOIB_1">ULJARA VUKŠIĆ d.o.o. turistička agencija, OIB 05275002138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ULJARA VUKŠIĆ d.o.o. turistička agencija</item>
    </izvorni_sadrzaj>
    <derivirana_varijabla naziv="DomainObject.Predmet.StrankaListFormated_1">
      <item>ULJARA VUKŠIĆ d.o.o. turistička agencija</item>
    </derivirana_varijabla>
  </DomainObject.Predmet.StrankaListFormated>
  <DomainObject.Predmet.StrankaListFormatedOIB>
    <izvorni_sadrzaj>
      <item>ULJARA VUKŠIĆ d.o.o. turistička agencija, OIB 05275002138</item>
    </izvorni_sadrzaj>
    <derivirana_varijabla naziv="DomainObject.Predmet.StrankaListFormatedOIB_1">
      <item>ULJARA VUKŠIĆ d.o.o. turistička agencija, OIB 05275002138</item>
    </derivirana_varijabla>
  </DomainObject.Predmet.StrankaListFormatedOIB>
  <DomainObject.Predmet.StrankaListFormatedWithAdress>
    <izvorni_sadrzaj>
      <item>ULJARA VUKŠIĆ d.o.o. turistička agencija, Don Frane Bulića 169/A, 21210 Solin</item>
    </izvorni_sadrzaj>
    <derivirana_varijabla naziv="DomainObject.Predmet.StrankaListFormatedWithAdress_1">
      <item>ULJARA VUKŠIĆ d.o.o. turistička agencija, Don Frane Bulića 169/A, 21210 Solin</item>
    </derivirana_varijabla>
  </DomainObject.Predmet.StrankaListFormatedWithAdress>
  <DomainObject.Predmet.StrankaListFormatedWithAdressOIB>
    <izvorni_sadrzaj>
      <item>ULJARA VUKŠIĆ d.o.o. turistička agencija, OIB 05275002138, Don Frane Bulića 169/A, 21210 Solin</item>
    </izvorni_sadrzaj>
    <derivirana_varijabla naziv="DomainObject.Predmet.StrankaListFormatedWithAdressOIB_1">
      <item>ULJARA VUKŠIĆ d.o.o. turistička agencija, OIB 05275002138, Don Frane Bulića 169/A, 21210 Solin</item>
    </derivirana_varijabla>
  </DomainObject.Predmet.StrankaListFormatedWithAdressOIB>
  <DomainObject.Predmet.StrankaListNazivFormated>
    <izvorni_sadrzaj>
      <item>ULJARA VUKŠIĆ d.o.o. turistička agencija</item>
    </izvorni_sadrzaj>
    <derivirana_varijabla naziv="DomainObject.Predmet.StrankaListNazivFormated_1">
      <item>ULJARA VUKŠIĆ d.o.o. turistička agencija</item>
    </derivirana_varijabla>
  </DomainObject.Predmet.StrankaListNazivFormated>
  <DomainObject.Predmet.StrankaListNazivFormatedOIB>
    <izvorni_sadrzaj>
      <item>ULJARA VUKŠIĆ d.o.o. turistička agencija, OIB 05275002138</item>
    </izvorni_sadrzaj>
    <derivirana_varijabla naziv="DomainObject.Predmet.StrankaListNazivFormatedOIB_1">
      <item>ULJARA VUKŠIĆ d.o.o. turistička agencija, OIB 05275002138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ULJARA VUKŠIĆ d.o.o. turistička agencija</izvorni_sadrzaj>
    <derivirana_varijabla naziv="DomainObject.Predmet.StrankaIDrugi_1">ULJARA VUKŠIĆ d.o.o.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ULJARA VUKŠIĆ d.o.o. turistička agencija, OIB 05275002138, Don Frane Bulića 169/A, 21210 Solin</izvorni_sadrzaj>
    <derivirana_varijabla naziv="DomainObject.Predmet.StrankaIDrugiAdressOIB_1">ULJARA VUKŠIĆ d.o.o. turistička agencija, OIB 05275002138, Don Frane Bulića 169/A,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ULJARA VUKŠIĆ d.o.o. turistička agencija</item>
    </izvorni_sadrzaj>
    <derivirana_varijabla naziv="DomainObject.Predmet.SudioniciListNaziv_1">
      <item>ULJARA VUKŠIĆ d.o.o. turistička agencija</item>
    </derivirana_varijabla>
  </DomainObject.Predmet.SudioniciListNaziv>
  <DomainObject.Predmet.SudioniciListAdressOIB>
    <izvorni_sadrzaj>
      <item>ULJARA VUKŠIĆ d.o.o. turistička agencija, OIB 05275002138, Don Frane Bulića 169/A,21210 Solin</item>
    </izvorni_sadrzaj>
    <derivirana_varijabla naziv="DomainObject.Predmet.SudioniciListAdressOIB_1">
      <item>ULJARA VUKŠIĆ d.o.o. turistička agencija, OIB 05275002138, Don Frane Bulića 169/A,21210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05275002138</item>
    </izvorni_sadrzaj>
    <derivirana_varijabla naziv="DomainObject.Predmet.SudioniciListNazivOIB_1">
      <item>, OIB 05275002138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234</properties:Words>
  <properties:Characters>1122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wsadmin</dc:creator>
  <cp:lastModifiedBy>Paško Bačić</cp:lastModifiedBy>
  <cp:lastPrinted>2015-04-15T11:38:00Z</cp:lastPrinted>
  <dcterms:modified xmlns:xsi="http://www.w3.org/2001/XMLSchema-instance" xsi:type="dcterms:W3CDTF">2015-11-06T09:22:00Z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