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ef9b" w14:paraId="57aef9b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D138D0">
        <w:t>356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D138D0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BB29CA">
        <w:t>26</w:t>
      </w:r>
      <w:r w:rsidR="000E039A">
        <w:t xml:space="preserve">. </w:t>
      </w:r>
      <w:r w:rsidR="00BB29CA">
        <w:t>studenog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D138D0">
        <w:t xml:space="preserve">LOTUS, </w:t>
      </w:r>
      <w:r w:rsidR="00D138D0" w:rsidRPr="00A56DCC">
        <w:t xml:space="preserve">d.o.o., </w:t>
      </w:r>
      <w:r w:rsidR="00D138D0">
        <w:t>Knin</w:t>
      </w:r>
      <w:r w:rsidR="00D138D0" w:rsidRPr="00A56DCC">
        <w:t xml:space="preserve">, </w:t>
      </w:r>
      <w:r w:rsidR="00D138D0">
        <w:t>Getaldićeva 6</w:t>
      </w:r>
      <w:r w:rsidR="00D138D0" w:rsidRPr="00A56DCC">
        <w:t xml:space="preserve">, OIB: </w:t>
      </w:r>
      <w:r w:rsidR="00D138D0">
        <w:t>17571780002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138D0">
        <w:t>9</w:t>
      </w:r>
      <w:r w:rsidR="00076762">
        <w:t>,</w:t>
      </w:r>
      <w:r w:rsidR="00D138D0">
        <w:t>30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1520F" w:rsidP="0091520F" w:rsidR="0091520F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91520F" w:rsidP="0091520F" w:rsidR="0091520F">
      <w:pPr>
        <w:jc w:val="both"/>
      </w:pPr>
      <w:r w:rsidRPr="00816C78">
        <w:t>Za stečajnog dužnika:</w:t>
      </w:r>
      <w:r>
        <w:t xml:space="preserve"> nitko, dostava uredna</w:t>
      </w:r>
    </w:p>
    <w:p w:rsidRDefault="0091520F" w:rsidP="0091520F" w:rsidR="0091520F" w:rsidRPr="00816C78">
      <w:pPr>
        <w:jc w:val="both"/>
      </w:pPr>
      <w:r w:rsidRPr="00816C78">
        <w:t xml:space="preserve">                                       </w:t>
      </w:r>
    </w:p>
    <w:p w:rsidRDefault="0091520F" w:rsidP="0091520F" w:rsidR="0091520F">
      <w:pPr>
        <w:jc w:val="both"/>
      </w:pPr>
      <w:r w:rsidRPr="00816C78">
        <w:t>Za predlagatelja</w:t>
      </w:r>
      <w:r>
        <w:t>:  nitko</w:t>
      </w:r>
    </w:p>
    <w:p w:rsidRDefault="0091520F" w:rsidP="0091520F" w:rsidR="0091520F">
      <w:pPr>
        <w:jc w:val="both"/>
      </w:pPr>
    </w:p>
    <w:p w:rsidRDefault="0091520F" w:rsidP="0091520F" w:rsidR="0091520F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utvrđuje da nema uvjeta za održavanje današnjeg ročišta.</w:t>
      </w:r>
    </w:p>
    <w:p w:rsidRDefault="0091520F" w:rsidP="0091520F" w:rsidR="0091520F">
      <w:pPr>
        <w:jc w:val="both"/>
      </w:pPr>
    </w:p>
    <w:p w:rsidRDefault="0091520F" w:rsidP="0091520F" w:rsidR="0091520F">
      <w:pPr>
        <w:jc w:val="both"/>
      </w:pPr>
      <w:r>
        <w:t>Odluka će se donijeti u zakonskom roku.</w:t>
      </w:r>
    </w:p>
    <w:p w:rsidRDefault="0091520F" w:rsidP="0091520F" w:rsidR="0091520F">
      <w:pPr>
        <w:jc w:val="both"/>
      </w:pPr>
    </w:p>
    <w:p w:rsidRDefault="0091520F" w:rsidP="0091520F" w:rsidR="0091520F" w:rsidRPr="002C241F">
      <w:pPr>
        <w:jc w:val="both"/>
      </w:pPr>
      <w:r w:rsidRPr="002C241F">
        <w:t xml:space="preserve">Dovršeno u </w:t>
      </w:r>
      <w:r w:rsidR="00D138D0">
        <w:t>9,36</w:t>
      </w:r>
      <w:r>
        <w:t xml:space="preserve"> sati</w:t>
      </w:r>
    </w:p>
    <w:p w:rsidRDefault="0091520F" w:rsidP="0091520F" w:rsidR="0091520F">
      <w:pPr>
        <w:jc w:val="both"/>
      </w:pPr>
    </w:p>
    <w:p w:rsidRDefault="0091520F" w:rsidP="0091520F" w:rsidR="0091520F" w:rsidRPr="002C241F">
      <w:pPr>
        <w:ind w:firstLine="708"/>
        <w:jc w:val="both"/>
      </w:pPr>
    </w:p>
    <w:p w:rsidRDefault="0091520F" w:rsidP="0091520F" w:rsidR="0091520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91520F" w:rsidP="0091520F" w:rsidR="0091520F" w:rsidRPr="002C241F"/>
    <w:p w:rsidRDefault="0091520F" w:rsidP="0091520F" w:rsidR="0091520F" w:rsidRPr="002C241F"/>
    <w:p w:rsidRDefault="0091520F" w:rsidP="0091520F" w:rsidR="0091520F" w:rsidRPr="002C241F"/>
    <w:p w:rsidRDefault="0091520F" w:rsidP="0091520F" w:rsidR="0091520F" w:rsidRPr="002C241F"/>
    <w:p w:rsidRDefault="0091520F" w:rsidP="0091520F" w:rsidR="0091520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91520F" w:rsidP="0091520F" w:rsidR="0091520F" w:rsidRPr="002C241F"/>
    <w:p w:rsidRDefault="0091520F" w:rsidP="0091520F" w:rsidR="0091520F" w:rsidRPr="002C241F">
      <w:pPr>
        <w:jc w:val="both"/>
      </w:pPr>
    </w:p>
    <w:p w:rsidRDefault="0091520F" w:rsidP="0091520F" w:rsidR="0091520F" w:rsidRPr="002C241F">
      <w:pPr>
        <w:jc w:val="both"/>
      </w:pPr>
    </w:p>
    <w:p w:rsidRDefault="0091520F" w:rsidP="0091520F" w:rsidR="0091520F">
      <w:pPr>
        <w:jc w:val="both"/>
      </w:pPr>
    </w:p>
    <w:p w:rsidRDefault="00A25693" w:rsidP="0091520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52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16899">
      <w:t>13</w:t>
    </w:r>
    <w:r w:rsidR="00E11AF7">
      <w:t>9</w:t>
    </w:r>
    <w:r w:rsidR="00B80BDA">
      <w:t>/</w:t>
    </w:r>
    <w:r w:rsidR="00E84861">
      <w:t>20</w:t>
    </w:r>
    <w:r w:rsidR="009312EF">
      <w:t>18</w:t>
    </w:r>
    <w:r w:rsidR="0074759D">
      <w:t>-</w:t>
    </w:r>
    <w:r w:rsidR="00F509FB">
      <w:t>11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2076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67F5D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72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0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0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0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0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72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0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0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0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0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studenog 2018.</izvorni_sadrzaj>
    <derivirana_varijabla naziv="DomainObject.StvarniPocetakDatum_1">26. studenog 2018.</derivirana_varijabla>
  </DomainObject.StvarniPocetakDatum>
  <DomainObject.StvarniZavrsetakDatum>
    <izvorni_sadrzaj>26. studenog 2018.</izvorni_sadrzaj>
    <derivirana_varijabla naziv="DomainObject.StvarniZavrsetakDatum_1">26. studenog 2018.</derivirana_varijabla>
  </DomainObject.StvarniZavrsetakDatum>
  <DomainObject.PlaniraniZavrsetakDatum>
    <izvorni_sadrzaj>26. studenog 2018.</izvorni_sadrzaj>
    <derivirana_varijabla naziv="DomainObject.PlaniraniZavrsetakDatum_1">26. studenog 2018.</derivirana_varijabla>
  </DomainObject.PlaniraniZavrsetakDatum>
  <DomainObject.PlaniraniPocetakDatum>
    <izvorni_sadrzaj>26. studenog 2018.</izvorni_sadrzaj>
    <derivirana_varijabla naziv="DomainObject.PlaniraniPocetakDatum_1">26. studenog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09:36</izvorni_sadrzaj>
    <derivirana_varijabla naziv="DomainObject.StvarniZavrsetakVrijeme_1">09:36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prosinca 2018.</izvorni_sadrzaj>
    <derivirana_varijabla naziv="DomainObject.Zapisnik.DatumKreiranja_1">17.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St-356/2018-9</izvorni_sadrzaj>
    <derivirana_varijabla naziv="DomainObject.Zapisnik.Oznaka_1">St-356/2018-9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St-356/2018</izvorni_sadrzaj>
    <derivirana_varijabla naziv="DomainObject.Predmet.OznakaBroj_1">St-356/2018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LOTUS, društvo s ograničenom odgovornošću za turizam, trgovinu i usluge</izvorni_sadrzaj>
    <derivirana_varijabla naziv="DomainObject.Predmet.ProtustrankaFormated_1">  LOTUS, društvo s ograničenom odgovornošću za turizam, trgovinu i usluge</derivirana_varijabla>
  </DomainObject.Predmet.ProtustrankaFormated>
  <DomainObject.Predmet.ProtustrankaFormatedOIB>
    <izvorni_sadrzaj>  LOTUS, društvo s ograničenom odgovornošću za turizam, trgovinu i usluge, OIB 17571780002</izvorni_sadrzaj>
    <derivirana_varijabla naziv="DomainObject.Predmet.ProtustrankaFormatedOIB_1">  LOTUS, društvo s ograničenom odgovornošću za turizam, trgovinu i usluge, OIB 17571780002</derivirana_varijabla>
  </DomainObject.Predmet.ProtustrankaFormatedOIB>
  <DomainObject.Predmet.ProtustrankaFormatedWithAdress>
    <izvorni_sadrzaj> LOTUS, društvo s ograničenom odgovornošću za turizam, trgovinu i usluge, Getaldićeva 6, 22300 Knin</izvorni_sadrzaj>
    <derivirana_varijabla naziv="DomainObject.Predmet.ProtustrankaFormatedWithAdress_1"> LOTUS, društvo s ograničenom odgovornošću za turizam, trgovinu i usluge, Getaldićeva 6, 22300 Knin</derivirana_varijabla>
  </DomainObject.Predmet.ProtustrankaFormatedWithAdress>
  <DomainObject.Predmet.ProtustrankaFormatedWithAdressOIB>
    <izvorni_sadrzaj> LOTUS, društvo s ograničenom odgovornošću za turizam, trgovinu i usluge, OIB 17571780002, Getaldićeva 6, 22300 Knin</izvorni_sadrzaj>
    <derivirana_varijabla naziv="DomainObject.Predmet.ProtustrankaFormatedWithAdressOIB_1"> LOTUS, društvo s ograničenom odgovornošću za turizam, trgovinu i usluge, OIB 17571780002, Getaldićeva 6, 22300 Knin</derivirana_varijabla>
  </DomainObject.Predmet.ProtustrankaFormatedWithAdressOIB>
  <DomainObject.Predmet.ProtustrankaWithAdress>
    <izvorni_sadrzaj>LOTUS, društvo s ograničenom odgovornošću za turizam, trgovinu i usluge Getaldićeva 6, 22300 Knin</izvorni_sadrzaj>
    <derivirana_varijabla naziv="DomainObject.Predmet.ProtustrankaWithAdress_1">LOTUS, društvo s ograničenom odgovornošću za turizam, trgovinu i usluge Getaldićeva 6, 22300 Knin</derivirana_varijabla>
  </DomainObject.Predmet.ProtustrankaWithAdress>
  <DomainObject.Predmet.ProtustrankaWithAdressOIB>
    <izvorni_sadrzaj>LOTUS, društvo s ograničenom odgovornošću za turizam, trgovinu i usluge, OIB 17571780002, Getaldićeva 6, 22300 Knin</izvorni_sadrzaj>
    <derivirana_varijabla naziv="DomainObject.Predmet.ProtustrankaWithAdressOIB_1">LOTUS, društvo s ograničenom odgovornošću za turizam, trgovinu i usluge, OIB 17571780002, Getaldićeva 6, 22300 Knin</derivirana_varijabla>
  </DomainObject.Predmet.ProtustrankaWithAdressOIB>
  <DomainObject.Predmet.ProtustrankaNazivFormated>
    <izvorni_sadrzaj>LOTUS, društvo s ograničenom odgovornošću za turizam, trgovinu i usluge</izvorni_sadrzaj>
    <derivirana_varijabla naziv="DomainObject.Predmet.ProtustrankaNazivFormated_1">LOTUS, društvo s ograničenom odgovornošću za turizam, trgovinu i usluge</derivirana_varijabla>
  </DomainObject.Predmet.ProtustrankaNazivFormated>
  <DomainObject.Predmet.ProtustrankaNazivFormatedOIB>
    <izvorni_sadrzaj>LOTUS, društvo s ograničenom odgovornošću za turizam, trgovinu i usluge, OIB 17571780002</izvorni_sadrzaj>
    <derivirana_varijabla naziv="DomainObject.Predmet.ProtustrankaNazivFormatedOIB_1">LOTUS, društvo s ograničenom odgovornošću za turizam, trgovinu i usluge, OIB 17571780002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LOTUS, društvo s ograničenom odgovornošću za turizam, trgovinu i usluge</item>
    </izvorni_sadrzaj>
    <derivirana_varijabla naziv="DomainObject.Predmet.ProtuStrankaListFormated_1">
      <item>LOTUS, društvo s ograničenom odgovornošću za turizam, trgovinu i usluge</item>
    </derivirana_varijabla>
  </DomainObject.Predmet.ProtuStrankaListFormated>
  <DomainObject.Predmet.ProtuStrankaListFormatedOIB>
    <izvorni_sadrzaj>
      <item>LOTUS, društvo s ograničenom odgovornošću za turizam, trgovinu i usluge, OIB 17571780002</item>
    </izvorni_sadrzaj>
    <derivirana_varijabla naziv="DomainObject.Predmet.ProtuStrankaListFormatedOIB_1">
      <item>LOTUS, društvo s ograničenom odgovornošću za turizam, trgovinu i usluge, OIB 17571780002</item>
    </derivirana_varijabla>
  </DomainObject.Predmet.ProtuStrankaListFormatedOIB>
  <DomainObject.Predmet.ProtuStrankaListFormatedWithAdress>
    <izvorni_sadrzaj>
      <item>LOTUS, društvo s ograničenom odgovornošću za turizam, trgovinu i usluge, Getaldićeva 6, 22300 Knin</item>
    </izvorni_sadrzaj>
    <derivirana_varijabla naziv="DomainObject.Predmet.ProtuStrankaListFormatedWithAdress_1">
      <item>LOTUS, društvo s ograničenom odgovornošću za turizam, trgovinu i usluge, Getaldićeva 6, 22300 Knin</item>
    </derivirana_varijabla>
  </DomainObject.Predmet.ProtuStrankaListFormatedWithAdress>
  <DomainObject.Predmet.ProtuStrankaListFormatedWithAdressOIB>
    <izvorni_sadrzaj>
      <item>LOTUS, društvo s ograničenom odgovornošću za turizam, trgovinu i usluge, OIB 17571780002, Getaldićeva 6, 22300 Knin</item>
    </izvorni_sadrzaj>
    <derivirana_varijabla naziv="DomainObject.Predmet.ProtuStrankaListFormatedWithAdressOIB_1">
      <item>LOTUS, društvo s ograničenom odgovornošću za turizam, trgovinu i usluge, OIB 17571780002, Getaldićeva 6, 22300 Knin</item>
    </derivirana_varijabla>
  </DomainObject.Predmet.ProtuStrankaListFormatedWithAdressOIB>
  <DomainObject.Predmet.ProtuStrankaListNazivFormated>
    <izvorni_sadrzaj>
      <item>LOTUS, društvo s ograničenom odgovornošću za turizam, trgovinu i usluge</item>
    </izvorni_sadrzaj>
    <derivirana_varijabla naziv="DomainObject.Predmet.ProtuStrankaListNazivFormated_1">
      <item>LOTUS, društvo s ograničenom odgovornošću za turizam, trgovinu i usluge</item>
    </derivirana_varijabla>
  </DomainObject.Predmet.ProtuStrankaListNazivFormated>
  <DomainObject.Predmet.ProtuStrankaListNazivFormatedOIB>
    <izvorni_sadrzaj>
      <item>LOTUS, društvo s ograničenom odgovornošću za turizam, trgovinu i usluge, OIB 17571780002</item>
    </izvorni_sadrzaj>
    <derivirana_varijabla naziv="DomainObject.Predmet.ProtuStrankaListNazivFormatedOIB_1">
      <item>LOTUS, društvo s ograničenom odgovornošću za turizam, trgovinu i usluge, OIB 17571780002</item>
    </derivirana_varijabla>
  </DomainObject.Predmet.ProtuStrankaListNazivFormatedOIB>
  <DomainObject.Predmet.OstaliListFormated>
    <izvorni_sadrzaj>
      <item>Marinko Čavka</item>
    </izvorni_sadrzaj>
    <derivirana_varijabla naziv="DomainObject.Predmet.OstaliListFormated_1">
      <item>Marinko Čavka</item>
    </derivirana_varijabla>
  </DomainObject.Predmet.OstaliListFormated>
  <DomainObject.Predmet.OstaliListFormatedOIB>
    <izvorni_sadrzaj>
      <item>Marinko Čavka, OIB 15503752591</item>
    </izvorni_sadrzaj>
    <derivirana_varijabla naziv="DomainObject.Predmet.OstaliListFormatedOIB_1">
      <item>Marinko Čavka, OIB 15503752591</item>
    </derivirana_varijabla>
  </DomainObject.Predmet.OstaliListFormatedOIB>
  <DomainObject.Predmet.OstaliListFormatedWithAdress>
    <izvorni_sadrzaj>
      <item>Marinko Čavka, Imotska 1, 22300 Knin</item>
    </izvorni_sadrzaj>
    <derivirana_varijabla naziv="DomainObject.Predmet.OstaliListFormatedWithAdress_1">
      <item>Marinko Čavka, Imotska 1, 22300 Knin</item>
    </derivirana_varijabla>
  </DomainObject.Predmet.OstaliListFormatedWithAdress>
  <DomainObject.Predmet.OstaliListFormatedWithAdressOIB>
    <izvorni_sadrzaj>
      <item>Marinko Čavka, OIB 15503752591, Imotska 1, 22300 Knin</item>
    </izvorni_sadrzaj>
    <derivirana_varijabla naziv="DomainObject.Predmet.OstaliListFormatedWithAdressOIB_1">
      <item>Marinko Čavka, OIB 15503752591, Imotska 1, 22300 Knin</item>
    </derivirana_varijabla>
  </DomainObject.Predmet.OstaliListFormatedWithAdressOIB>
  <DomainObject.Predmet.OstaliListNazivFormated>
    <izvorni_sadrzaj>
      <item>Marinko Čavka</item>
    </izvorni_sadrzaj>
    <derivirana_varijabla naziv="DomainObject.Predmet.OstaliListNazivFormated_1">
      <item>Marinko Čavka</item>
    </derivirana_varijabla>
  </DomainObject.Predmet.OstaliListNazivFormated>
  <DomainObject.Predmet.OstaliListNazivFormatedOIB>
    <izvorni_sadrzaj>
      <item>Marinko Čavka, OIB 15503752591</item>
    </izvorni_sadrzaj>
    <derivirana_varijabla naziv="DomainObject.Predmet.OstaliListNazivFormatedOIB_1">
      <item>Marinko Čavka, OIB 15503752591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St-356/2018-9</izvorni_sadrzaj>
    <derivirana_varijabla naziv="DomainObject.PoslovniBrojDokumenta_1">St-356/2018-9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LOTUS, društvo s ograničenom odgovornošću za turizam, trgovinu i usluge</izvorni_sadrzaj>
    <derivirana_varijabla naziv="DomainObject.Predmet.ProtustrankaIDrugi_1">LOTUS, društvo s ograničenom odgovornošću za turizam,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LOTUS, društvo s ograničenom odgovornošću za turizam, trgovinu i usluge, OIB 17571780002, Getaldićeva 6, 22300 Knin</izvorni_sadrzaj>
    <derivirana_varijabla naziv="DomainObject.Predmet.ProtustrankaIDrugiAdressOIB_1">LOTUS, društvo s ograničenom odgovornošću za turizam, trgovinu i usluge, OIB 17571780002,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LOTUS, društvo s ograničenom odgovornošću za turizam, trgovinu i usluge</item>
      <item>Marinko Čavka</item>
    </izvorni_sadrzaj>
    <derivirana_varijabla naziv="DomainObject.Predmet.SudioniciListNaziv_1">
      <item>FINA - Podružnica Šibenik</item>
      <item>LOTUS, društvo s ograničenom odgovornošću za turizam, trgovinu i usluge</item>
      <item>Marinko Čavka</item>
    </derivirana_varijabla>
  </DomainObject.Predmet.SudioniciListNaziv>
  <DomainObject.Predmet.SudioniciListAdressOIB>
    <izvorni_sadrzaj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izvorni_sadrzaj>
    <derivirana_varijabla naziv="DomainObject.Predmet.SudioniciListAdressOIB_1"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17571780002</item>
      <item>, OIB 15503752591</item>
    </izvorni_sadrzaj>
    <derivirana_varijabla naziv="DomainObject.Predmet.SudioniciListNazivOIB_1">
      <item>, OIB 85821130368</item>
      <item>, OIB 17571780002</item>
      <item>, OIB 15503752591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studenog 2018.</izvorni_sadrzaj>
    <derivirana_varijabla naziv="DomainObject.Predmet.DatumZadnjeOdrzaneSudskeRadnje_1">26.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118</properties:Words>
  <properties:Characters>655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2018-11-26T08:35:00Z</dcterms:created>
  <dc:creator>Ardena Bajlo</dc:creator>
  <cp:lastModifiedBy>Ante Rubelj</cp:lastModifiedBy>
  <cp:lastPrinted>2018-11-26T08:37:00Z</cp:lastPrinted>
  <dcterms:modified xmlns:xsi="http://www.w3.org/2001/XMLSchema-instance" xsi:type="dcterms:W3CDTF">2018-12-17T10:16:00Z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St-356/2018-9 / Zapisnik - Ročište radi izjašnjenja o prijedlogu za otvaranje steč.post (1 St-356-2018-povodom prijedloga za otvaranje stečaja-26.11.18.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