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9c2e" w14:paraId="af09c2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0D5DD8">
        <w:t>7779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0D5DD8">
        <w:rPr>
          <w:szCs w:val="20"/>
        </w:rPr>
        <w:t>PEKARA VENERA d.o.o., Sisak, J. J. Strossmayera 15, OIB: 59558144609</w:t>
      </w:r>
      <w:r w:rsidR="000D5DD8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D5DD8">
        <w:t>127.515,64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0D5DD8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5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7779</izvorni_sadrzaj>
    <derivirana_varijabla naziv="DomainObject.Predmet.Broj_1">7779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St-7779/2015</izvorni_sadrzaj>
    <derivirana_varijabla naziv="DomainObject.Predmet.OznakaBroj_1">St-7779/2015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VENERA d.o.o.</izvorni_sadrzaj>
    <derivirana_varijabla naziv="DomainObject.Predmet.ProtustrankaFormated_1">  PEKARA VENERA d.o.o.</derivirana_varijabla>
  </DomainObject.Predmet.ProtustrankaFormated>
  <DomainObject.Predmet.ProtustrankaFormatedOIB>
    <izvorni_sadrzaj>  PEKARA VENERA d.o.o., OIB 59558144609</izvorni_sadrzaj>
    <derivirana_varijabla naziv="DomainObject.Predmet.ProtustrankaFormatedOIB_1">  PEKARA VENERA d.o.o., OIB 59558144609</derivirana_varijabla>
  </DomainObject.Predmet.ProtustrankaFormatedOIB>
  <DomainObject.Predmet.ProtustrankaFormatedWithAdress>
    <izvorni_sadrzaj> PEKARA VENERA d.o.o., J.J. Strossmayera 15, 44000 Sisak</izvorni_sadrzaj>
    <derivirana_varijabla naziv="DomainObject.Predmet.ProtustrankaFormatedWithAdress_1"> PEKARA VENERA d.o.o., J.J. Strossmayera 15, 44000 Sisak</derivirana_varijabla>
  </DomainObject.Predmet.ProtustrankaFormatedWithAdress>
  <DomainObject.Predmet.ProtustrankaFormatedWithAdressOIB>
    <izvorni_sadrzaj> PEKARA VENERA d.o.o., OIB 59558144609, J.J. Strossmayera 15, 44000 Sisak</izvorni_sadrzaj>
    <derivirana_varijabla naziv="DomainObject.Predmet.ProtustrankaFormatedWithAdressOIB_1"> PEKARA VENERA d.o.o., OIB 59558144609, J.J. Strossmayera 15, 44000 Sisak</derivirana_varijabla>
  </DomainObject.Predmet.ProtustrankaFormatedWithAdressOIB>
  <DomainObject.Predmet.ProtustrankaWithAdress>
    <izvorni_sadrzaj>PEKARA VENERA d.o.o. J.J. Strossmayera 15, 44000 Sisak</izvorni_sadrzaj>
    <derivirana_varijabla naziv="DomainObject.Predmet.ProtustrankaWithAdress_1">PEKARA VENERA d.o.o. J.J. Strossmayera 15, 44000 Sisak</derivirana_varijabla>
  </DomainObject.Predmet.ProtustrankaWithAdress>
  <DomainObject.Predmet.ProtustrankaWithAdressOIB>
    <izvorni_sadrzaj>PEKARA VENERA d.o.o., OIB 59558144609, J.J. Strossmayera 15, 44000 Sisak</izvorni_sadrzaj>
    <derivirana_varijabla naziv="DomainObject.Predmet.ProtustrankaWithAdressOIB_1">PEKARA VENERA d.o.o., OIB 59558144609, J.J. Strossmayera 15, 44000 Sisak</derivirana_varijabla>
  </DomainObject.Predmet.ProtustrankaWithAdressOIB>
  <DomainObject.Predmet.ProtustrankaNazivFormated>
    <izvorni_sadrzaj>PEKARA VENERA d.o.o.</izvorni_sadrzaj>
    <derivirana_varijabla naziv="DomainObject.Predmet.ProtustrankaNazivFormated_1">PEKARA VENERA d.o.o.</derivirana_varijabla>
  </DomainObject.Predmet.ProtustrankaNazivFormated>
  <DomainObject.Predmet.ProtustrankaNazivFormatedOIB>
    <izvorni_sadrzaj>PEKARA VENERA d.o.o., OIB 59558144609</izvorni_sadrzaj>
    <derivirana_varijabla naziv="DomainObject.Predmet.ProtustrankaNazivFormatedOIB_1">PEKARA VENERA d.o.o., OIB 59558144609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VENERA d.o.o.</item>
    </izvorni_sadrzaj>
    <derivirana_varijabla naziv="DomainObject.Predmet.ProtuStrankaListFormated_1">
      <item>PEKARA VENERA d.o.o.</item>
    </derivirana_varijabla>
  </DomainObject.Predmet.ProtuStrankaListFormated>
  <DomainObject.Predmet.ProtuStrankaListFormatedOIB>
    <izvorni_sadrzaj>
      <item>PEKARA VENERA d.o.o., OIB 59558144609</item>
    </izvorni_sadrzaj>
    <derivirana_varijabla naziv="DomainObject.Predmet.ProtuStrankaListFormatedOIB_1">
      <item>PEKARA VENERA d.o.o., OIB 59558144609</item>
    </derivirana_varijabla>
  </DomainObject.Predmet.ProtuStrankaListFormatedOIB>
  <DomainObject.Predmet.ProtuStrankaListFormatedWithAdress>
    <izvorni_sadrzaj>
      <item>PEKARA VENERA d.o.o., J.J. Strossmayera 15, 44000 Sisak</item>
    </izvorni_sadrzaj>
    <derivirana_varijabla naziv="DomainObject.Predmet.ProtuStrankaListFormatedWithAdress_1">
      <item>PEKARA VENERA d.o.o., J.J. Strossmayera 15, 44000 Sisak</item>
    </derivirana_varijabla>
  </DomainObject.Predmet.ProtuStrankaListFormatedWithAdress>
  <DomainObject.Predmet.ProtuStrankaListFormatedWithAdressOIB>
    <izvorni_sadrzaj>
      <item>PEKARA VENERA d.o.o., OIB 59558144609, J.J. Strossmayera 15, 44000 Sisak</item>
    </izvorni_sadrzaj>
    <derivirana_varijabla naziv="DomainObject.Predmet.ProtuStrankaListFormatedWithAdressOIB_1">
      <item>PEKARA VENERA d.o.o., OIB 59558144609, J.J. Strossmayera 15, 44000 Sisak</item>
    </derivirana_varijabla>
  </DomainObject.Predmet.ProtuStrankaListFormatedWithAdressOIB>
  <DomainObject.Predmet.ProtuStrankaListNazivFormated>
    <izvorni_sadrzaj>
      <item>PEKARA VENERA d.o.o.</item>
    </izvorni_sadrzaj>
    <derivirana_varijabla naziv="DomainObject.Predmet.ProtuStrankaListNazivFormated_1">
      <item>PEKARA VENERA d.o.o.</item>
    </derivirana_varijabla>
  </DomainObject.Predmet.ProtuStrankaListNazivFormated>
  <DomainObject.Predmet.ProtuStrankaListNazivFormatedOIB>
    <izvorni_sadrzaj>
      <item>PEKARA VENERA d.o.o., OIB 59558144609</item>
    </izvorni_sadrzaj>
    <derivirana_varijabla naziv="DomainObject.Predmet.ProtuStrankaListNazivFormatedOIB_1">
      <item>PEKARA VENERA d.o.o., OIB 59558144609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VENERA d.o.o.</izvorni_sadrzaj>
    <derivirana_varijabla naziv="DomainObject.Predmet.ProtustrankaIDrugi_1">PEKARA VENERA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PEKARA VENERA d.o.o., OIB 59558144609, J.J. Strossmayera 15, 44000 Sisak</izvorni_sadrzaj>
    <derivirana_varijabla naziv="DomainObject.Predmet.ProtustrankaIDrugiAdressOIB_1">PEKARA VENERA d.o.o., OIB 59558144609, J.J. Strossmayera 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VENERA d.o.o.</item>
      <item>FINA Regionalni centar Zagreb</item>
    </izvorni_sadrzaj>
    <derivirana_varijabla naziv="DomainObject.Predmet.SudioniciListNaziv_1">
      <item>PEKARA VENERA d.o.o.</item>
      <item>FINA Regionalni centar Zagreb</item>
    </derivirana_varijabla>
  </DomainObject.Predmet.SudioniciListNaziv>
  <DomainObject.Predmet.SudioniciListAdressOIB>
    <izvorni_sadrzaj>
      <item>PEKARA VENERA d.o.o., OIB 59558144609, J.J. Strossmayera 15,44000 Sisak</item>
      <item>FINA Regionalni centar Zagreb, OIB 85821130368, Trg svibanjskih žrtava 1995. 1,10000 Zagreb</item>
    </izvorni_sadrzaj>
    <derivirana_varijabla naziv="DomainObject.Predmet.SudioniciListAdressOIB_1">
      <item>PEKARA VENERA d.o.o., OIB 59558144609, J.J. Strossmayera 15,44000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59558144609</item>
      <item>, OIB 85821130368</item>
    </izvorni_sadrzaj>
    <derivirana_varijabla naziv="DomainObject.Predmet.SudioniciListNazivOIB_1">
      <item>, OIB 59558144609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1309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2016-02-19T13:25:00Z</cp:lastPrinted>
  <dcterms:modified xmlns:xsi="http://www.w3.org/2001/XMLSchema-instance" xsi:type="dcterms:W3CDTF">2016-02-19T13:25:00Z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