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6709C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709C7"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187ae1" w14:paraId="c187ae1" w:rsidRDefault="00B224E2" w:rsidP="00B224E2" w:rsidR="00B224E2" w:rsidRPr="006709C7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6709C7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 w:rsidRPr="006709C7">
        <w:rPr>
          <w:rFonts w:hAnsi="Times New Roman" w:ascii="Times New Roman"/>
          <w:sz w:val="24"/>
        </w:rPr>
        <w:tab/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A65EF6" w:rsidP="006709C7" w:rsidR="006709C7" w:rsidRPr="006709C7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3 St-</w:t>
      </w:r>
      <w:r w:rsidR="002B4BAB">
        <w:rPr>
          <w:rFonts w:hAnsi="Times New Roman" w:ascii="Times New Roman"/>
          <w:sz w:val="24"/>
          <w:szCs w:val="24"/>
        </w:rPr>
        <w:t>79/15-22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jc w:val="center"/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>O B A V I J E S T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spacing w:after="120" w:before="120"/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  <w:t>Rješenjem ovog suda broj 3 St-</w:t>
      </w:r>
      <w:r w:rsidR="002B4BAB">
        <w:rPr>
          <w:rFonts w:hAnsi="Times New Roman" w:ascii="Times New Roman"/>
          <w:sz w:val="24"/>
          <w:szCs w:val="24"/>
        </w:rPr>
        <w:t>79</w:t>
      </w:r>
      <w:r w:rsidRPr="006709C7">
        <w:rPr>
          <w:rFonts w:hAnsi="Times New Roman" w:ascii="Times New Roman"/>
          <w:sz w:val="24"/>
          <w:szCs w:val="24"/>
        </w:rPr>
        <w:t xml:space="preserve">/15 od </w:t>
      </w:r>
      <w:r w:rsidR="002B4BAB">
        <w:rPr>
          <w:rFonts w:hAnsi="Times New Roman" w:ascii="Times New Roman"/>
          <w:sz w:val="24"/>
          <w:szCs w:val="24"/>
        </w:rPr>
        <w:t>1. listopada</w:t>
      </w:r>
      <w:r w:rsidRPr="006709C7">
        <w:rPr>
          <w:rFonts w:hAnsi="Times New Roman" w:ascii="Times New Roman"/>
          <w:sz w:val="24"/>
          <w:szCs w:val="24"/>
        </w:rPr>
        <w:t xml:space="preserve"> 2015., u stečajnom postupku nad stečajnim dužnikom </w:t>
      </w:r>
      <w:r w:rsidR="002B4BAB" w:rsidRPr="00D24671">
        <w:rPr>
          <w:rFonts w:hAnsi="Times New Roman" w:ascii="Times New Roman"/>
          <w:sz w:val="24"/>
          <w:szCs w:val="24"/>
        </w:rPr>
        <w:t xml:space="preserve">HYDRO SE d.o.o. Zagreb, Josipa Marohnića 1, OIB: </w:t>
      </w:r>
      <w:r w:rsidR="002B4BAB">
        <w:rPr>
          <w:rFonts w:hAnsi="Times New Roman" w:ascii="Times New Roman"/>
          <w:sz w:val="24"/>
          <w:szCs w:val="24"/>
        </w:rPr>
        <w:t>1</w:t>
      </w:r>
      <w:r w:rsidR="002B4BAB" w:rsidRPr="00D24671">
        <w:rPr>
          <w:rFonts w:hAnsi="Times New Roman" w:ascii="Times New Roman"/>
          <w:sz w:val="24"/>
          <w:szCs w:val="24"/>
        </w:rPr>
        <w:t>6024809792</w:t>
      </w:r>
      <w:r w:rsidRPr="006709C7">
        <w:rPr>
          <w:rFonts w:hAnsi="Times New Roman" w:ascii="Times New Roman"/>
          <w:sz w:val="24"/>
          <w:szCs w:val="24"/>
        </w:rPr>
        <w:t xml:space="preserve">, određena je </w:t>
      </w:r>
      <w:r w:rsidRPr="006709C7">
        <w:rPr>
          <w:rFonts w:hAnsi="Times New Roman" w:ascii="Times New Roman"/>
          <w:sz w:val="24"/>
          <w:szCs w:val="24"/>
          <w:effect w:val="blinkBackground"/>
        </w:rPr>
        <w:t xml:space="preserve">nagrada  </w:t>
      </w:r>
      <w:r w:rsidR="002B4BAB">
        <w:rPr>
          <w:rFonts w:hAnsi="Times New Roman" w:ascii="Times New Roman"/>
          <w:sz w:val="24"/>
          <w:szCs w:val="24"/>
        </w:rPr>
        <w:t>privremenoj stečajnoj upraviteljici Ivi Petanjek, iz Zagreba, Trg I. Kukuljevića 9,</w:t>
      </w:r>
      <w:r w:rsidR="002B4BAB" w:rsidRPr="00EE55E7">
        <w:rPr>
          <w:rFonts w:hAnsi="Times New Roman" w:ascii="Times New Roman"/>
          <w:sz w:val="24"/>
          <w:szCs w:val="24"/>
        </w:rPr>
        <w:t xml:space="preserve"> OIB: </w:t>
      </w:r>
      <w:r w:rsidR="002B4BAB">
        <w:rPr>
          <w:rFonts w:hAnsi="Times New Roman" w:ascii="Times New Roman"/>
          <w:sz w:val="24"/>
          <w:szCs w:val="24"/>
        </w:rPr>
        <w:t>70764527401</w:t>
      </w:r>
      <w:r w:rsidRPr="006709C7">
        <w:rPr>
          <w:rFonts w:hAnsi="Times New Roman" w:ascii="Times New Roman"/>
          <w:sz w:val="24"/>
          <w:szCs w:val="24"/>
        </w:rPr>
        <w:t>.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jc w:val="center"/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 xml:space="preserve">U Zagrebu, </w:t>
      </w:r>
      <w:r w:rsidR="002B4BAB">
        <w:rPr>
          <w:rFonts w:hAnsi="Times New Roman" w:ascii="Times New Roman"/>
          <w:sz w:val="24"/>
          <w:szCs w:val="24"/>
        </w:rPr>
        <w:t>1. listopada</w:t>
      </w:r>
      <w:r w:rsidRPr="006709C7">
        <w:rPr>
          <w:rFonts w:hAnsi="Times New Roman" w:ascii="Times New Roman"/>
          <w:sz w:val="24"/>
          <w:szCs w:val="24"/>
        </w:rPr>
        <w:t xml:space="preserve"> 2015.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  <w:t xml:space="preserve">                     MIHAEL KOVAČIĆ</w:t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6709C7" w:rsidP="006709C7" w:rsidR="006709C7" w:rsidRPr="006709C7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  <w:t>Za točnost otpravka ovlašteni službenik</w:t>
      </w:r>
    </w:p>
    <w:p w:rsidRDefault="006709C7" w:rsidP="006709C7" w:rsidR="006709C7" w:rsidRPr="006709C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6709C7" w:rsidP="006709C7" w:rsidR="006709C7" w:rsidRPr="006709C7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>NK-a: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>1.Oglasna ploča/3 dana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 xml:space="preserve"> 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CF67E5" w:rsidP="006709C7" w:rsidR="00CF67E5" w:rsidRPr="006709C7"/>
    <w:sectPr w:rsidR="00CF67E5" w:rsidRPr="006709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2B4BAB"/>
    <w:rsid w:val="00417912"/>
    <w:rsid w:val="0055534C"/>
    <w:rsid w:val="006709C7"/>
    <w:rsid w:val="009A3C5E"/>
    <w:rsid w:val="00A440FA"/>
    <w:rsid w:val="00A65EF6"/>
    <w:rsid w:val="00B224E2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417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9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9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9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9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417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9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9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9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9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2015.</izvorni_sadrzaj>
    <derivirana_varijabla naziv="DomainObject.Predmet.DatumRjesavanja_1">17.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St-79/2015</izvorni_sadrzaj>
    <derivirana_varijabla naziv="DomainObject.Predmet.OznakaBroj_1">St-79/2015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HYDRO SE d.o.o.</izvorni_sadrzaj>
    <derivirana_varijabla naziv="DomainObject.Predmet.ProtustrankaFormated_1">  HYDRO SE d.o.o.</derivirana_varijabla>
  </DomainObject.Predmet.ProtustrankaFormated>
  <DomainObject.Predmet.ProtustrankaFormatedOIB>
    <izvorni_sadrzaj>  HYDRO SE d.o.o., OIB 16024809792</izvorni_sadrzaj>
    <derivirana_varijabla naziv="DomainObject.Predmet.ProtustrankaFormatedOIB_1">  HYDRO SE d.o.o., OIB 16024809792</derivirana_varijabla>
  </DomainObject.Predmet.ProtustrankaFormatedOIB>
  <DomainObject.Predmet.ProtustrankaFormatedWithAdress>
    <izvorni_sadrzaj> HYDRO SE d.o.o., Josipa Marohnića 1, 10000 Zagreb</izvorni_sadrzaj>
    <derivirana_varijabla naziv="DomainObject.Predmet.ProtustrankaFormatedWithAdress_1"> HYDRO SE d.o.o., Josipa Marohnića 1, 10000 Zagreb</derivirana_varijabla>
  </DomainObject.Predmet.ProtustrankaFormatedWithAdress>
  <DomainObject.Predmet.ProtustrankaFormatedWithAdressOIB>
    <izvorni_sadrzaj> HYDRO SE d.o.o., OIB 16024809792, Josipa Marohnića 1, 10000 Zagreb</izvorni_sadrzaj>
    <derivirana_varijabla naziv="DomainObject.Predmet.ProtustrankaFormatedWithAdressOIB_1"> HYDRO SE d.o.o., OIB 16024809792, Josipa Marohnića 1, 10000 Zagreb</derivirana_varijabla>
  </DomainObject.Predmet.ProtustrankaFormatedWithAdressOIB>
  <DomainObject.Predmet.ProtustrankaWithAdress>
    <izvorni_sadrzaj>HYDRO SE d.o.o. Josipa Marohnića 1, 10000 Zagreb</izvorni_sadrzaj>
    <derivirana_varijabla naziv="DomainObject.Predmet.ProtustrankaWithAdress_1">HYDRO SE d.o.o. Josipa Marohnića 1, 10000 Zagreb</derivirana_varijabla>
  </DomainObject.Predmet.ProtustrankaWithAdress>
  <DomainObject.Predmet.ProtustrankaWithAdressOIB>
    <izvorni_sadrzaj>HYDRO SE d.o.o., OIB 16024809792, Josipa Marohnića 1, 10000 Zagreb</izvorni_sadrzaj>
    <derivirana_varijabla naziv="DomainObject.Predmet.ProtustrankaWithAdressOIB_1">HYDRO SE d.o.o., OIB 16024809792, Josipa Marohnića 1, 10000 Zagreb</derivirana_varijabla>
  </DomainObject.Predmet.ProtustrankaWithAdressOIB>
  <DomainObject.Predmet.ProtustrankaNazivFormated>
    <izvorni_sadrzaj>HYDRO SE d.o.o.</izvorni_sadrzaj>
    <derivirana_varijabla naziv="DomainObject.Predmet.ProtustrankaNazivFormated_1">HYDRO SE d.o.o.</derivirana_varijabla>
  </DomainObject.Predmet.ProtustrankaNazivFormated>
  <DomainObject.Predmet.ProtustrankaNazivFormatedOIB>
    <izvorni_sadrzaj>HYDRO SE d.o.o., OIB 16024809792</izvorni_sadrzaj>
    <derivirana_varijabla naziv="DomainObject.Predmet.ProtustrankaNazivFormatedOIB_1">HYDRO SE d.o.o., OIB 16024809792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HYDRO SE d.o.o.</izvorni_sadrzaj>
    <derivirana_varijabla naziv="DomainObject.Predmet.StrankaFormated_1">  HYDRO SE d.o.o.</derivirana_varijabla>
  </DomainObject.Predmet.StrankaFormated>
  <DomainObject.Predmet.StrankaFormatedOIB>
    <izvorni_sadrzaj>  HYDRO SE d.o.o., OIB 16024809792</izvorni_sadrzaj>
    <derivirana_varijabla naziv="DomainObject.Predmet.StrankaFormatedOIB_1">  HYDRO SE d.o.o., OIB 16024809792</derivirana_varijabla>
  </DomainObject.Predmet.StrankaFormatedOIB>
  <DomainObject.Predmet.StrankaFormatedWithAdress>
    <izvorni_sadrzaj> HYDRO SE d.o.o., Josipa Marohnića 1, 10000 Zagreb</izvorni_sadrzaj>
    <derivirana_varijabla naziv="DomainObject.Predmet.StrankaFormatedWithAdress_1"> HYDRO SE d.o.o., Josipa Marohnića 1, 10000 Zagreb</derivirana_varijabla>
  </DomainObject.Predmet.StrankaFormatedWithAdress>
  <DomainObject.Predmet.StrankaFormatedWithAdressOIB>
    <izvorni_sadrzaj> HYDRO SE d.o.o., OIB 16024809792, Josipa Marohnića 1, 10000 Zagreb</izvorni_sadrzaj>
    <derivirana_varijabla naziv="DomainObject.Predmet.StrankaFormatedWithAdressOIB_1"> HYDRO SE d.o.o., OIB 16024809792, Josipa Marohnića 1, 10000 Zagreb</derivirana_varijabla>
  </DomainObject.Predmet.StrankaFormatedWithAdressOIB>
  <DomainObject.Predmet.StrankaWithAdress>
    <izvorni_sadrzaj>HYDRO SE d.o.o. Josipa Marohnića 1,10000 Zagreb</izvorni_sadrzaj>
    <derivirana_varijabla naziv="DomainObject.Predmet.StrankaWithAdress_1">HYDRO SE d.o.o. Josipa Marohnića 1,10000 Zagreb</derivirana_varijabla>
  </DomainObject.Predmet.StrankaWithAdress>
  <DomainObject.Predmet.StrankaWithAdressOIB>
    <izvorni_sadrzaj>HYDRO SE d.o.o., OIB 16024809792, Josipa Marohnića 1,10000 Zagreb</izvorni_sadrzaj>
    <derivirana_varijabla naziv="DomainObject.Predmet.StrankaWithAdressOIB_1">HYDRO SE d.o.o., OIB 16024809792, Josipa Marohnića 1,10000 Zagreb</derivirana_varijabla>
  </DomainObject.Predmet.StrankaWithAdressOIB>
  <DomainObject.Predmet.StrankaNazivFormated>
    <izvorni_sadrzaj>HYDRO SE d.o.o.</izvorni_sadrzaj>
    <derivirana_varijabla naziv="DomainObject.Predmet.StrankaNazivFormated_1">HYDRO SE d.o.o.</derivirana_varijabla>
  </DomainObject.Predmet.StrankaNazivFormated>
  <DomainObject.Predmet.StrankaNazivFormatedOIB>
    <izvorni_sadrzaj>HYDRO SE d.o.o., OIB 16024809792</izvorni_sadrzaj>
    <derivirana_varijabla naziv="DomainObject.Predmet.StrankaNazivFormatedOIB_1">HYDRO SE d.o.o., OIB 16024809792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HYDRO SE d.o.o.</item>
    </izvorni_sadrzaj>
    <derivirana_varijabla naziv="DomainObject.Predmet.StrankaListFormated_1">
      <item>HYDRO SE d.o.o.</item>
    </derivirana_varijabla>
  </DomainObject.Predmet.StrankaListFormated>
  <DomainObject.Predmet.StrankaListFormatedOIB>
    <izvorni_sadrzaj>
      <item>HYDRO SE d.o.o., OIB 16024809792</item>
    </izvorni_sadrzaj>
    <derivirana_varijabla naziv="DomainObject.Predmet.StrankaListFormatedOIB_1">
      <item>HYDRO SE d.o.o., OIB 16024809792</item>
    </derivirana_varijabla>
  </DomainObject.Predmet.StrankaListFormatedOIB>
  <DomainObject.Predmet.StrankaListFormatedWithAdress>
    <izvorni_sadrzaj>
      <item>HYDRO SE d.o.o., Josipa Marohnića 1, 10000 Zagreb</item>
    </izvorni_sadrzaj>
    <derivirana_varijabla naziv="DomainObject.Predmet.StrankaListFormatedWithAdress_1">
      <item>HYDRO SE d.o.o., Josipa Marohnića 1, 10000 Zagreb</item>
    </derivirana_varijabla>
  </DomainObject.Predmet.StrankaListFormatedWithAdress>
  <DomainObject.Predmet.StrankaListFormatedWithAdressOIB>
    <izvorni_sadrzaj>
      <item>HYDRO SE d.o.o., OIB 16024809792, Josipa Marohnića 1, 10000 Zagreb</item>
    </izvorni_sadrzaj>
    <derivirana_varijabla naziv="DomainObject.Predmet.StrankaListFormatedWithAdressOIB_1">
      <item>HYDRO SE d.o.o., OIB 16024809792, Josipa Marohnića 1, 10000 Zagreb</item>
    </derivirana_varijabla>
  </DomainObject.Predmet.StrankaListFormatedWithAdressOIB>
  <DomainObject.Predmet.StrankaListNazivFormated>
    <izvorni_sadrzaj>
      <item>HYDRO SE d.o.o.</item>
    </izvorni_sadrzaj>
    <derivirana_varijabla naziv="DomainObject.Predmet.StrankaListNazivFormated_1">
      <item>HYDRO SE d.o.o.</item>
    </derivirana_varijabla>
  </DomainObject.Predmet.StrankaListNazivFormated>
  <DomainObject.Predmet.StrankaListNazivFormatedOIB>
    <izvorni_sadrzaj>
      <item>HYDRO SE d.o.o., OIB 16024809792</item>
    </izvorni_sadrzaj>
    <derivirana_varijabla naziv="DomainObject.Predmet.StrankaListNazivFormatedOIB_1">
      <item>HYDRO SE d.o.o., OIB 16024809792</item>
    </derivirana_varijabla>
  </DomainObject.Predmet.StrankaListNazivFormatedOIB>
  <DomainObject.Predmet.ProtuStrankaListFormated>
    <izvorni_sadrzaj>
      <item>HYDRO SE d.o.o.</item>
    </izvorni_sadrzaj>
    <derivirana_varijabla naziv="DomainObject.Predmet.ProtuStrankaListFormated_1">
      <item>HYDRO SE d.o.o.</item>
    </derivirana_varijabla>
  </DomainObject.Predmet.ProtuStrankaListFormated>
  <DomainObject.Predmet.ProtuStrankaListFormatedOIB>
    <izvorni_sadrzaj>
      <item>HYDRO SE d.o.o., OIB 16024809792</item>
    </izvorni_sadrzaj>
    <derivirana_varijabla naziv="DomainObject.Predmet.ProtuStrankaListFormatedOIB_1">
      <item>HYDRO SE d.o.o., OIB 16024809792</item>
    </derivirana_varijabla>
  </DomainObject.Predmet.ProtuStrankaListFormatedOIB>
  <DomainObject.Predmet.ProtuStrankaListFormatedWithAdress>
    <izvorni_sadrzaj>
      <item>HYDRO SE d.o.o., Josipa Marohnića 1, 10000 Zagreb</item>
    </izvorni_sadrzaj>
    <derivirana_varijabla naziv="DomainObject.Predmet.ProtuStrankaListFormatedWithAdress_1">
      <item>HYDRO SE d.o.o., Josipa Marohnića 1, 10000 Zagreb</item>
    </derivirana_varijabla>
  </DomainObject.Predmet.ProtuStrankaListFormatedWithAdress>
  <DomainObject.Predmet.ProtuStrankaListFormatedWithAdressOIB>
    <izvorni_sadrzaj>
      <item>HYDRO SE d.o.o., OIB 16024809792, Josipa Marohnića 1, 10000 Zagreb</item>
    </izvorni_sadrzaj>
    <derivirana_varijabla naziv="DomainObject.Predmet.ProtuStrankaListFormatedWithAdressOIB_1">
      <item>HYDRO SE d.o.o., OIB 16024809792, Josipa Marohnića 1, 10000 Zagreb</item>
    </derivirana_varijabla>
  </DomainObject.Predmet.ProtuStrankaListFormatedWithAdressOIB>
  <DomainObject.Predmet.ProtuStrankaListNazivFormated>
    <izvorni_sadrzaj>
      <item>HYDRO SE d.o.o.</item>
    </izvorni_sadrzaj>
    <derivirana_varijabla naziv="DomainObject.Predmet.ProtuStrankaListNazivFormated_1">
      <item>HYDRO SE d.o.o.</item>
    </derivirana_varijabla>
  </DomainObject.Predmet.ProtuStrankaListNazivFormated>
  <DomainObject.Predmet.ProtuStrankaListNazivFormatedOIB>
    <izvorni_sadrzaj>
      <item>HYDRO SE d.o.o., OIB 16024809792</item>
    </izvorni_sadrzaj>
    <derivirana_varijabla naziv="DomainObject.Predmet.ProtuStrankaListNazivFormatedOIB_1">
      <item>HYDRO SE d.o.o., OIB 16024809792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HYDRO SE d.o.o.</izvorni_sadrzaj>
    <derivirana_varijabla naziv="DomainObject.Predmet.StrankaIDrugi_1">HYDRO SE d.o.o.</derivirana_varijabla>
  </DomainObject.Predmet.StrankaIDrugi>
  <DomainObject.Predmet.ProtustrankaIDrugi>
    <izvorni_sadrzaj>HYDRO SE d.o.o.</izvorni_sadrzaj>
    <derivirana_varijabla naziv="DomainObject.Predmet.ProtustrankaIDrugi_1">HYDRO SE d.o.o.</derivirana_varijabla>
  </DomainObject.Predmet.ProtustrankaIDrugi>
  <DomainObject.Predmet.StrankaIDrugiAdressOIB>
    <izvorni_sadrzaj>HYDRO SE d.o.o., OIB 16024809792, Josipa Marohnića 1, 10000 Zagreb</izvorni_sadrzaj>
    <derivirana_varijabla naziv="DomainObject.Predmet.StrankaIDrugiAdressOIB_1">HYDRO SE d.o.o., OIB 16024809792, Josipa Marohnića 1, 10000 Zagreb</derivirana_varijabla>
  </DomainObject.Predmet.StrankaIDrugiAdressOIB>
  <DomainObject.Predmet.ProtustrankaIDrugiAdressOIB>
    <izvorni_sadrzaj>HYDRO SE d.o.o., OIB 16024809792, Josipa Marohnića 1, 10000 Zagreb</izvorni_sadrzaj>
    <derivirana_varijabla naziv="DomainObject.Predmet.ProtustrankaIDrugiAdressOIB_1">HYDRO SE d.o.o., OIB 16024809792,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srpnja 2015.</izvorni_sadrzaj>
    <derivirana_varijabla naziv="DomainObject.Predmet.OdlukaRjesenje.DatumDonosenjaOdluke_1">16. srpnja 2015.</derivirana_varijabla>
  </DomainObject.Predmet.OdlukaRjesenje.DatumDonosenjaOdluke>
  <DomainObject.Predmet.OdlukaRjesenje.DatumPravomocnosti>
    <izvorni_sadrzaj>4. kolovoza 2015.</izvorni_sadrzaj>
    <derivirana_varijabla naziv="DomainObject.Predmet.OdlukaRjesenje.DatumPravomocnosti_1">4. kolovoza 2015.</derivirana_varijabla>
  </DomainObject.Predmet.OdlukaRjesenje.DatumPravomocnosti>
  <DomainObject.Predmet.OdlukaRjesenje.Oznaka>
    <izvorni_sadrzaj>St-79/2015-16</izvorni_sadrzaj>
    <derivirana_varijabla naziv="DomainObject.Predmet.OdlukaRjesenje.Oznaka_1">St-79/2015-16</derivirana_varijabla>
  </DomainObject.Predmet.OdlukaRjesenje.Oznaka>
  <DomainObject.Predmet.SudioniciListNaziv>
    <izvorni_sadrzaj>
      <item>HYDRO SE d.o.o.</item>
      <item>HYDRO SE d.o.o.</item>
      <item>Iva Petanjek</item>
    </izvorni_sadrzaj>
    <derivirana_varijabla naziv="DomainObject.Predmet.SudioniciListNaziv_1">
      <item>HYDRO SE d.o.o.</item>
      <item>HYDRO SE d.o.o.</item>
      <item>Iva Petanjek</item>
    </derivirana_varijabla>
  </DomainObject.Predmet.SudioniciListNaziv>
  <DomainObject.Predmet.SudioniciListAdressOIB>
    <izvorni_sadrzaj>
      <item>HYDRO SE d.o.o., OIB 16024809792, Josipa Marohnića 1,10000 Zagreb</item>
      <item>HYDRO SE d.o.o., OIB 16024809792, Josipa Marohnića 1,10000 Zagreb</item>
      <item>Iva Petanjek, OIB 70764524701, Trg Ivana Kukuljevića 9,10000 Zagreb</item>
    </izvorni_sadrzaj>
    <derivirana_varijabla naziv="DomainObject.Predmet.SudioniciListAdressOIB_1">
      <item>HYDRO SE d.o.o., OIB 16024809792, Josipa Marohnića 1,10000 Zagreb</item>
      <item>HYDRO SE d.o.o., OIB 16024809792, Josipa Marohnića 1,10000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16024809792</item>
      <item>, OIB 16024809792</item>
      <item>, OIB 70764524701</item>
    </izvorni_sadrzaj>
    <derivirana_varijabla naziv="DomainObject.Predmet.SudioniciListNazivOIB_1">
      <item>, OIB 16024809792</item>
      <item>, OIB 16024809792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F12DC-7B23-48FE-B760-690B9B65C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93</properties:Words>
  <properties:Characters>507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2015-10-01T07:02:00Z</dcterms:created>
  <dc:creator>Aleksandra Mažić</dc:creator>
  <cp:lastModifiedBy>Sonja Pilić</cp:lastModifiedBy>
  <cp:lastPrinted>2015-10-01T07:02:00Z</cp:lastPrinted>
  <dcterms:modified xmlns:xsi="http://www.w3.org/2001/XMLSchema-instance" xsi:type="dcterms:W3CDTF">2015-10-01T07:03:00Z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