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b184" w14:paraId="59fb18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5219" w:rsidP="00A167C6" w:rsidR="00AD5219">
      <w:pPr>
        <w:pStyle w:val="Bezproreda"/>
      </w:pP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</w:t>
      </w:r>
      <w:r w:rsidR="00A46CF7">
        <w:rPr>
          <w:szCs w:val="24"/>
        </w:rPr>
        <w:t xml:space="preserve">                      </w:t>
      </w:r>
      <w:proofErr w:type="spellStart"/>
      <w:r w:rsidR="00A46CF7">
        <w:rPr>
          <w:szCs w:val="24"/>
        </w:rPr>
        <w:t>70</w:t>
      </w:r>
      <w:proofErr w:type="spellEnd"/>
      <w:r w:rsidR="00A46CF7">
        <w:rPr>
          <w:szCs w:val="24"/>
        </w:rPr>
        <w:t xml:space="preserve"> St-</w:t>
      </w:r>
      <w:proofErr w:type="spellStart"/>
      <w:r w:rsidR="00A46CF7">
        <w:rPr>
          <w:szCs w:val="24"/>
        </w:rPr>
        <w:t>1378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5A7C14" w:rsidP="00AD5219" w:rsidR="005A7C14">
      <w:pPr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5A7C14" w:rsidP="005A7C14" w:rsidR="002E5269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Trgovački sud u Zagrebu, po sucu Maji Jurovicki, u stečajnom predmetu povodom zahtjeva FINA Regionalni centar Zagreb, za provedbu skraćenog stečajnog postupka nad dužnikom </w:t>
      </w:r>
      <w:proofErr w:type="spellStart"/>
      <w:r w:rsidR="005F0C80" w:rsidRPr="005F0C80">
        <w:rPr>
          <w:szCs w:val="24"/>
        </w:rPr>
        <w:t>ZAGREB</w:t>
      </w:r>
      <w:proofErr w:type="spellEnd"/>
      <w:r w:rsidR="005F0C80" w:rsidRPr="005F0C80">
        <w:rPr>
          <w:szCs w:val="24"/>
        </w:rPr>
        <w:t>-BETON PROJEKT d.o.o.</w:t>
      </w:r>
      <w:r w:rsidR="005F0C80">
        <w:rPr>
          <w:szCs w:val="24"/>
        </w:rPr>
        <w:t xml:space="preserve">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>:</w:t>
      </w:r>
      <w:r w:rsidR="005F0C80" w:rsidRPr="005F0C80">
        <w:t xml:space="preserve"> </w:t>
      </w:r>
      <w:proofErr w:type="spellStart"/>
      <w:r w:rsidR="005F0C80" w:rsidRPr="005F0C80">
        <w:rPr>
          <w:szCs w:val="24"/>
        </w:rPr>
        <w:t>09684622951</w:t>
      </w:r>
      <w:proofErr w:type="spellEnd"/>
      <w:r w:rsidR="005F0C80">
        <w:rPr>
          <w:szCs w:val="24"/>
        </w:rPr>
        <w:t>,</w:t>
      </w:r>
      <w:r w:rsidR="00A46CF7">
        <w:rPr>
          <w:szCs w:val="24"/>
        </w:rPr>
        <w:t xml:space="preserve"> Sesvetski </w:t>
      </w:r>
      <w:proofErr w:type="spellStart"/>
      <w:r w:rsidR="00A46CF7">
        <w:rPr>
          <w:szCs w:val="24"/>
        </w:rPr>
        <w:t>Kraljevec</w:t>
      </w:r>
      <w:proofErr w:type="spellEnd"/>
      <w:r w:rsidR="00A46CF7">
        <w:rPr>
          <w:szCs w:val="24"/>
        </w:rPr>
        <w:t>, Strojarska 5, Sesvete</w:t>
      </w:r>
      <w:r>
        <w:rPr>
          <w:szCs w:val="24"/>
        </w:rPr>
        <w:t xml:space="preserve">, dana </w:t>
      </w:r>
      <w:proofErr w:type="spellStart"/>
      <w:r>
        <w:rPr>
          <w:szCs w:val="24"/>
        </w:rPr>
        <w:t>17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 xml:space="preserve">.  </w:t>
      </w:r>
    </w:p>
    <w:p w:rsidRDefault="00166BDE" w:rsidP="005A7C14" w:rsidR="00166BDE" w:rsidRPr="005A7C14">
      <w:pPr>
        <w:pStyle w:val="Bezproreda"/>
        <w:jc w:val="both"/>
        <w:rPr>
          <w:szCs w:val="24"/>
        </w:rPr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F5678F" w:rsidRPr="00F5678F">
        <w:t xml:space="preserve"> </w:t>
      </w:r>
      <w:proofErr w:type="spellStart"/>
      <w:r w:rsidR="005F0C80" w:rsidRPr="005F0C80">
        <w:rPr>
          <w:szCs w:val="24"/>
        </w:rPr>
        <w:t>ZAGREB</w:t>
      </w:r>
      <w:proofErr w:type="spellEnd"/>
      <w:r w:rsidR="005F0C80" w:rsidRPr="005F0C80">
        <w:rPr>
          <w:szCs w:val="24"/>
        </w:rPr>
        <w:t>-BETON PROJEKT d.o.o.</w:t>
      </w:r>
      <w:r w:rsidR="005F0C80">
        <w:rPr>
          <w:szCs w:val="24"/>
        </w:rPr>
        <w:t xml:space="preserve"> </w:t>
      </w:r>
      <w:proofErr w:type="spellStart"/>
      <w:r w:rsidR="005F0C80">
        <w:rPr>
          <w:szCs w:val="24"/>
        </w:rPr>
        <w:t>OIB</w:t>
      </w:r>
      <w:proofErr w:type="spellEnd"/>
      <w:r w:rsidR="005F0C80">
        <w:rPr>
          <w:szCs w:val="24"/>
        </w:rPr>
        <w:t>:</w:t>
      </w:r>
      <w:r w:rsidR="005F0C80" w:rsidRPr="005F0C80">
        <w:t xml:space="preserve"> </w:t>
      </w:r>
      <w:proofErr w:type="spellStart"/>
      <w:r w:rsidR="005F0C80" w:rsidRPr="005F0C80">
        <w:rPr>
          <w:szCs w:val="24"/>
        </w:rPr>
        <w:t>09684622951</w:t>
      </w:r>
      <w:proofErr w:type="spellEnd"/>
      <w:r w:rsidR="005F0C80">
        <w:rPr>
          <w:szCs w:val="24"/>
        </w:rPr>
        <w:t xml:space="preserve">, Sesvetski </w:t>
      </w:r>
      <w:proofErr w:type="spellStart"/>
      <w:r w:rsidR="005F0C80">
        <w:rPr>
          <w:szCs w:val="24"/>
        </w:rPr>
        <w:t>Kraljevec</w:t>
      </w:r>
      <w:proofErr w:type="spellEnd"/>
      <w:r w:rsidR="005F0C80">
        <w:rPr>
          <w:szCs w:val="24"/>
        </w:rPr>
        <w:t>, Strojarska 5, Sesvete</w:t>
      </w:r>
      <w:r w:rsidR="005F0C80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423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5A7C14" w:rsidRPr="005A7C14">
        <w:rPr>
          <w:szCs w:val="24"/>
        </w:rPr>
        <w:t xml:space="preserve"> </w:t>
      </w:r>
      <w:proofErr w:type="spellStart"/>
      <w:r w:rsidR="008346AD" w:rsidRPr="00166BDE">
        <w:rPr>
          <w:szCs w:val="24"/>
        </w:rPr>
        <w:t>MASTERMIND</w:t>
      </w:r>
      <w:proofErr w:type="spellEnd"/>
      <w:r w:rsidR="008346AD" w:rsidRPr="00166BDE">
        <w:rPr>
          <w:szCs w:val="24"/>
        </w:rPr>
        <w:t xml:space="preserve"> j.</w:t>
      </w:r>
      <w:r w:rsidR="008346AD">
        <w:rPr>
          <w:szCs w:val="24"/>
        </w:rPr>
        <w:t xml:space="preserve"> </w:t>
      </w:r>
      <w:r w:rsidR="008346AD" w:rsidRPr="00166BDE">
        <w:rPr>
          <w:szCs w:val="24"/>
        </w:rPr>
        <w:t>d.o.o.</w:t>
      </w:r>
      <w:r w:rsidR="008346AD">
        <w:rPr>
          <w:szCs w:val="24"/>
        </w:rPr>
        <w:t xml:space="preserve"> </w:t>
      </w:r>
      <w:proofErr w:type="spellStart"/>
      <w:r w:rsidR="008346AD">
        <w:rPr>
          <w:szCs w:val="24"/>
        </w:rPr>
        <w:t>OIB</w:t>
      </w:r>
      <w:proofErr w:type="spellEnd"/>
      <w:r w:rsidR="008346AD">
        <w:rPr>
          <w:szCs w:val="24"/>
        </w:rPr>
        <w:t>:</w:t>
      </w:r>
      <w:r w:rsidR="008346AD" w:rsidRPr="008346AD">
        <w:t xml:space="preserve"> </w:t>
      </w:r>
      <w:proofErr w:type="spellStart"/>
      <w:r w:rsidR="008346AD" w:rsidRPr="008346AD">
        <w:rPr>
          <w:szCs w:val="24"/>
        </w:rPr>
        <w:t>68940392842</w:t>
      </w:r>
      <w:proofErr w:type="spellEnd"/>
      <w:r w:rsidR="008346AD">
        <w:rPr>
          <w:szCs w:val="24"/>
        </w:rPr>
        <w:t xml:space="preserve">, Zagreb, Rudolfa </w:t>
      </w:r>
      <w:proofErr w:type="spellStart"/>
      <w:r w:rsidR="008346AD">
        <w:rPr>
          <w:szCs w:val="24"/>
        </w:rPr>
        <w:t>Bićanića</w:t>
      </w:r>
      <w:proofErr w:type="spellEnd"/>
      <w:r w:rsidR="008346AD">
        <w:rPr>
          <w:szCs w:val="24"/>
        </w:rPr>
        <w:t xml:space="preserve"> </w:t>
      </w:r>
      <w:proofErr w:type="spellStart"/>
      <w:r w:rsidR="008346AD">
        <w:rPr>
          <w:szCs w:val="24"/>
        </w:rPr>
        <w:t>18</w:t>
      </w:r>
      <w:proofErr w:type="spellEnd"/>
      <w:r w:rsidR="00F5678F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7C6B6D">
        <w:rPr>
          <w:rFonts w:cs="Times New Roman" w:eastAsia="Times New Roman"/>
          <w:szCs w:val="24"/>
          <w:lang w:eastAsia="hr-HR"/>
        </w:rPr>
        <w:t>17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CC725D" w:rsidR="00B52352">
      <w:pPr>
        <w:pStyle w:val="Bezproreda"/>
        <w:jc w:val="right"/>
      </w:pPr>
      <w:r>
        <w:t>Maja Jurovicki</w:t>
      </w:r>
      <w:r w:rsidR="003357ED">
        <w:t xml:space="preserve">, v.r. </w:t>
      </w: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357ED" w:rsidP="004F5146" w:rsidR="003357ED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357ED" w:rsidP="004F5146" w:rsidR="003357ED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6B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66BDE"/>
    <w:rsid w:val="001B06ED"/>
    <w:rsid w:val="001B3DF3"/>
    <w:rsid w:val="00213BA8"/>
    <w:rsid w:val="002443A7"/>
    <w:rsid w:val="00285E7D"/>
    <w:rsid w:val="002E5269"/>
    <w:rsid w:val="003013F1"/>
    <w:rsid w:val="003357ED"/>
    <w:rsid w:val="003D0948"/>
    <w:rsid w:val="003D4D72"/>
    <w:rsid w:val="003F19F4"/>
    <w:rsid w:val="004732FB"/>
    <w:rsid w:val="004A729E"/>
    <w:rsid w:val="004D65E9"/>
    <w:rsid w:val="00547662"/>
    <w:rsid w:val="005A7C14"/>
    <w:rsid w:val="005F0C80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7423E0"/>
    <w:rsid w:val="007C6B6D"/>
    <w:rsid w:val="008346AD"/>
    <w:rsid w:val="00886F32"/>
    <w:rsid w:val="00907144"/>
    <w:rsid w:val="0092290B"/>
    <w:rsid w:val="00A167C6"/>
    <w:rsid w:val="00A46CF7"/>
    <w:rsid w:val="00AD5219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C47DE2"/>
    <w:rsid w:val="00CC725D"/>
    <w:rsid w:val="00D146BA"/>
    <w:rsid w:val="00D574B1"/>
    <w:rsid w:val="00D64005"/>
    <w:rsid w:val="00DB5DD9"/>
    <w:rsid w:val="00DF43CB"/>
    <w:rsid w:val="00E4563E"/>
    <w:rsid w:val="00EA044C"/>
    <w:rsid w:val="00EC159D"/>
    <w:rsid w:val="00F26017"/>
    <w:rsid w:val="00F5678F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35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35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St-1378/2019</izvorni_sadrzaj>
    <derivirana_varijabla naziv="DomainObject.Predmet.OznakaBroj_1">St-1378/2019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ZAGREB-BETON PROJEKT d.o.o.</izvorni_sadrzaj>
    <derivirana_varijabla naziv="DomainObject.Predmet.ProtustrankaFormated_1">  ZAGREB-BETON PROJEKT d.o.o.</derivirana_varijabla>
  </DomainObject.Predmet.ProtustrankaFormated>
  <DomainObject.Predmet.ProtustrankaFormatedOIB>
    <izvorni_sadrzaj>  ZAGREB-BETON PROJEKT d.o.o., OIB 09684622951</izvorni_sadrzaj>
    <derivirana_varijabla naziv="DomainObject.Predmet.ProtustrankaFormatedOIB_1">  ZAGREB-BETON PROJEKT d.o.o., OIB 09684622951</derivirana_varijabla>
  </DomainObject.Predmet.ProtustrankaFormatedOIB>
  <DomainObject.Predmet.ProtustrankaFormatedWithAdress>
    <izvorni_sadrzaj> ZAGREB-BETON PROJEKT d.o.o., Sesvetski Kraljevec, Strojarska 5, 10360 Sesvete</izvorni_sadrzaj>
    <derivirana_varijabla naziv="DomainObject.Predmet.ProtustrankaFormatedWithAdress_1"> ZAGREB-BETON PROJEKT d.o.o., Sesvetski Kraljevec, Strojarska 5, 10360 Sesvete</derivirana_varijabla>
  </DomainObject.Predmet.ProtustrankaFormatedWithAdress>
  <DomainObject.Predmet.ProtustrankaFormatedWithAdressOIB>
    <izvorni_sadrzaj> ZAGREB-BETON PROJEKT d.o.o., OIB 09684622951, Sesvetski Kraljevec, Strojarska 5, 10360 Sesvete</izvorni_sadrzaj>
    <derivirana_varijabla naziv="DomainObject.Predmet.ProtustrankaFormatedWithAdressOIB_1"> ZAGREB-BETON PROJEKT d.o.o., OIB 09684622951, Sesvetski Kraljevec, Strojarska 5, 10360 Sesvete</derivirana_varijabla>
  </DomainObject.Predmet.ProtustrankaFormatedWithAdressOIB>
  <DomainObject.Predmet.ProtustrankaWithAdress>
    <izvorni_sadrzaj>ZAGREB-BETON PROJEKT d.o.o. Sesvetski Kraljevec, Strojarska 5, 10360 Sesvete</izvorni_sadrzaj>
    <derivirana_varijabla naziv="DomainObject.Predmet.ProtustrankaWithAdress_1">ZAGREB-BETON PROJEKT d.o.o. Sesvetski Kraljevec, Strojarska 5, 10360 Sesvete</derivirana_varijabla>
  </DomainObject.Predmet.ProtustrankaWithAdress>
  <DomainObject.Predmet.ProtustrankaWithAdressOIB>
    <izvorni_sadrzaj>ZAGREB-BETON PROJEKT d.o.o., OIB 09684622951, Sesvetski Kraljevec, Strojarska 5, 10360 Sesvete</izvorni_sadrzaj>
    <derivirana_varijabla naziv="DomainObject.Predmet.ProtustrankaWithAdressOIB_1">ZAGREB-BETON PROJEKT d.o.o., OIB 09684622951, Sesvetski Kraljevec, Strojarska 5, 10360 Sesvete</derivirana_varijabla>
  </DomainObject.Predmet.ProtustrankaWithAdressOIB>
  <DomainObject.Predmet.ProtustrankaNazivFormated>
    <izvorni_sadrzaj>ZAGREB-BETON PROJEKT d.o.o.</izvorni_sadrzaj>
    <derivirana_varijabla naziv="DomainObject.Predmet.ProtustrankaNazivFormated_1">ZAGREB-BETON PROJEKT d.o.o.</derivirana_varijabla>
  </DomainObject.Predmet.ProtustrankaNazivFormated>
  <DomainObject.Predmet.ProtustrankaNazivFormatedOIB>
    <izvorni_sadrzaj>ZAGREB-BETON PROJEKT d.o.o., OIB 09684622951</izvorni_sadrzaj>
    <derivirana_varijabla naziv="DomainObject.Predmet.ProtustrankaNazivFormatedOIB_1">ZAGREB-BETON PROJEKT d.o.o., OIB 09684622951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ZAGREB-BETON PROJEKT d.o.o.</item>
    </izvorni_sadrzaj>
    <derivirana_varijabla naziv="DomainObject.Predmet.ProtuStrankaListFormated_1">
      <item>ZAGREB-BETON PROJEKT d.o.o.</item>
    </derivirana_varijabla>
  </DomainObject.Predmet.ProtuStrankaListFormated>
  <DomainObject.Predmet.ProtuStrankaListFormatedOIB>
    <izvorni_sadrzaj>
      <item>ZAGREB-BETON PROJEKT d.o.o., OIB 09684622951</item>
    </izvorni_sadrzaj>
    <derivirana_varijabla naziv="DomainObject.Predmet.ProtuStrankaListFormatedOIB_1">
      <item>ZAGREB-BETON PROJEKT d.o.o., OIB 09684622951</item>
    </derivirana_varijabla>
  </DomainObject.Predmet.ProtuStrankaListFormatedOIB>
  <DomainObject.Predmet.ProtuStrankaListFormatedWithAdress>
    <izvorni_sadrzaj>
      <item>ZAGREB-BETON PROJEKT d.o.o., Sesvetski Kraljevec, Strojarska 5, 10360 Sesvete</item>
    </izvorni_sadrzaj>
    <derivirana_varijabla naziv="DomainObject.Predmet.ProtuStrankaListFormatedWithAdress_1">
      <item>ZAGREB-BETON PROJEKT d.o.o., Sesvetski Kraljevec, Strojarska 5, 10360 Sesvete</item>
    </derivirana_varijabla>
  </DomainObject.Predmet.ProtuStrankaListFormatedWithAdress>
  <DomainObject.Predmet.ProtuStrankaListFormatedWithAdressOIB>
    <izvorni_sadrzaj>
      <item>ZAGREB-BETON PROJEKT d.o.o., OIB 09684622951, Sesvetski Kraljevec, Strojarska 5, 10360 Sesvete</item>
    </izvorni_sadrzaj>
    <derivirana_varijabla naziv="DomainObject.Predmet.ProtuStrankaListFormatedWithAdressOIB_1">
      <item>ZAGREB-BETON PROJEKT d.o.o., OIB 09684622951, Sesvetski Kraljevec, Strojarska 5, 10360 Sesvete</item>
    </derivirana_varijabla>
  </DomainObject.Predmet.ProtuStrankaListFormatedWithAdressOIB>
  <DomainObject.Predmet.ProtuStrankaListNazivFormated>
    <izvorni_sadrzaj>
      <item>ZAGREB-BETON PROJEKT d.o.o.</item>
    </izvorni_sadrzaj>
    <derivirana_varijabla naziv="DomainObject.Predmet.ProtuStrankaListNazivFormated_1">
      <item>ZAGREB-BETON PROJEKT d.o.o.</item>
    </derivirana_varijabla>
  </DomainObject.Predmet.ProtuStrankaListNazivFormated>
  <DomainObject.Predmet.ProtuStrankaListNazivFormatedOIB>
    <izvorni_sadrzaj>
      <item>ZAGREB-BETON PROJEKT d.o.o., OIB 09684622951</item>
    </izvorni_sadrzaj>
    <derivirana_varijabla naziv="DomainObject.Predmet.ProtuStrankaListNazivFormatedOIB_1">
      <item>ZAGREB-BETON PROJEKT d.o.o., OIB 09684622951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ZAGREB-BETON PROJEKT d.o.o.</izvorni_sadrzaj>
    <derivirana_varijabla naziv="DomainObject.Predmet.ProtustrankaIDrugi_1">ZAGREB-BETON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ZAGREB-BETON PROJEKT d.o.o., OIB 09684622951, Sesvetski Kraljevec, Strojarska 5, 10360 Sesvete</izvorni_sadrzaj>
    <derivirana_varijabla naziv="DomainObject.Predmet.ProtustrankaIDrugiAdressOIB_1">ZAGREB-BETON PROJEKT d.o.o., OIB 09684622951, Sesvetski Kraljevec, Strojarska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ZAGREB-BETON PROJEKT d.o.o.</item>
    </izvorni_sadrzaj>
    <derivirana_varijabla naziv="DomainObject.Predmet.SudioniciListNaziv_1">
      <item>FINA Regionalni centar Zagreb</item>
      <item>ZAGREB-BETON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ZAGREB-BETON PROJEKT d.o.o., OIB 09684622951, Sesvetski Kraljevec, Strojarska 5,10360 Sesvete</item>
    </izvorni_sadrzaj>
    <derivirana_varijabla naziv="DomainObject.Predmet.SudioniciListAdressOIB_1">
      <item>FINA Regionalni centar Zagreb, OIB 85821130368, Trg svibanjskih žrtava 1995. 1,10000 Zagreb</item>
      <item>ZAGREB-BETON PROJEKT d.o.o., OIB 09684622951, Sesvetski Kraljevec, Strojarska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09684622951</item>
    </izvorni_sadrzaj>
    <derivirana_varijabla naziv="DomainObject.Predmet.SudioniciListNazivOIB_1">
      <item>, OIB 85821130368</item>
      <item>, OIB 09684622951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1732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2019-07-17T07:20:00Z</dcterms:created>
  <dc:creator>Maja Jurovicki</dc:creator>
  <cp:lastModifiedBy>Mirjana Gašparić</cp:lastModifiedBy>
  <cp:lastPrinted>2019-07-17T07:19:00Z</cp:lastPrinted>
  <dcterms:modified xmlns:xsi="http://www.w3.org/2001/XMLSchema-instance" xsi:type="dcterms:W3CDTF">2019-07-17T07:34:00Z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(St-1378-19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