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4657" w14:paraId="9714657" w:rsidRDefault="0023718B" w:rsidP="002E3675" w:rsidR="002E3675" w:rsidRPr="0023718B">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E3675" w:rsidP="002E3675" w:rsidR="002E3675" w:rsidRPr="002E3675">
      <w:pPr>
        <w:rPr>
          <w:lang w:val="hr-HR"/>
        </w:rPr>
      </w:pPr>
      <w:r w:rsidRPr="002E3675">
        <w:rPr>
          <w:lang w:val="hr-HR"/>
        </w:rPr>
        <w:t>REPUBLIKA HRVATSKA</w:t>
      </w:r>
      <w:r w:rsidRPr="002E3675">
        <w:rPr>
          <w:lang w:val="hr-HR"/>
        </w:rPr>
        <w:tab/>
      </w:r>
    </w:p>
    <w:p w:rsidRDefault="002E3675" w:rsidP="002E3675" w:rsidR="002E3675" w:rsidRPr="002E3675">
      <w:pPr>
        <w:rPr>
          <w:lang w:val="hr-HR"/>
        </w:rPr>
      </w:pPr>
      <w:r w:rsidRPr="002E3675">
        <w:rPr>
          <w:lang w:val="hr-HR"/>
        </w:rPr>
        <w:t>TRGOVAČKI SUD U SPLITU</w:t>
      </w:r>
      <w:r w:rsidRPr="002E3675">
        <w:rPr>
          <w:lang w:val="hr-HR"/>
        </w:rPr>
        <w:tab/>
      </w:r>
      <w:r w:rsidRPr="002E3675">
        <w:rPr>
          <w:lang w:val="hr-HR"/>
        </w:rPr>
        <w:tab/>
      </w:r>
      <w:r w:rsidRPr="002E3675">
        <w:rPr>
          <w:lang w:val="hr-HR"/>
        </w:rPr>
        <w:tab/>
      </w:r>
      <w:r w:rsidRPr="002E3675">
        <w:rPr>
          <w:lang w:val="hr-HR"/>
        </w:rPr>
        <w:tab/>
      </w:r>
      <w:r w:rsidRPr="002E3675">
        <w:rPr>
          <w:lang w:val="hr-HR"/>
        </w:rPr>
        <w:tab/>
        <w:t xml:space="preserve">         </w:t>
      </w:r>
    </w:p>
    <w:p w:rsidRDefault="002E3675" w:rsidP="002E3675" w:rsidR="002E3675" w:rsidRPr="002E3675">
      <w:pPr>
        <w:rPr>
          <w:lang w:val="hr-HR"/>
        </w:rPr>
      </w:pPr>
      <w:r w:rsidRPr="002E3675">
        <w:rPr>
          <w:lang w:val="hr-HR"/>
        </w:rPr>
        <w:t>Split, Sukoišanska 6</w:t>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r w:rsidRPr="002E3675">
        <w:rPr>
          <w:lang w:val="hr-HR"/>
        </w:rPr>
        <w:tab/>
      </w:r>
    </w:p>
    <w:p w:rsidRDefault="002E3675" w:rsidP="002E3675" w:rsidR="002E3675" w:rsidRPr="002E3675">
      <w:pPr>
        <w:pStyle w:val="Naslov1"/>
        <w:rPr>
          <w:b w:val="false"/>
        </w:rPr>
      </w:pPr>
      <w:r w:rsidRPr="002E3675">
        <w:rPr>
          <w:b w:val="false"/>
        </w:rPr>
        <w:t>R J E Š E N J E</w:t>
      </w:r>
    </w:p>
    <w:p w:rsidRDefault="002E3675" w:rsidP="002E3675" w:rsidR="002E3675" w:rsidRPr="002E3675">
      <w:pPr>
        <w:rPr>
          <w:lang w:val="hr-HR"/>
        </w:rPr>
      </w:pPr>
    </w:p>
    <w:p w:rsidRDefault="002E3675" w:rsidP="002E3675" w:rsidR="00AB1EA7">
      <w:pPr>
        <w:tabs>
          <w:tab w:pos="720" w:val="left"/>
          <w:tab w:pos="1440" w:val="left"/>
          <w:tab w:pos="2160" w:val="left"/>
          <w:tab w:pos="2880" w:val="left"/>
          <w:tab w:pos="3600" w:val="left"/>
          <w:tab w:pos="4320" w:val="center"/>
        </w:tabs>
        <w:jc w:val="both"/>
        <w:rPr>
          <w:lang w:val="hr-HR"/>
        </w:rPr>
      </w:pPr>
      <w:r w:rsidRPr="002E3675">
        <w:rPr>
          <w:lang w:val="hr-HR"/>
        </w:rPr>
        <w:tab/>
        <w:t xml:space="preserve">Trgovački sud u Splitu, po sucu ovog suda </w:t>
      </w:r>
      <w:r w:rsidR="002B3921" w:rsidRPr="002B3921">
        <w:rPr>
          <w:lang w:val="hr-HR"/>
        </w:rPr>
        <w:t>Katarini M</w:t>
      </w:r>
      <w:r w:rsidR="00AB1EA7">
        <w:rPr>
          <w:lang w:val="hr-HR"/>
        </w:rPr>
        <w:t>i</w:t>
      </w:r>
      <w:r w:rsidR="002B3921" w:rsidRPr="002B3921">
        <w:rPr>
          <w:lang w:val="hr-HR"/>
        </w:rPr>
        <w:t>kulić</w:t>
      </w:r>
      <w:r w:rsidRPr="002B3921">
        <w:rPr>
          <w:lang w:val="hr-HR"/>
        </w:rPr>
        <w:t xml:space="preserve"> kao </w:t>
      </w:r>
      <w:r w:rsidRPr="002E3675">
        <w:rPr>
          <w:lang w:val="hr-HR"/>
        </w:rPr>
        <w:t xml:space="preserve">stečajnom sucu, u stečajnom postupku nad stečajnim dužnikom </w:t>
      </w:r>
      <w:r w:rsidR="002B3921">
        <w:t>ALDIKO d.o.o. – u stečaju, Zagvozd, Zagvozd bb, OIB: 86695892107</w:t>
      </w:r>
      <w:r>
        <w:rPr>
          <w:lang w:val="hr-HR"/>
        </w:rPr>
        <w:t xml:space="preserve">, </w:t>
      </w:r>
      <w:r w:rsidR="00AB1EA7">
        <w:rPr>
          <w:lang w:val="hr-HR"/>
        </w:rPr>
        <w:t>na temelju odredbe čl. 29. točka 4. Stečajnog zakona donosi slijedeću</w:t>
      </w: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AB1EA7" w:rsidP="00AB1EA7" w:rsidR="00AB1EA7">
      <w:pPr>
        <w:tabs>
          <w:tab w:pos="720" w:val="left"/>
          <w:tab w:pos="1440" w:val="left"/>
          <w:tab w:pos="2160" w:val="left"/>
          <w:tab w:pos="2880" w:val="left"/>
          <w:tab w:pos="3600" w:val="left"/>
          <w:tab w:pos="4320" w:val="center"/>
        </w:tabs>
        <w:jc w:val="center"/>
        <w:rPr>
          <w:spacing w:val="100"/>
          <w:lang w:val="hr-HR"/>
        </w:rPr>
      </w:pPr>
      <w:r w:rsidRPr="00AB1EA7">
        <w:rPr>
          <w:spacing w:val="100"/>
          <w:lang w:val="hr-HR"/>
        </w:rPr>
        <w:t>OBAVIJEST</w:t>
      </w:r>
    </w:p>
    <w:p w:rsidRDefault="00D44258" w:rsidP="00AB1EA7" w:rsidR="00D44258" w:rsidRPr="00AB1EA7">
      <w:pPr>
        <w:tabs>
          <w:tab w:pos="720" w:val="left"/>
          <w:tab w:pos="1440" w:val="left"/>
          <w:tab w:pos="2160" w:val="left"/>
          <w:tab w:pos="2880" w:val="left"/>
          <w:tab w:pos="3600" w:val="left"/>
          <w:tab w:pos="4320" w:val="center"/>
        </w:tabs>
        <w:jc w:val="center"/>
        <w:rPr>
          <w:spacing w:val="100"/>
          <w:lang w:val="hr-HR"/>
        </w:rPr>
      </w:pPr>
    </w:p>
    <w:p w:rsidRDefault="00AB1EA7" w:rsidP="00AB1EA7" w:rsidR="00AB1EA7">
      <w:pPr>
        <w:tabs>
          <w:tab w:pos="720" w:val="left"/>
          <w:tab w:pos="1440" w:val="left"/>
          <w:tab w:pos="2160" w:val="left"/>
          <w:tab w:pos="2880" w:val="left"/>
          <w:tab w:pos="3600" w:val="left"/>
          <w:tab w:pos="4320" w:val="center"/>
        </w:tabs>
        <w:jc w:val="center"/>
        <w:rPr>
          <w:lang w:val="hr-HR"/>
        </w:rPr>
      </w:pPr>
    </w:p>
    <w:p w:rsidRDefault="00AB1EA7" w:rsidP="00AB1EA7" w:rsidR="00AB1EA7">
      <w:pPr>
        <w:pStyle w:val="Odlomakpopisa"/>
        <w:numPr>
          <w:ilvl w:val="0"/>
          <w:numId w:val="14"/>
        </w:numPr>
        <w:tabs>
          <w:tab w:pos="720" w:val="left"/>
          <w:tab w:pos="1440" w:val="left"/>
          <w:tab w:pos="2160" w:val="left"/>
          <w:tab w:pos="2880" w:val="left"/>
          <w:tab w:pos="3600" w:val="left"/>
          <w:tab w:pos="4320" w:val="center"/>
        </w:tabs>
        <w:rPr>
          <w:lang w:val="hr-HR"/>
        </w:rPr>
      </w:pPr>
      <w:r>
        <w:rPr>
          <w:lang w:val="hr-HR"/>
        </w:rPr>
        <w:t xml:space="preserve">Određuje se </w:t>
      </w:r>
      <w:r w:rsidR="0023718B">
        <w:rPr>
          <w:lang w:val="hr-HR"/>
        </w:rPr>
        <w:t>naknada stvarnih troškova</w:t>
      </w:r>
      <w:r>
        <w:rPr>
          <w:lang w:val="hr-HR"/>
        </w:rPr>
        <w:t xml:space="preserve"> stečajnom upravitelju.</w:t>
      </w:r>
    </w:p>
    <w:p w:rsidRDefault="00D44258" w:rsidP="00D44258" w:rsidR="00D44258">
      <w:pPr>
        <w:pStyle w:val="Odlomakpopisa"/>
        <w:tabs>
          <w:tab w:pos="720" w:val="left"/>
          <w:tab w:pos="1440" w:val="left"/>
          <w:tab w:pos="2160" w:val="left"/>
          <w:tab w:pos="2880" w:val="left"/>
          <w:tab w:pos="3600" w:val="left"/>
          <w:tab w:pos="4320" w:val="center"/>
        </w:tabs>
        <w:ind w:left="1440"/>
        <w:rPr>
          <w:lang w:val="hr-HR"/>
        </w:rPr>
      </w:pPr>
    </w:p>
    <w:p w:rsidRDefault="00AB1EA7" w:rsidP="00AB1EA7" w:rsidR="00AB1EA7">
      <w:pPr>
        <w:pStyle w:val="Odlomakpopisa"/>
        <w:numPr>
          <w:ilvl w:val="0"/>
          <w:numId w:val="14"/>
        </w:numPr>
        <w:tabs>
          <w:tab w:pos="720" w:val="left"/>
          <w:tab w:pos="1440" w:val="left"/>
          <w:tab w:pos="2160" w:val="left"/>
          <w:tab w:pos="2880" w:val="left"/>
          <w:tab w:pos="3600" w:val="left"/>
          <w:tab w:pos="4320" w:val="center"/>
        </w:tabs>
        <w:rPr>
          <w:lang w:val="hr-HR"/>
        </w:rPr>
      </w:pPr>
      <w:r>
        <w:rPr>
          <w:lang w:val="hr-HR"/>
        </w:rPr>
        <w:t>U referadi suca može se izvršiti uvid u potpuni tekst rješenja.</w:t>
      </w:r>
    </w:p>
    <w:p w:rsidRDefault="00D44258" w:rsidP="00D44258" w:rsidR="00D44258" w:rsidRPr="00D44258">
      <w:pPr>
        <w:tabs>
          <w:tab w:pos="720" w:val="left"/>
          <w:tab w:pos="1440" w:val="left"/>
          <w:tab w:pos="2160" w:val="left"/>
          <w:tab w:pos="2880" w:val="left"/>
          <w:tab w:pos="3600" w:val="left"/>
          <w:tab w:pos="4320" w:val="center"/>
        </w:tabs>
        <w:rPr>
          <w:lang w:val="hr-HR"/>
        </w:rPr>
      </w:pPr>
    </w:p>
    <w:p w:rsidRDefault="00AB1EA7" w:rsidP="00D44258" w:rsidR="00AB1EA7">
      <w:pPr>
        <w:pStyle w:val="Odlomakpopisa"/>
        <w:numPr>
          <w:ilvl w:val="0"/>
          <w:numId w:val="14"/>
        </w:numPr>
        <w:tabs>
          <w:tab w:pos="720" w:val="left"/>
          <w:tab w:pos="1440" w:val="left"/>
          <w:tab w:pos="2160" w:val="left"/>
          <w:tab w:pos="2880" w:val="left"/>
          <w:tab w:pos="3600" w:val="left"/>
          <w:tab w:pos="4320" w:val="center"/>
        </w:tabs>
        <w:jc w:val="both"/>
        <w:rPr>
          <w:lang w:val="hr-HR"/>
        </w:rPr>
      </w:pPr>
      <w:r>
        <w:rPr>
          <w:lang w:val="hr-HR"/>
        </w:rPr>
        <w:t xml:space="preserve">Protiv rješenja kojim je određena </w:t>
      </w:r>
      <w:r w:rsidR="0023718B">
        <w:rPr>
          <w:lang w:val="hr-HR"/>
        </w:rPr>
        <w:t>naknada stvarnih troškova</w:t>
      </w:r>
      <w:r>
        <w:rPr>
          <w:lang w:val="hr-HR"/>
        </w:rPr>
        <w:t xml:space="preserve"> može se izjaviti žalba u roku osam dana od dana oglašavanja Obavijesti na e-oglasnoj ploči suda. Žalba se podnosi Visokom trgovačkom sudu RH, a putem Trgovačkog suda u Splitu.</w:t>
      </w:r>
    </w:p>
    <w:p w:rsidRDefault="00AB1EA7" w:rsidP="00AB1EA7" w:rsidR="00AB1EA7" w:rsidRPr="00AB1EA7">
      <w:pPr>
        <w:tabs>
          <w:tab w:pos="720" w:val="left"/>
          <w:tab w:pos="1440" w:val="left"/>
          <w:tab w:pos="2160" w:val="left"/>
          <w:tab w:pos="2880" w:val="left"/>
          <w:tab w:pos="3600" w:val="left"/>
          <w:tab w:pos="4320" w:val="center"/>
        </w:tabs>
        <w:rPr>
          <w:lang w:val="hr-HR"/>
        </w:rPr>
      </w:pPr>
      <w:r w:rsidRPr="00AB1EA7">
        <w:rPr>
          <w:lang w:val="hr-HR"/>
        </w:rPr>
        <w:tab/>
      </w:r>
    </w:p>
    <w:p w:rsidRDefault="00AB1EA7" w:rsidP="002E3675" w:rsidR="00AB1EA7">
      <w:pPr>
        <w:tabs>
          <w:tab w:pos="720" w:val="left"/>
          <w:tab w:pos="1440" w:val="left"/>
          <w:tab w:pos="2160" w:val="left"/>
          <w:tab w:pos="2880" w:val="left"/>
          <w:tab w:pos="3600" w:val="left"/>
          <w:tab w:pos="4320" w:val="center"/>
        </w:tabs>
        <w:jc w:val="both"/>
        <w:rPr>
          <w:lang w:val="hr-HR"/>
        </w:rPr>
      </w:pPr>
    </w:p>
    <w:p w:rsidRDefault="00C5478B" w:rsidP="00C5478B" w:rsidR="00C5478B" w:rsidRPr="002B3921">
      <w:pPr>
        <w:jc w:val="center"/>
        <w:rPr>
          <w:lang w:val="hr-HR"/>
        </w:rPr>
      </w:pPr>
      <w:r w:rsidRPr="002B3921">
        <w:rPr>
          <w:lang w:val="hr-HR"/>
        </w:rPr>
        <w:t xml:space="preserve">U Splitu, </w:t>
      </w:r>
      <w:r w:rsidR="002B3921">
        <w:rPr>
          <w:lang w:val="hr-HR"/>
        </w:rPr>
        <w:t>24. rujna 2015</w:t>
      </w:r>
      <w:r w:rsidR="002E3675" w:rsidRPr="002B3921">
        <w:rPr>
          <w:lang w:val="hr-HR"/>
        </w:rPr>
        <w:t xml:space="preserve">. </w:t>
      </w:r>
      <w:r w:rsidR="00CA6A0C" w:rsidRPr="002B3921">
        <w:rPr>
          <w:lang w:val="hr-HR"/>
        </w:rPr>
        <w:t xml:space="preserve"> </w:t>
      </w:r>
      <w:r w:rsidRPr="002B3921">
        <w:rPr>
          <w:lang w:val="hr-HR"/>
        </w:rPr>
        <w:t xml:space="preserve">godine </w:t>
      </w:r>
    </w:p>
    <w:p w:rsidRDefault="00DA209C" w:rsidP="002B3921" w:rsidR="00DA209C">
      <w:pPr>
        <w:rPr>
          <w:lang w:val="hr-HR"/>
        </w:rPr>
      </w:pPr>
    </w:p>
    <w:p w:rsidRDefault="00D44258" w:rsidP="002B3921" w:rsidR="00D44258" w:rsidRPr="00864D24">
      <w:pPr>
        <w:rPr>
          <w:lang w:val="hr-HR"/>
        </w:rPr>
      </w:pPr>
    </w:p>
    <w:p w:rsidRDefault="00C5478B" w:rsidP="002B3921" w:rsidR="00C5478B">
      <w:pPr>
        <w:pStyle w:val="Tijeloteksta"/>
        <w:tabs>
          <w:tab w:pos="6810" w:val="clear"/>
        </w:tabs>
        <w:ind w:left="708"/>
        <w:jc w:val="right"/>
      </w:pPr>
      <w:r w:rsidRPr="00864D24">
        <w:tab/>
      </w:r>
      <w:r w:rsidRPr="00864D24">
        <w:tab/>
      </w:r>
      <w:r w:rsidRPr="00864D24">
        <w:tab/>
      </w:r>
      <w:r w:rsidRPr="00864D24">
        <w:tab/>
      </w:r>
      <w:r w:rsidRPr="00864D24">
        <w:tab/>
      </w:r>
      <w:r w:rsidRPr="00864D24">
        <w:tab/>
      </w:r>
      <w:r>
        <w:t xml:space="preserve">                  </w:t>
      </w:r>
      <w:r w:rsidR="002B3921">
        <w:t>SUDAC</w:t>
      </w:r>
    </w:p>
    <w:p w:rsidRDefault="002B3921" w:rsidP="002B3921" w:rsidR="002B3921">
      <w:pPr>
        <w:pStyle w:val="Tijeloteksta"/>
        <w:tabs>
          <w:tab w:pos="6810" w:val="clear"/>
        </w:tabs>
        <w:ind w:left="708"/>
        <w:jc w:val="right"/>
      </w:pPr>
    </w:p>
    <w:p w:rsidRDefault="002B3921" w:rsidP="002B3921" w:rsidR="002B3921">
      <w:pPr>
        <w:pStyle w:val="Tijeloteksta"/>
        <w:tabs>
          <w:tab w:pos="6810" w:val="clear"/>
        </w:tabs>
        <w:ind w:left="708"/>
        <w:jc w:val="right"/>
      </w:pPr>
    </w:p>
    <w:p w:rsidRDefault="002B3921" w:rsidP="002B3921" w:rsidR="002B3921">
      <w:pPr>
        <w:pStyle w:val="Tijeloteksta"/>
        <w:tabs>
          <w:tab w:pos="6810" w:val="clear"/>
        </w:tabs>
        <w:ind w:left="708"/>
        <w:jc w:val="right"/>
      </w:pPr>
      <w:r>
        <w:t>Katarina Mikulić</w:t>
      </w:r>
    </w:p>
    <w:p w:rsidRDefault="00C5478B" w:rsidP="002B3921" w:rsidR="00CC0F67">
      <w:pPr>
        <w:pStyle w:val="Tijeloteksta"/>
        <w:tabs>
          <w:tab w:pos="6810" w:val="clear"/>
        </w:tabs>
      </w:pPr>
      <w:r w:rsidRPr="00A67393">
        <w:t xml:space="preserve">                                                                            </w:t>
      </w:r>
    </w:p>
    <w:p w:rsidRDefault="00DA08DA" w:rsidP="00DA08DA" w:rsidR="00DA08DA">
      <w:pPr>
        <w:jc w:val="both"/>
        <w:rPr>
          <w:lang w:val="hr-HR"/>
        </w:rPr>
      </w:pPr>
    </w:p>
    <w:p w:rsidRDefault="00DA08DA" w:rsidP="00DA08DA" w:rsidR="00DA08DA">
      <w:pPr>
        <w:jc w:val="both"/>
        <w:rPr>
          <w:lang w:val="hr-HR"/>
        </w:rPr>
      </w:pPr>
    </w:p>
    <w:p w:rsidRDefault="00DA08DA" w:rsidP="00DA08DA" w:rsidR="00DA08DA" w:rsidRPr="00DA08DA">
      <w:pPr>
        <w:jc w:val="both"/>
        <w:rPr>
          <w:lang w:val="hr-HR"/>
        </w:rPr>
      </w:pPr>
    </w:p>
    <w:p w:rsidRDefault="00DA08DA" w:rsidP="00DA08DA" w:rsidR="00DA08DA" w:rsidRPr="00DA08DA">
      <w:pPr>
        <w:ind w:left="360"/>
        <w:jc w:val="both"/>
        <w:rPr>
          <w:lang w:val="hr-HR"/>
        </w:rPr>
      </w:pPr>
    </w:p>
    <w:p w:rsidRDefault="00DA08DA" w:rsidP="00DA08DA" w:rsidR="00DA08DA" w:rsidRPr="00DA08DA">
      <w:pPr>
        <w:rPr>
          <w:lang w:val="hr-HR"/>
        </w:rPr>
      </w:pPr>
    </w:p>
    <w:p w:rsidRDefault="00DA08DA" w:rsidP="00DA08DA" w:rsidR="00DA08DA" w:rsidRPr="00DA08DA">
      <w:pPr>
        <w:ind w:firstLine="360"/>
        <w:jc w:val="both"/>
        <w:rPr>
          <w:lang w:val="hr-HR"/>
        </w:rPr>
      </w:pPr>
    </w:p>
    <w:p w:rsidRDefault="00DA08DA" w:rsidP="00DA08DA" w:rsidR="00DA08DA" w:rsidRPr="00DA08DA">
      <w:pPr>
        <w:jc w:val="both"/>
        <w:rPr>
          <w:lang w:val="hr-HR"/>
        </w:rPr>
      </w:pPr>
    </w:p>
    <w:sectPr w:rsidSect="002B3921" w:rsidR="00DA08DA" w:rsidRPr="00DA08DA">
      <w:headerReference w:type="even" r:id="rId10"/>
      <w:headerReference w:type="default" r:id="rId11"/>
      <w:foot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84B" w:rsidR="006F584B">
      <w:r>
        <w:separator/>
      </w:r>
    </w:p>
  </w:endnote>
  <w:endnote w:id="0" w:type="continuationSeparator">
    <w:p w:rsidRDefault="006F584B" w:rsidR="006F58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297031"/>
      <w:docPartObj>
        <w:docPartGallery w:val="Page Numbers (Bottom of Page)"/>
        <w:docPartUnique/>
      </w:docPartObj>
    </w:sdtPr>
    <w:sdtEndPr/>
    <w:sdtContent>
      <w:p w:rsidRDefault="002B3921" w:rsidR="002B3921">
        <w:pPr>
          <w:pStyle w:val="Podnoje"/>
          <w:jc w:val="center"/>
        </w:pPr>
        <w:r>
          <w:fldChar w:fldCharType="begin"/>
        </w:r>
        <w:r>
          <w:instrText>PAGE   \* MERGEFORMAT</w:instrText>
        </w:r>
        <w:r>
          <w:fldChar w:fldCharType="separate"/>
        </w:r>
        <w:r w:rsidR="0023718B" w:rsidRPr="0023718B">
          <w:rPr>
            <w:noProof/>
            <w:lang w:val="hr-HR"/>
          </w:rPr>
          <w:t>2</w:t>
        </w:r>
        <w:r>
          <w:fldChar w:fldCharType="end"/>
        </w:r>
      </w:p>
    </w:sdtContent>
  </w:sdt>
  <w:p w:rsidRDefault="002B3921" w:rsidR="002B392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84B" w:rsidR="006F584B">
      <w:r>
        <w:separator/>
      </w:r>
    </w:p>
  </w:footnote>
  <w:footnote w:id="0" w:type="continuationSeparator">
    <w:p w:rsidRDefault="006F584B" w:rsidR="006F58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4CD">
      <w:rPr>
        <w:rStyle w:val="Brojstranice"/>
        <w:noProof/>
      </w:rPr>
      <w:t>2</w:t>
    </w:r>
    <w:r>
      <w:rPr>
        <w:rStyle w:val="Brojstranice"/>
      </w:rPr>
      <w:fldChar w:fldCharType="end"/>
    </w:r>
  </w:p>
  <w:p w:rsidRDefault="001356B8" w:rsidR="001356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p>
  <w:p w:rsidRDefault="001356B8" w:rsidR="001356B8" w:rsidRPr="00DB623B">
    <w:pPr>
      <w:pStyle w:val="Zaglavlje"/>
      <w:rPr>
        <w:lang w:val="hr-HR"/>
      </w:rPr>
    </w:pPr>
    <w:r>
      <w:rPr>
        <w:lang w:val="hr-HR"/>
      </w:rPr>
      <w:tab/>
      <w:t xml:space="preserve">                                                                                                                   </w:t>
    </w:r>
    <w:r w:rsidR="002B3921">
      <w:rPr>
        <w:lang w:val="hr-HR"/>
      </w:rPr>
      <w:t>4. St-53/2010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21" w:rsidP="002B3921" w:rsidR="002B3921">
    <w:pPr>
      <w:pStyle w:val="Zaglavlje"/>
      <w:jc w:val="right"/>
    </w:pPr>
    <w:r>
      <w:t>4. St-53/2010</w:t>
    </w:r>
  </w:p>
  <w:p w:rsidRDefault="001356B8" w:rsidR="001356B8"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4E1F472A"/>
    <w:multiLevelType w:val="multilevel"/>
    <w:tmpl w:val="C2F8494E"/>
    <w:lvl w:ilvl="0">
      <w:start w:val="1"/>
      <w:numFmt w:val="bullet"/>
      <w:lvlText w:val="-"/>
      <w:lvlJc w:val="left"/>
      <w:pPr>
        <w:tabs>
          <w:tab w:pos="1068" w:val="num"/>
        </w:tabs>
        <w:ind w:hanging="360" w:left="1068"/>
      </w:pPr>
      <w:rPr>
        <w:rFonts w:cs="Times New Roman" w:eastAsia="Times New Roman" w:hAnsi="Times New Roman" w:ascii="Times New Roman" w:hint="default"/>
      </w:rPr>
    </w:lvl>
    <w:lvl w:ilvl="1">
      <w:start w:val="1"/>
      <w:numFmt w:val="bullet"/>
      <w:lvlText w:val="o"/>
      <w:lvlJc w:val="left"/>
      <w:pPr>
        <w:tabs>
          <w:tab w:pos="1788" w:val="num"/>
        </w:tabs>
        <w:ind w:hanging="360" w:left="1788"/>
      </w:pPr>
      <w:rPr>
        <w:rFonts w:cs="Courier New" w:hAnsi="Courier New" w:ascii="Courier New" w:hint="default"/>
      </w:rPr>
    </w:lvl>
    <w:lvl w:ilvl="2">
      <w:start w:val="1"/>
      <w:numFmt w:val="bullet"/>
      <w:lvlText w:val=""/>
      <w:lvlJc w:val="left"/>
      <w:pPr>
        <w:tabs>
          <w:tab w:pos="2508" w:val="num"/>
        </w:tabs>
        <w:ind w:hanging="360" w:left="2508"/>
      </w:pPr>
      <w:rPr>
        <w:rFonts w:hAnsi="Wingdings" w:ascii="Wingdings" w:hint="default"/>
      </w:rPr>
    </w:lvl>
    <w:lvl w:ilvl="3">
      <w:start w:val="1"/>
      <w:numFmt w:val="bullet"/>
      <w:lvlText w:val=""/>
      <w:lvlJc w:val="left"/>
      <w:pPr>
        <w:tabs>
          <w:tab w:pos="3228" w:val="num"/>
        </w:tabs>
        <w:ind w:hanging="360" w:left="3228"/>
      </w:pPr>
      <w:rPr>
        <w:rFonts w:hAnsi="Symbol" w:ascii="Symbol" w:hint="default"/>
      </w:rPr>
    </w:lvl>
    <w:lvl w:ilvl="4">
      <w:start w:val="1"/>
      <w:numFmt w:val="bullet"/>
      <w:lvlText w:val="o"/>
      <w:lvlJc w:val="left"/>
      <w:pPr>
        <w:tabs>
          <w:tab w:pos="3948" w:val="num"/>
        </w:tabs>
        <w:ind w:hanging="360" w:left="3948"/>
      </w:pPr>
      <w:rPr>
        <w:rFonts w:cs="Courier New" w:hAnsi="Courier New" w:ascii="Courier New" w:hint="default"/>
      </w:rPr>
    </w:lvl>
    <w:lvl w:ilvl="5">
      <w:start w:val="1"/>
      <w:numFmt w:val="bullet"/>
      <w:lvlText w:val=""/>
      <w:lvlJc w:val="left"/>
      <w:pPr>
        <w:tabs>
          <w:tab w:pos="4668" w:val="num"/>
        </w:tabs>
        <w:ind w:hanging="360" w:left="4668"/>
      </w:pPr>
      <w:rPr>
        <w:rFonts w:hAnsi="Wingdings" w:ascii="Wingdings" w:hint="default"/>
      </w:rPr>
    </w:lvl>
    <w:lvl w:ilvl="6">
      <w:start w:val="1"/>
      <w:numFmt w:val="bullet"/>
      <w:lvlText w:val=""/>
      <w:lvlJc w:val="left"/>
      <w:pPr>
        <w:tabs>
          <w:tab w:pos="5388" w:val="num"/>
        </w:tabs>
        <w:ind w:hanging="360" w:left="5388"/>
      </w:pPr>
      <w:rPr>
        <w:rFonts w:hAnsi="Symbol" w:ascii="Symbol" w:hint="default"/>
      </w:rPr>
    </w:lvl>
    <w:lvl w:ilvl="7">
      <w:start w:val="1"/>
      <w:numFmt w:val="bullet"/>
      <w:lvlText w:val="o"/>
      <w:lvlJc w:val="left"/>
      <w:pPr>
        <w:tabs>
          <w:tab w:pos="6108" w:val="num"/>
        </w:tabs>
        <w:ind w:hanging="360" w:left="6108"/>
      </w:pPr>
      <w:rPr>
        <w:rFonts w:cs="Courier New" w:hAnsi="Courier New" w:ascii="Courier New" w:hint="default"/>
      </w:rPr>
    </w:lvl>
    <w:lvl w:ilvl="8">
      <w:start w:val="1"/>
      <w:numFmt w:val="bullet"/>
      <w:lvlText w:val=""/>
      <w:lvlJc w:val="left"/>
      <w:pPr>
        <w:tabs>
          <w:tab w:pos="6828" w:val="num"/>
        </w:tabs>
        <w:ind w:hanging="360" w:left="6828"/>
      </w:pPr>
      <w:rPr>
        <w:rFonts w:hAnsi="Wingdings" w:ascii="Wingdings" w:hint="default"/>
      </w:rPr>
    </w:lvl>
  </w:abstractNum>
  <w:abstractNum w:abstractNumId="10">
    <w:nsid w:val="731702EA"/>
    <w:multiLevelType w:val="hybridMultilevel"/>
    <w:tmpl w:val="E33646FA"/>
    <w:lvl w:tplc="772C3A70"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1">
    <w:nsid w:val="746942AD"/>
    <w:multiLevelType w:val="hybridMultilevel"/>
    <w:tmpl w:val="C3482940"/>
    <w:lvl w:tplc="5FD862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7"/>
  </w:num>
  <w:num w:numId="4">
    <w:abstractNumId w:val="12"/>
  </w:num>
  <w:num w:numId="5">
    <w:abstractNumId w:val="1"/>
  </w:num>
  <w:num w:numId="6">
    <w:abstractNumId w:val="2"/>
  </w:num>
  <w:num w:numId="7">
    <w:abstractNumId w:val="5"/>
  </w:num>
  <w:num w:numId="8">
    <w:abstractNumId w:val="3"/>
  </w:num>
  <w:num w:numId="9">
    <w:abstractNumId w:val="6"/>
  </w:num>
  <w:num w:numId="10">
    <w:abstractNumId w:val="8"/>
  </w:num>
  <w:num w:numId="11">
    <w:abstractNumId w:val="13"/>
  </w:num>
  <w:num w:numId="12">
    <w:abstractNumId w:val="10"/>
  </w:num>
  <w:num w:numId="13">
    <w:abstractNumId w:val="9"/>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07F26"/>
    <w:rsid w:val="00015E79"/>
    <w:rsid w:val="000162DE"/>
    <w:rsid w:val="000163E5"/>
    <w:rsid w:val="00017544"/>
    <w:rsid w:val="000175E6"/>
    <w:rsid w:val="000214C4"/>
    <w:rsid w:val="000240D4"/>
    <w:rsid w:val="000255E7"/>
    <w:rsid w:val="000257C6"/>
    <w:rsid w:val="000261E0"/>
    <w:rsid w:val="00027055"/>
    <w:rsid w:val="000329C1"/>
    <w:rsid w:val="00032E9F"/>
    <w:rsid w:val="00034036"/>
    <w:rsid w:val="00035006"/>
    <w:rsid w:val="00035899"/>
    <w:rsid w:val="00035B03"/>
    <w:rsid w:val="0003710C"/>
    <w:rsid w:val="000371B3"/>
    <w:rsid w:val="00040B87"/>
    <w:rsid w:val="00043C83"/>
    <w:rsid w:val="000445BD"/>
    <w:rsid w:val="00044802"/>
    <w:rsid w:val="00045BB1"/>
    <w:rsid w:val="00046637"/>
    <w:rsid w:val="000500F6"/>
    <w:rsid w:val="0005125C"/>
    <w:rsid w:val="00052F58"/>
    <w:rsid w:val="00053552"/>
    <w:rsid w:val="000536CA"/>
    <w:rsid w:val="0005449A"/>
    <w:rsid w:val="00057097"/>
    <w:rsid w:val="0006384A"/>
    <w:rsid w:val="00064AED"/>
    <w:rsid w:val="00064D06"/>
    <w:rsid w:val="0006542F"/>
    <w:rsid w:val="000655D5"/>
    <w:rsid w:val="000711E1"/>
    <w:rsid w:val="00072B2D"/>
    <w:rsid w:val="00073664"/>
    <w:rsid w:val="00074560"/>
    <w:rsid w:val="00074AC0"/>
    <w:rsid w:val="000753CB"/>
    <w:rsid w:val="00076CCC"/>
    <w:rsid w:val="0008157F"/>
    <w:rsid w:val="00081809"/>
    <w:rsid w:val="0008628E"/>
    <w:rsid w:val="00086A97"/>
    <w:rsid w:val="000874D2"/>
    <w:rsid w:val="00090399"/>
    <w:rsid w:val="00091765"/>
    <w:rsid w:val="000922BA"/>
    <w:rsid w:val="00092996"/>
    <w:rsid w:val="0009371E"/>
    <w:rsid w:val="00094623"/>
    <w:rsid w:val="00097B32"/>
    <w:rsid w:val="000A27EA"/>
    <w:rsid w:val="000A2EBB"/>
    <w:rsid w:val="000A41F7"/>
    <w:rsid w:val="000A4302"/>
    <w:rsid w:val="000A7020"/>
    <w:rsid w:val="000B00B0"/>
    <w:rsid w:val="000B52EC"/>
    <w:rsid w:val="000B5E1B"/>
    <w:rsid w:val="000C1FD2"/>
    <w:rsid w:val="000C378E"/>
    <w:rsid w:val="000D3AD5"/>
    <w:rsid w:val="000D51EE"/>
    <w:rsid w:val="000D5AD6"/>
    <w:rsid w:val="000D729A"/>
    <w:rsid w:val="000D7BDC"/>
    <w:rsid w:val="000E136E"/>
    <w:rsid w:val="000E1833"/>
    <w:rsid w:val="000E1B53"/>
    <w:rsid w:val="000E1BF5"/>
    <w:rsid w:val="000E1EDD"/>
    <w:rsid w:val="000E3D68"/>
    <w:rsid w:val="000E4505"/>
    <w:rsid w:val="000E4B04"/>
    <w:rsid w:val="000E5F0D"/>
    <w:rsid w:val="000E6A33"/>
    <w:rsid w:val="000F3663"/>
    <w:rsid w:val="000F4502"/>
    <w:rsid w:val="000F5A82"/>
    <w:rsid w:val="001037FC"/>
    <w:rsid w:val="00104246"/>
    <w:rsid w:val="001043A5"/>
    <w:rsid w:val="00104425"/>
    <w:rsid w:val="00104B95"/>
    <w:rsid w:val="0010667D"/>
    <w:rsid w:val="00113593"/>
    <w:rsid w:val="00117983"/>
    <w:rsid w:val="00117C17"/>
    <w:rsid w:val="0012024E"/>
    <w:rsid w:val="00121EF5"/>
    <w:rsid w:val="00127FA5"/>
    <w:rsid w:val="00133D16"/>
    <w:rsid w:val="00133DC2"/>
    <w:rsid w:val="0013544C"/>
    <w:rsid w:val="001356B8"/>
    <w:rsid w:val="001357D9"/>
    <w:rsid w:val="00135A65"/>
    <w:rsid w:val="001449FD"/>
    <w:rsid w:val="00144AE1"/>
    <w:rsid w:val="001479DC"/>
    <w:rsid w:val="001526D4"/>
    <w:rsid w:val="0015574C"/>
    <w:rsid w:val="001573B0"/>
    <w:rsid w:val="00157E27"/>
    <w:rsid w:val="00160C90"/>
    <w:rsid w:val="00164C95"/>
    <w:rsid w:val="00166686"/>
    <w:rsid w:val="00166990"/>
    <w:rsid w:val="00171359"/>
    <w:rsid w:val="001723E6"/>
    <w:rsid w:val="00172F91"/>
    <w:rsid w:val="00173062"/>
    <w:rsid w:val="00173A28"/>
    <w:rsid w:val="00173FDD"/>
    <w:rsid w:val="00180B57"/>
    <w:rsid w:val="0018295B"/>
    <w:rsid w:val="00182D10"/>
    <w:rsid w:val="00182F07"/>
    <w:rsid w:val="00184935"/>
    <w:rsid w:val="00184ED8"/>
    <w:rsid w:val="001901FD"/>
    <w:rsid w:val="00192CEC"/>
    <w:rsid w:val="00194A3B"/>
    <w:rsid w:val="001952A7"/>
    <w:rsid w:val="00197A88"/>
    <w:rsid w:val="001A0A31"/>
    <w:rsid w:val="001A27CB"/>
    <w:rsid w:val="001A7D13"/>
    <w:rsid w:val="001B172F"/>
    <w:rsid w:val="001B1C8A"/>
    <w:rsid w:val="001B2DEA"/>
    <w:rsid w:val="001B32F4"/>
    <w:rsid w:val="001B37C9"/>
    <w:rsid w:val="001B4285"/>
    <w:rsid w:val="001B4F54"/>
    <w:rsid w:val="001B505A"/>
    <w:rsid w:val="001C0D94"/>
    <w:rsid w:val="001C0FB8"/>
    <w:rsid w:val="001C6C2C"/>
    <w:rsid w:val="001C760D"/>
    <w:rsid w:val="001C7FFE"/>
    <w:rsid w:val="001D2CA5"/>
    <w:rsid w:val="001D3F86"/>
    <w:rsid w:val="001D4D88"/>
    <w:rsid w:val="001D501C"/>
    <w:rsid w:val="001D5334"/>
    <w:rsid w:val="001E0BC3"/>
    <w:rsid w:val="001E0E55"/>
    <w:rsid w:val="001E1A15"/>
    <w:rsid w:val="001E26CE"/>
    <w:rsid w:val="001E395A"/>
    <w:rsid w:val="001E4118"/>
    <w:rsid w:val="001E43BB"/>
    <w:rsid w:val="001E5503"/>
    <w:rsid w:val="001E6BEB"/>
    <w:rsid w:val="001E6D00"/>
    <w:rsid w:val="001F1A56"/>
    <w:rsid w:val="001F33A6"/>
    <w:rsid w:val="001F40F8"/>
    <w:rsid w:val="001F5DB6"/>
    <w:rsid w:val="001F65A5"/>
    <w:rsid w:val="002011E0"/>
    <w:rsid w:val="00201842"/>
    <w:rsid w:val="002021E0"/>
    <w:rsid w:val="00203EF8"/>
    <w:rsid w:val="00205F44"/>
    <w:rsid w:val="00216932"/>
    <w:rsid w:val="00217E82"/>
    <w:rsid w:val="00223B0C"/>
    <w:rsid w:val="00224B53"/>
    <w:rsid w:val="0022533C"/>
    <w:rsid w:val="00226039"/>
    <w:rsid w:val="0023048E"/>
    <w:rsid w:val="0023485E"/>
    <w:rsid w:val="00236834"/>
    <w:rsid w:val="00236B2F"/>
    <w:rsid w:val="0023718B"/>
    <w:rsid w:val="00237805"/>
    <w:rsid w:val="0024092C"/>
    <w:rsid w:val="0024194F"/>
    <w:rsid w:val="00242322"/>
    <w:rsid w:val="002522B5"/>
    <w:rsid w:val="002531D3"/>
    <w:rsid w:val="00253CB0"/>
    <w:rsid w:val="00255880"/>
    <w:rsid w:val="0026015C"/>
    <w:rsid w:val="00263577"/>
    <w:rsid w:val="002653F5"/>
    <w:rsid w:val="00266702"/>
    <w:rsid w:val="00271C4D"/>
    <w:rsid w:val="0027229E"/>
    <w:rsid w:val="00272585"/>
    <w:rsid w:val="00273C97"/>
    <w:rsid w:val="00274C24"/>
    <w:rsid w:val="0028021A"/>
    <w:rsid w:val="002810A9"/>
    <w:rsid w:val="002833A6"/>
    <w:rsid w:val="00284137"/>
    <w:rsid w:val="00284A4A"/>
    <w:rsid w:val="00286D07"/>
    <w:rsid w:val="002932F2"/>
    <w:rsid w:val="002946FA"/>
    <w:rsid w:val="00295286"/>
    <w:rsid w:val="00296068"/>
    <w:rsid w:val="00297403"/>
    <w:rsid w:val="002A028E"/>
    <w:rsid w:val="002A1917"/>
    <w:rsid w:val="002A4D29"/>
    <w:rsid w:val="002B29E4"/>
    <w:rsid w:val="002B3921"/>
    <w:rsid w:val="002B5327"/>
    <w:rsid w:val="002C03DC"/>
    <w:rsid w:val="002C1033"/>
    <w:rsid w:val="002C2EF5"/>
    <w:rsid w:val="002C309D"/>
    <w:rsid w:val="002C3EF7"/>
    <w:rsid w:val="002C76E9"/>
    <w:rsid w:val="002C7D00"/>
    <w:rsid w:val="002C7E02"/>
    <w:rsid w:val="002D04B8"/>
    <w:rsid w:val="002D05B8"/>
    <w:rsid w:val="002D158A"/>
    <w:rsid w:val="002D1960"/>
    <w:rsid w:val="002D30B8"/>
    <w:rsid w:val="002D44C6"/>
    <w:rsid w:val="002D4C40"/>
    <w:rsid w:val="002D6493"/>
    <w:rsid w:val="002D7117"/>
    <w:rsid w:val="002E3675"/>
    <w:rsid w:val="002E5C3A"/>
    <w:rsid w:val="002E5EB3"/>
    <w:rsid w:val="002E6067"/>
    <w:rsid w:val="002E6B45"/>
    <w:rsid w:val="002E6E24"/>
    <w:rsid w:val="002F01A5"/>
    <w:rsid w:val="002F15F1"/>
    <w:rsid w:val="002F241B"/>
    <w:rsid w:val="002F4078"/>
    <w:rsid w:val="002F5400"/>
    <w:rsid w:val="002F5992"/>
    <w:rsid w:val="002F5DF7"/>
    <w:rsid w:val="002F6EA4"/>
    <w:rsid w:val="00301C69"/>
    <w:rsid w:val="003034CB"/>
    <w:rsid w:val="00303DE5"/>
    <w:rsid w:val="0031230F"/>
    <w:rsid w:val="00315AE9"/>
    <w:rsid w:val="00316C7F"/>
    <w:rsid w:val="00322785"/>
    <w:rsid w:val="003231AA"/>
    <w:rsid w:val="0032767A"/>
    <w:rsid w:val="0033056D"/>
    <w:rsid w:val="003321FE"/>
    <w:rsid w:val="00332302"/>
    <w:rsid w:val="003419C8"/>
    <w:rsid w:val="003435DD"/>
    <w:rsid w:val="00346879"/>
    <w:rsid w:val="00354F3B"/>
    <w:rsid w:val="00356C0A"/>
    <w:rsid w:val="0036228C"/>
    <w:rsid w:val="00363DDB"/>
    <w:rsid w:val="00366040"/>
    <w:rsid w:val="0036621C"/>
    <w:rsid w:val="003703BD"/>
    <w:rsid w:val="00372F00"/>
    <w:rsid w:val="003739C8"/>
    <w:rsid w:val="00374337"/>
    <w:rsid w:val="00374917"/>
    <w:rsid w:val="003750F8"/>
    <w:rsid w:val="00376762"/>
    <w:rsid w:val="00377127"/>
    <w:rsid w:val="0038087E"/>
    <w:rsid w:val="00381208"/>
    <w:rsid w:val="00382EF1"/>
    <w:rsid w:val="003840E4"/>
    <w:rsid w:val="00387A88"/>
    <w:rsid w:val="003923EF"/>
    <w:rsid w:val="00395394"/>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5BFA"/>
    <w:rsid w:val="003E74C2"/>
    <w:rsid w:val="003F1ABC"/>
    <w:rsid w:val="003F21E3"/>
    <w:rsid w:val="003F2DAC"/>
    <w:rsid w:val="003F4653"/>
    <w:rsid w:val="003F646C"/>
    <w:rsid w:val="003F6CEB"/>
    <w:rsid w:val="00402E8D"/>
    <w:rsid w:val="00403087"/>
    <w:rsid w:val="00403600"/>
    <w:rsid w:val="00410912"/>
    <w:rsid w:val="00412A05"/>
    <w:rsid w:val="0041308B"/>
    <w:rsid w:val="00413314"/>
    <w:rsid w:val="004154A4"/>
    <w:rsid w:val="00416552"/>
    <w:rsid w:val="004235B9"/>
    <w:rsid w:val="00425D95"/>
    <w:rsid w:val="00427DE4"/>
    <w:rsid w:val="0043260D"/>
    <w:rsid w:val="00433E64"/>
    <w:rsid w:val="00433F93"/>
    <w:rsid w:val="00434AF5"/>
    <w:rsid w:val="00436F4C"/>
    <w:rsid w:val="0044066F"/>
    <w:rsid w:val="004447FC"/>
    <w:rsid w:val="004454E7"/>
    <w:rsid w:val="00450970"/>
    <w:rsid w:val="00450B87"/>
    <w:rsid w:val="00450FC1"/>
    <w:rsid w:val="00452D24"/>
    <w:rsid w:val="0045347C"/>
    <w:rsid w:val="00454E23"/>
    <w:rsid w:val="0045672A"/>
    <w:rsid w:val="00462D0F"/>
    <w:rsid w:val="00463077"/>
    <w:rsid w:val="00466EB3"/>
    <w:rsid w:val="0047063C"/>
    <w:rsid w:val="00471190"/>
    <w:rsid w:val="004741E5"/>
    <w:rsid w:val="00474CDC"/>
    <w:rsid w:val="0047589D"/>
    <w:rsid w:val="00475F13"/>
    <w:rsid w:val="004775C2"/>
    <w:rsid w:val="00480D40"/>
    <w:rsid w:val="004831B8"/>
    <w:rsid w:val="004855E2"/>
    <w:rsid w:val="0048767D"/>
    <w:rsid w:val="00492F70"/>
    <w:rsid w:val="004952B7"/>
    <w:rsid w:val="004972B4"/>
    <w:rsid w:val="00497427"/>
    <w:rsid w:val="00497FC2"/>
    <w:rsid w:val="004A55E6"/>
    <w:rsid w:val="004B0393"/>
    <w:rsid w:val="004B1DD1"/>
    <w:rsid w:val="004B4888"/>
    <w:rsid w:val="004B491D"/>
    <w:rsid w:val="004B582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7DC2"/>
    <w:rsid w:val="004E7EB5"/>
    <w:rsid w:val="004F08DE"/>
    <w:rsid w:val="004F1870"/>
    <w:rsid w:val="004F694C"/>
    <w:rsid w:val="005011CF"/>
    <w:rsid w:val="005033F9"/>
    <w:rsid w:val="00503B86"/>
    <w:rsid w:val="005045B3"/>
    <w:rsid w:val="0050726A"/>
    <w:rsid w:val="0051051F"/>
    <w:rsid w:val="00512279"/>
    <w:rsid w:val="0051376B"/>
    <w:rsid w:val="0052002B"/>
    <w:rsid w:val="00521C05"/>
    <w:rsid w:val="00522F2D"/>
    <w:rsid w:val="005232B2"/>
    <w:rsid w:val="005244C1"/>
    <w:rsid w:val="00524525"/>
    <w:rsid w:val="005248BA"/>
    <w:rsid w:val="00526BEF"/>
    <w:rsid w:val="00527619"/>
    <w:rsid w:val="005303B2"/>
    <w:rsid w:val="00535E17"/>
    <w:rsid w:val="00536E23"/>
    <w:rsid w:val="00541A64"/>
    <w:rsid w:val="005436F0"/>
    <w:rsid w:val="00544487"/>
    <w:rsid w:val="00544D76"/>
    <w:rsid w:val="00545102"/>
    <w:rsid w:val="00550B5C"/>
    <w:rsid w:val="00550C21"/>
    <w:rsid w:val="00551F88"/>
    <w:rsid w:val="005524AC"/>
    <w:rsid w:val="00553C68"/>
    <w:rsid w:val="00553E88"/>
    <w:rsid w:val="00554E9E"/>
    <w:rsid w:val="005565AF"/>
    <w:rsid w:val="00556825"/>
    <w:rsid w:val="005616B9"/>
    <w:rsid w:val="005627C0"/>
    <w:rsid w:val="00562C57"/>
    <w:rsid w:val="00563CB7"/>
    <w:rsid w:val="0056429E"/>
    <w:rsid w:val="0056450B"/>
    <w:rsid w:val="00565A06"/>
    <w:rsid w:val="00565E8A"/>
    <w:rsid w:val="005677DA"/>
    <w:rsid w:val="00567D7D"/>
    <w:rsid w:val="005712CD"/>
    <w:rsid w:val="00576D77"/>
    <w:rsid w:val="00581ACE"/>
    <w:rsid w:val="00581BBF"/>
    <w:rsid w:val="00582B26"/>
    <w:rsid w:val="00584C9C"/>
    <w:rsid w:val="00585C92"/>
    <w:rsid w:val="005861F6"/>
    <w:rsid w:val="00587B80"/>
    <w:rsid w:val="00590BE2"/>
    <w:rsid w:val="00591442"/>
    <w:rsid w:val="00591F7D"/>
    <w:rsid w:val="00594517"/>
    <w:rsid w:val="00595D3B"/>
    <w:rsid w:val="00595FC0"/>
    <w:rsid w:val="005A06D0"/>
    <w:rsid w:val="005A1060"/>
    <w:rsid w:val="005A3CB0"/>
    <w:rsid w:val="005A3F7D"/>
    <w:rsid w:val="005A529F"/>
    <w:rsid w:val="005A5DC2"/>
    <w:rsid w:val="005A7D3F"/>
    <w:rsid w:val="005B12E4"/>
    <w:rsid w:val="005B49E0"/>
    <w:rsid w:val="005B564B"/>
    <w:rsid w:val="005B6173"/>
    <w:rsid w:val="005C240F"/>
    <w:rsid w:val="005C284F"/>
    <w:rsid w:val="005C4389"/>
    <w:rsid w:val="005C523E"/>
    <w:rsid w:val="005C7617"/>
    <w:rsid w:val="005D0BBF"/>
    <w:rsid w:val="005D1A69"/>
    <w:rsid w:val="005D28F0"/>
    <w:rsid w:val="005D7B11"/>
    <w:rsid w:val="005E10EA"/>
    <w:rsid w:val="005E2759"/>
    <w:rsid w:val="005E4FB0"/>
    <w:rsid w:val="005E5129"/>
    <w:rsid w:val="005E732F"/>
    <w:rsid w:val="005F081A"/>
    <w:rsid w:val="005F2BCB"/>
    <w:rsid w:val="005F45E0"/>
    <w:rsid w:val="005F5AA2"/>
    <w:rsid w:val="00600E47"/>
    <w:rsid w:val="00602729"/>
    <w:rsid w:val="0060408B"/>
    <w:rsid w:val="00605CF0"/>
    <w:rsid w:val="00605DE0"/>
    <w:rsid w:val="00605E9B"/>
    <w:rsid w:val="006106C4"/>
    <w:rsid w:val="00611D6D"/>
    <w:rsid w:val="00611DE3"/>
    <w:rsid w:val="00615409"/>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FCB"/>
    <w:rsid w:val="0063619F"/>
    <w:rsid w:val="00636639"/>
    <w:rsid w:val="00637C2E"/>
    <w:rsid w:val="00642846"/>
    <w:rsid w:val="00643543"/>
    <w:rsid w:val="00643D31"/>
    <w:rsid w:val="00644419"/>
    <w:rsid w:val="00645A0F"/>
    <w:rsid w:val="00646FB1"/>
    <w:rsid w:val="0064707E"/>
    <w:rsid w:val="0065082A"/>
    <w:rsid w:val="006550EC"/>
    <w:rsid w:val="006565D9"/>
    <w:rsid w:val="00657EFE"/>
    <w:rsid w:val="00661008"/>
    <w:rsid w:val="00661057"/>
    <w:rsid w:val="006618E8"/>
    <w:rsid w:val="00662075"/>
    <w:rsid w:val="00663315"/>
    <w:rsid w:val="00663C7C"/>
    <w:rsid w:val="0066609D"/>
    <w:rsid w:val="0066666D"/>
    <w:rsid w:val="00667C96"/>
    <w:rsid w:val="006718FF"/>
    <w:rsid w:val="006720C7"/>
    <w:rsid w:val="00672CE6"/>
    <w:rsid w:val="0067497D"/>
    <w:rsid w:val="0067528F"/>
    <w:rsid w:val="0067532C"/>
    <w:rsid w:val="00676846"/>
    <w:rsid w:val="0067700F"/>
    <w:rsid w:val="006779D7"/>
    <w:rsid w:val="00677A93"/>
    <w:rsid w:val="00682A53"/>
    <w:rsid w:val="00683384"/>
    <w:rsid w:val="00683975"/>
    <w:rsid w:val="006840BD"/>
    <w:rsid w:val="00684CA3"/>
    <w:rsid w:val="00685558"/>
    <w:rsid w:val="00686255"/>
    <w:rsid w:val="00686FDE"/>
    <w:rsid w:val="006876C4"/>
    <w:rsid w:val="006915D1"/>
    <w:rsid w:val="0069644C"/>
    <w:rsid w:val="006A1763"/>
    <w:rsid w:val="006A2F4E"/>
    <w:rsid w:val="006A55EC"/>
    <w:rsid w:val="006B0B2F"/>
    <w:rsid w:val="006B0F55"/>
    <w:rsid w:val="006B1A4C"/>
    <w:rsid w:val="006B56E1"/>
    <w:rsid w:val="006B5E4D"/>
    <w:rsid w:val="006C1ED1"/>
    <w:rsid w:val="006C2214"/>
    <w:rsid w:val="006C3FDA"/>
    <w:rsid w:val="006C7781"/>
    <w:rsid w:val="006D0BDD"/>
    <w:rsid w:val="006D532E"/>
    <w:rsid w:val="006E10FE"/>
    <w:rsid w:val="006E19D3"/>
    <w:rsid w:val="006E3690"/>
    <w:rsid w:val="006E401D"/>
    <w:rsid w:val="006E5367"/>
    <w:rsid w:val="006E761C"/>
    <w:rsid w:val="006F1325"/>
    <w:rsid w:val="006F2272"/>
    <w:rsid w:val="006F23FA"/>
    <w:rsid w:val="006F3D19"/>
    <w:rsid w:val="006F5644"/>
    <w:rsid w:val="006F584B"/>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F19"/>
    <w:rsid w:val="00726E0C"/>
    <w:rsid w:val="0073246A"/>
    <w:rsid w:val="007350D9"/>
    <w:rsid w:val="007356D1"/>
    <w:rsid w:val="0073697F"/>
    <w:rsid w:val="00737007"/>
    <w:rsid w:val="007376AE"/>
    <w:rsid w:val="00740582"/>
    <w:rsid w:val="00741313"/>
    <w:rsid w:val="0074164A"/>
    <w:rsid w:val="00743FC6"/>
    <w:rsid w:val="00745CA7"/>
    <w:rsid w:val="0074606A"/>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6750"/>
    <w:rsid w:val="00777FB0"/>
    <w:rsid w:val="0078035C"/>
    <w:rsid w:val="00780B07"/>
    <w:rsid w:val="007820B4"/>
    <w:rsid w:val="00783D7F"/>
    <w:rsid w:val="00785CE2"/>
    <w:rsid w:val="00786B8B"/>
    <w:rsid w:val="007901EE"/>
    <w:rsid w:val="007904B8"/>
    <w:rsid w:val="00792F8E"/>
    <w:rsid w:val="00794C4C"/>
    <w:rsid w:val="007A0C9F"/>
    <w:rsid w:val="007A4438"/>
    <w:rsid w:val="007A5BDE"/>
    <w:rsid w:val="007A6DB5"/>
    <w:rsid w:val="007A76EA"/>
    <w:rsid w:val="007B5000"/>
    <w:rsid w:val="007B6389"/>
    <w:rsid w:val="007B7F03"/>
    <w:rsid w:val="007C2E96"/>
    <w:rsid w:val="007C42A5"/>
    <w:rsid w:val="007C6537"/>
    <w:rsid w:val="007C7F7A"/>
    <w:rsid w:val="007D1086"/>
    <w:rsid w:val="007D49BE"/>
    <w:rsid w:val="007D7F49"/>
    <w:rsid w:val="007E0CFE"/>
    <w:rsid w:val="007E1AB7"/>
    <w:rsid w:val="007E3398"/>
    <w:rsid w:val="007E636B"/>
    <w:rsid w:val="007F0420"/>
    <w:rsid w:val="007F18EA"/>
    <w:rsid w:val="007F1BA2"/>
    <w:rsid w:val="007F49BA"/>
    <w:rsid w:val="007F4A15"/>
    <w:rsid w:val="007F4ACD"/>
    <w:rsid w:val="007F6F29"/>
    <w:rsid w:val="007F7306"/>
    <w:rsid w:val="008025A9"/>
    <w:rsid w:val="00802BD5"/>
    <w:rsid w:val="0080315E"/>
    <w:rsid w:val="00805CBF"/>
    <w:rsid w:val="008074D3"/>
    <w:rsid w:val="00807767"/>
    <w:rsid w:val="00807DDF"/>
    <w:rsid w:val="00810868"/>
    <w:rsid w:val="00813DAA"/>
    <w:rsid w:val="00814B97"/>
    <w:rsid w:val="00816CFE"/>
    <w:rsid w:val="008170A6"/>
    <w:rsid w:val="00817694"/>
    <w:rsid w:val="008228DC"/>
    <w:rsid w:val="00822F05"/>
    <w:rsid w:val="00831AE8"/>
    <w:rsid w:val="0083295D"/>
    <w:rsid w:val="00832A17"/>
    <w:rsid w:val="00832C91"/>
    <w:rsid w:val="00832CC9"/>
    <w:rsid w:val="008363E2"/>
    <w:rsid w:val="00840E42"/>
    <w:rsid w:val="0084212D"/>
    <w:rsid w:val="0084242A"/>
    <w:rsid w:val="0085158E"/>
    <w:rsid w:val="008529E6"/>
    <w:rsid w:val="00854A4D"/>
    <w:rsid w:val="0085680C"/>
    <w:rsid w:val="00860675"/>
    <w:rsid w:val="008607D0"/>
    <w:rsid w:val="00862944"/>
    <w:rsid w:val="00863250"/>
    <w:rsid w:val="00863E53"/>
    <w:rsid w:val="00863F88"/>
    <w:rsid w:val="00864A6F"/>
    <w:rsid w:val="00864D24"/>
    <w:rsid w:val="00866F69"/>
    <w:rsid w:val="00867789"/>
    <w:rsid w:val="00872F5B"/>
    <w:rsid w:val="008750C3"/>
    <w:rsid w:val="00881A1D"/>
    <w:rsid w:val="008842AC"/>
    <w:rsid w:val="008850B2"/>
    <w:rsid w:val="008869F2"/>
    <w:rsid w:val="00887061"/>
    <w:rsid w:val="008879D1"/>
    <w:rsid w:val="00887EC8"/>
    <w:rsid w:val="00891050"/>
    <w:rsid w:val="00895F2F"/>
    <w:rsid w:val="00896654"/>
    <w:rsid w:val="00896F53"/>
    <w:rsid w:val="008A1D78"/>
    <w:rsid w:val="008A2538"/>
    <w:rsid w:val="008A3168"/>
    <w:rsid w:val="008B079C"/>
    <w:rsid w:val="008B1BA0"/>
    <w:rsid w:val="008B429C"/>
    <w:rsid w:val="008B669C"/>
    <w:rsid w:val="008B6A3A"/>
    <w:rsid w:val="008B6A99"/>
    <w:rsid w:val="008B6A9D"/>
    <w:rsid w:val="008C1A2B"/>
    <w:rsid w:val="008C224C"/>
    <w:rsid w:val="008C53C7"/>
    <w:rsid w:val="008C7F82"/>
    <w:rsid w:val="008D1521"/>
    <w:rsid w:val="008D2E77"/>
    <w:rsid w:val="008D5666"/>
    <w:rsid w:val="008D6EAE"/>
    <w:rsid w:val="008E102D"/>
    <w:rsid w:val="008E2510"/>
    <w:rsid w:val="008E2F03"/>
    <w:rsid w:val="008E325C"/>
    <w:rsid w:val="008E41C3"/>
    <w:rsid w:val="008E4600"/>
    <w:rsid w:val="008E46C6"/>
    <w:rsid w:val="008E5FBD"/>
    <w:rsid w:val="008F17EA"/>
    <w:rsid w:val="008F1A0C"/>
    <w:rsid w:val="008F2395"/>
    <w:rsid w:val="008F4A2D"/>
    <w:rsid w:val="008F4ECE"/>
    <w:rsid w:val="00900A1B"/>
    <w:rsid w:val="00900C44"/>
    <w:rsid w:val="00900D3B"/>
    <w:rsid w:val="00901C33"/>
    <w:rsid w:val="0090538D"/>
    <w:rsid w:val="009073BD"/>
    <w:rsid w:val="0091152B"/>
    <w:rsid w:val="009115CD"/>
    <w:rsid w:val="00912A41"/>
    <w:rsid w:val="00912FDE"/>
    <w:rsid w:val="00917CAE"/>
    <w:rsid w:val="00920554"/>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6E9"/>
    <w:rsid w:val="0095116B"/>
    <w:rsid w:val="00951BC1"/>
    <w:rsid w:val="00951E0A"/>
    <w:rsid w:val="0095267D"/>
    <w:rsid w:val="00954C31"/>
    <w:rsid w:val="0095635E"/>
    <w:rsid w:val="00956833"/>
    <w:rsid w:val="0096304D"/>
    <w:rsid w:val="00966530"/>
    <w:rsid w:val="00966BA5"/>
    <w:rsid w:val="00967EF5"/>
    <w:rsid w:val="009719F3"/>
    <w:rsid w:val="00974628"/>
    <w:rsid w:val="00974F29"/>
    <w:rsid w:val="009800E5"/>
    <w:rsid w:val="00981097"/>
    <w:rsid w:val="00982ED3"/>
    <w:rsid w:val="00983FD2"/>
    <w:rsid w:val="009843EC"/>
    <w:rsid w:val="00986E84"/>
    <w:rsid w:val="009872A7"/>
    <w:rsid w:val="00987A83"/>
    <w:rsid w:val="00990446"/>
    <w:rsid w:val="009930BC"/>
    <w:rsid w:val="0099444B"/>
    <w:rsid w:val="00994C8D"/>
    <w:rsid w:val="009A22AE"/>
    <w:rsid w:val="009A7284"/>
    <w:rsid w:val="009A734F"/>
    <w:rsid w:val="009B1205"/>
    <w:rsid w:val="009B2232"/>
    <w:rsid w:val="009B292A"/>
    <w:rsid w:val="009B2C47"/>
    <w:rsid w:val="009B5403"/>
    <w:rsid w:val="009C4818"/>
    <w:rsid w:val="009C4845"/>
    <w:rsid w:val="009C5C31"/>
    <w:rsid w:val="009C6350"/>
    <w:rsid w:val="009D6141"/>
    <w:rsid w:val="009D6B33"/>
    <w:rsid w:val="009D7078"/>
    <w:rsid w:val="009E17EE"/>
    <w:rsid w:val="009E1E5A"/>
    <w:rsid w:val="009E4686"/>
    <w:rsid w:val="009E5935"/>
    <w:rsid w:val="009E7C9B"/>
    <w:rsid w:val="009E7EC0"/>
    <w:rsid w:val="009F08D8"/>
    <w:rsid w:val="009F1510"/>
    <w:rsid w:val="009F2214"/>
    <w:rsid w:val="009F4C96"/>
    <w:rsid w:val="009F5091"/>
    <w:rsid w:val="00A00D62"/>
    <w:rsid w:val="00A01881"/>
    <w:rsid w:val="00A123E8"/>
    <w:rsid w:val="00A141DB"/>
    <w:rsid w:val="00A14A3E"/>
    <w:rsid w:val="00A173C9"/>
    <w:rsid w:val="00A17973"/>
    <w:rsid w:val="00A208FA"/>
    <w:rsid w:val="00A236E6"/>
    <w:rsid w:val="00A248E2"/>
    <w:rsid w:val="00A27357"/>
    <w:rsid w:val="00A31120"/>
    <w:rsid w:val="00A315ED"/>
    <w:rsid w:val="00A32200"/>
    <w:rsid w:val="00A335B1"/>
    <w:rsid w:val="00A433E1"/>
    <w:rsid w:val="00A4416C"/>
    <w:rsid w:val="00A47D86"/>
    <w:rsid w:val="00A50F18"/>
    <w:rsid w:val="00A528F6"/>
    <w:rsid w:val="00A5517E"/>
    <w:rsid w:val="00A5604E"/>
    <w:rsid w:val="00A56AC4"/>
    <w:rsid w:val="00A57659"/>
    <w:rsid w:val="00A60BD7"/>
    <w:rsid w:val="00A62D1D"/>
    <w:rsid w:val="00A67393"/>
    <w:rsid w:val="00A71AEF"/>
    <w:rsid w:val="00A72588"/>
    <w:rsid w:val="00A72B34"/>
    <w:rsid w:val="00A73F96"/>
    <w:rsid w:val="00A75748"/>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368D"/>
    <w:rsid w:val="00AA4058"/>
    <w:rsid w:val="00AA414C"/>
    <w:rsid w:val="00AB12FA"/>
    <w:rsid w:val="00AB1EA7"/>
    <w:rsid w:val="00AB5ED1"/>
    <w:rsid w:val="00AC0829"/>
    <w:rsid w:val="00AC1812"/>
    <w:rsid w:val="00AC499E"/>
    <w:rsid w:val="00AC500D"/>
    <w:rsid w:val="00AC533E"/>
    <w:rsid w:val="00AD1B24"/>
    <w:rsid w:val="00AD25F1"/>
    <w:rsid w:val="00AD50B0"/>
    <w:rsid w:val="00AD5E21"/>
    <w:rsid w:val="00AE2C88"/>
    <w:rsid w:val="00AE34B3"/>
    <w:rsid w:val="00AE3969"/>
    <w:rsid w:val="00AE4B14"/>
    <w:rsid w:val="00AE5385"/>
    <w:rsid w:val="00AF0314"/>
    <w:rsid w:val="00AF5F89"/>
    <w:rsid w:val="00B00255"/>
    <w:rsid w:val="00B016B3"/>
    <w:rsid w:val="00B05DCB"/>
    <w:rsid w:val="00B0626E"/>
    <w:rsid w:val="00B065C7"/>
    <w:rsid w:val="00B07078"/>
    <w:rsid w:val="00B11059"/>
    <w:rsid w:val="00B17D89"/>
    <w:rsid w:val="00B17E78"/>
    <w:rsid w:val="00B20F16"/>
    <w:rsid w:val="00B21D4B"/>
    <w:rsid w:val="00B23806"/>
    <w:rsid w:val="00B257B2"/>
    <w:rsid w:val="00B33071"/>
    <w:rsid w:val="00B35632"/>
    <w:rsid w:val="00B3728A"/>
    <w:rsid w:val="00B37C68"/>
    <w:rsid w:val="00B40EB7"/>
    <w:rsid w:val="00B43F9C"/>
    <w:rsid w:val="00B44915"/>
    <w:rsid w:val="00B45731"/>
    <w:rsid w:val="00B536B2"/>
    <w:rsid w:val="00B566B6"/>
    <w:rsid w:val="00B572D6"/>
    <w:rsid w:val="00B60BBD"/>
    <w:rsid w:val="00B61179"/>
    <w:rsid w:val="00B62BF2"/>
    <w:rsid w:val="00B71242"/>
    <w:rsid w:val="00B73204"/>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B64CD"/>
    <w:rsid w:val="00BC108C"/>
    <w:rsid w:val="00BC15D3"/>
    <w:rsid w:val="00BC189B"/>
    <w:rsid w:val="00BC51AA"/>
    <w:rsid w:val="00BC5F0D"/>
    <w:rsid w:val="00BC71E6"/>
    <w:rsid w:val="00BD34C7"/>
    <w:rsid w:val="00BD5418"/>
    <w:rsid w:val="00BD54C3"/>
    <w:rsid w:val="00BD57F3"/>
    <w:rsid w:val="00BD6A9F"/>
    <w:rsid w:val="00BD6C5F"/>
    <w:rsid w:val="00BD6D22"/>
    <w:rsid w:val="00BD7648"/>
    <w:rsid w:val="00BE26AC"/>
    <w:rsid w:val="00BE42F4"/>
    <w:rsid w:val="00BE52A3"/>
    <w:rsid w:val="00BE62E2"/>
    <w:rsid w:val="00BF1273"/>
    <w:rsid w:val="00BF49F9"/>
    <w:rsid w:val="00BF57A2"/>
    <w:rsid w:val="00BF7748"/>
    <w:rsid w:val="00C02B88"/>
    <w:rsid w:val="00C03C95"/>
    <w:rsid w:val="00C04084"/>
    <w:rsid w:val="00C05C6C"/>
    <w:rsid w:val="00C10C06"/>
    <w:rsid w:val="00C1214C"/>
    <w:rsid w:val="00C142C9"/>
    <w:rsid w:val="00C1586D"/>
    <w:rsid w:val="00C1725B"/>
    <w:rsid w:val="00C17919"/>
    <w:rsid w:val="00C24CD1"/>
    <w:rsid w:val="00C24D28"/>
    <w:rsid w:val="00C27699"/>
    <w:rsid w:val="00C27761"/>
    <w:rsid w:val="00C32A16"/>
    <w:rsid w:val="00C40165"/>
    <w:rsid w:val="00C41BD7"/>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2E9D"/>
    <w:rsid w:val="00C7391E"/>
    <w:rsid w:val="00C75CB2"/>
    <w:rsid w:val="00C7654A"/>
    <w:rsid w:val="00C76891"/>
    <w:rsid w:val="00C772BA"/>
    <w:rsid w:val="00C82277"/>
    <w:rsid w:val="00C85B9E"/>
    <w:rsid w:val="00C919E0"/>
    <w:rsid w:val="00C94999"/>
    <w:rsid w:val="00C957AC"/>
    <w:rsid w:val="00C9605E"/>
    <w:rsid w:val="00C961B1"/>
    <w:rsid w:val="00C9771B"/>
    <w:rsid w:val="00C97D2A"/>
    <w:rsid w:val="00CA1975"/>
    <w:rsid w:val="00CA2A61"/>
    <w:rsid w:val="00CA3D81"/>
    <w:rsid w:val="00CA4079"/>
    <w:rsid w:val="00CA4ADF"/>
    <w:rsid w:val="00CA4AF0"/>
    <w:rsid w:val="00CA500F"/>
    <w:rsid w:val="00CA5BED"/>
    <w:rsid w:val="00CA5EF7"/>
    <w:rsid w:val="00CA6A0C"/>
    <w:rsid w:val="00CA6B85"/>
    <w:rsid w:val="00CA7DC3"/>
    <w:rsid w:val="00CB4547"/>
    <w:rsid w:val="00CB6281"/>
    <w:rsid w:val="00CB63FC"/>
    <w:rsid w:val="00CC0F67"/>
    <w:rsid w:val="00CC368A"/>
    <w:rsid w:val="00CC4711"/>
    <w:rsid w:val="00CC6542"/>
    <w:rsid w:val="00CC68F2"/>
    <w:rsid w:val="00CC6A0E"/>
    <w:rsid w:val="00CD46CF"/>
    <w:rsid w:val="00CD4CF6"/>
    <w:rsid w:val="00CD61FA"/>
    <w:rsid w:val="00CE0AA6"/>
    <w:rsid w:val="00CE1117"/>
    <w:rsid w:val="00CE299D"/>
    <w:rsid w:val="00CE367E"/>
    <w:rsid w:val="00CE36BA"/>
    <w:rsid w:val="00CE4AD9"/>
    <w:rsid w:val="00CE6F1F"/>
    <w:rsid w:val="00CF0D34"/>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EB8"/>
    <w:rsid w:val="00D2435C"/>
    <w:rsid w:val="00D26042"/>
    <w:rsid w:val="00D26A20"/>
    <w:rsid w:val="00D276B4"/>
    <w:rsid w:val="00D2788F"/>
    <w:rsid w:val="00D30216"/>
    <w:rsid w:val="00D3403B"/>
    <w:rsid w:val="00D4035D"/>
    <w:rsid w:val="00D404F5"/>
    <w:rsid w:val="00D40FD7"/>
    <w:rsid w:val="00D4122F"/>
    <w:rsid w:val="00D43AE3"/>
    <w:rsid w:val="00D43EB8"/>
    <w:rsid w:val="00D43EF3"/>
    <w:rsid w:val="00D44258"/>
    <w:rsid w:val="00D45D99"/>
    <w:rsid w:val="00D46B44"/>
    <w:rsid w:val="00D50515"/>
    <w:rsid w:val="00D558A6"/>
    <w:rsid w:val="00D55E17"/>
    <w:rsid w:val="00D563CF"/>
    <w:rsid w:val="00D565AB"/>
    <w:rsid w:val="00D57B89"/>
    <w:rsid w:val="00D62228"/>
    <w:rsid w:val="00D6563D"/>
    <w:rsid w:val="00D65AD4"/>
    <w:rsid w:val="00D66C72"/>
    <w:rsid w:val="00D674C9"/>
    <w:rsid w:val="00D72BC3"/>
    <w:rsid w:val="00D72D80"/>
    <w:rsid w:val="00D76677"/>
    <w:rsid w:val="00D77D68"/>
    <w:rsid w:val="00D802A0"/>
    <w:rsid w:val="00D80BF4"/>
    <w:rsid w:val="00D81F2D"/>
    <w:rsid w:val="00D826DD"/>
    <w:rsid w:val="00D835CA"/>
    <w:rsid w:val="00D84051"/>
    <w:rsid w:val="00D8445F"/>
    <w:rsid w:val="00D84637"/>
    <w:rsid w:val="00D865E4"/>
    <w:rsid w:val="00D86A59"/>
    <w:rsid w:val="00D87999"/>
    <w:rsid w:val="00D87B66"/>
    <w:rsid w:val="00D92B1B"/>
    <w:rsid w:val="00D92C84"/>
    <w:rsid w:val="00D92DCF"/>
    <w:rsid w:val="00D943CF"/>
    <w:rsid w:val="00D94708"/>
    <w:rsid w:val="00D94C5D"/>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D19CF"/>
    <w:rsid w:val="00DD2FF8"/>
    <w:rsid w:val="00DD4579"/>
    <w:rsid w:val="00DD4B1E"/>
    <w:rsid w:val="00DD59BD"/>
    <w:rsid w:val="00DD5DCF"/>
    <w:rsid w:val="00DD6691"/>
    <w:rsid w:val="00DD732B"/>
    <w:rsid w:val="00DE0F66"/>
    <w:rsid w:val="00DE1E42"/>
    <w:rsid w:val="00DE4E7D"/>
    <w:rsid w:val="00DE6AE0"/>
    <w:rsid w:val="00DF14E1"/>
    <w:rsid w:val="00DF1B67"/>
    <w:rsid w:val="00DF2F56"/>
    <w:rsid w:val="00DF6107"/>
    <w:rsid w:val="00DF6265"/>
    <w:rsid w:val="00DF70CD"/>
    <w:rsid w:val="00E00BB3"/>
    <w:rsid w:val="00E030F5"/>
    <w:rsid w:val="00E03198"/>
    <w:rsid w:val="00E0457D"/>
    <w:rsid w:val="00E05BD1"/>
    <w:rsid w:val="00E05FB4"/>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2C6"/>
    <w:rsid w:val="00E52422"/>
    <w:rsid w:val="00E5653B"/>
    <w:rsid w:val="00E60800"/>
    <w:rsid w:val="00E626CA"/>
    <w:rsid w:val="00E62D89"/>
    <w:rsid w:val="00E639EA"/>
    <w:rsid w:val="00E63DB0"/>
    <w:rsid w:val="00E65600"/>
    <w:rsid w:val="00E6758D"/>
    <w:rsid w:val="00E726B2"/>
    <w:rsid w:val="00E76954"/>
    <w:rsid w:val="00E83874"/>
    <w:rsid w:val="00E84874"/>
    <w:rsid w:val="00E84A4D"/>
    <w:rsid w:val="00E87F6E"/>
    <w:rsid w:val="00E91505"/>
    <w:rsid w:val="00E91BCC"/>
    <w:rsid w:val="00E93E97"/>
    <w:rsid w:val="00E97579"/>
    <w:rsid w:val="00EA2FA0"/>
    <w:rsid w:val="00EA3C6C"/>
    <w:rsid w:val="00EA3E64"/>
    <w:rsid w:val="00EA5607"/>
    <w:rsid w:val="00EA56A4"/>
    <w:rsid w:val="00EA5E55"/>
    <w:rsid w:val="00EB2754"/>
    <w:rsid w:val="00EB3E12"/>
    <w:rsid w:val="00EB52FC"/>
    <w:rsid w:val="00EB76B8"/>
    <w:rsid w:val="00EC0AB8"/>
    <w:rsid w:val="00EC1700"/>
    <w:rsid w:val="00EC2876"/>
    <w:rsid w:val="00EC39CE"/>
    <w:rsid w:val="00EC5FE2"/>
    <w:rsid w:val="00EC640E"/>
    <w:rsid w:val="00ED143F"/>
    <w:rsid w:val="00ED28AE"/>
    <w:rsid w:val="00ED3AD4"/>
    <w:rsid w:val="00ED6A27"/>
    <w:rsid w:val="00EE2910"/>
    <w:rsid w:val="00EE29E3"/>
    <w:rsid w:val="00EE4836"/>
    <w:rsid w:val="00EE61D3"/>
    <w:rsid w:val="00EE78EB"/>
    <w:rsid w:val="00EF0079"/>
    <w:rsid w:val="00EF0550"/>
    <w:rsid w:val="00EF16D0"/>
    <w:rsid w:val="00EF18E1"/>
    <w:rsid w:val="00EF1FB5"/>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79B"/>
    <w:rsid w:val="00F30B2A"/>
    <w:rsid w:val="00F30F3C"/>
    <w:rsid w:val="00F312C9"/>
    <w:rsid w:val="00F332CD"/>
    <w:rsid w:val="00F37053"/>
    <w:rsid w:val="00F410F3"/>
    <w:rsid w:val="00F417D9"/>
    <w:rsid w:val="00F451CE"/>
    <w:rsid w:val="00F47771"/>
    <w:rsid w:val="00F47BFB"/>
    <w:rsid w:val="00F47DE2"/>
    <w:rsid w:val="00F51666"/>
    <w:rsid w:val="00F52E79"/>
    <w:rsid w:val="00F54862"/>
    <w:rsid w:val="00F55010"/>
    <w:rsid w:val="00F63DBF"/>
    <w:rsid w:val="00F650C9"/>
    <w:rsid w:val="00F72BF3"/>
    <w:rsid w:val="00F734EC"/>
    <w:rsid w:val="00F8137A"/>
    <w:rsid w:val="00F81B12"/>
    <w:rsid w:val="00F8302B"/>
    <w:rsid w:val="00F84103"/>
    <w:rsid w:val="00F84FC8"/>
    <w:rsid w:val="00F86222"/>
    <w:rsid w:val="00F9181A"/>
    <w:rsid w:val="00F9292C"/>
    <w:rsid w:val="00FA09D8"/>
    <w:rsid w:val="00FA23DA"/>
    <w:rsid w:val="00FA3496"/>
    <w:rsid w:val="00FA60BF"/>
    <w:rsid w:val="00FA7581"/>
    <w:rsid w:val="00FA77A9"/>
    <w:rsid w:val="00FB1063"/>
    <w:rsid w:val="00FB12FB"/>
    <w:rsid w:val="00FB1AC3"/>
    <w:rsid w:val="00FB3DE7"/>
    <w:rsid w:val="00FB4E17"/>
    <w:rsid w:val="00FB4ECE"/>
    <w:rsid w:val="00FB566B"/>
    <w:rsid w:val="00FB5682"/>
    <w:rsid w:val="00FB6F01"/>
    <w:rsid w:val="00FB6F35"/>
    <w:rsid w:val="00FB76DA"/>
    <w:rsid w:val="00FC1563"/>
    <w:rsid w:val="00FC1824"/>
    <w:rsid w:val="00FC46A6"/>
    <w:rsid w:val="00FC5150"/>
    <w:rsid w:val="00FD0BBD"/>
    <w:rsid w:val="00FD0F51"/>
    <w:rsid w:val="00FD168C"/>
    <w:rsid w:val="00FD1695"/>
    <w:rsid w:val="00FD2CAA"/>
    <w:rsid w:val="00FD3B6A"/>
    <w:rsid w:val="00FD5B17"/>
    <w:rsid w:val="00FD5E2E"/>
    <w:rsid w:val="00FD6E67"/>
    <w:rsid w:val="00FE1020"/>
    <w:rsid w:val="00FE1C02"/>
    <w:rsid w:val="00FE47C9"/>
    <w:rsid w:val="00FE57D4"/>
    <w:rsid w:val="00FE74CC"/>
    <w:rsid w:val="00FF1152"/>
    <w:rsid w:val="00FF1601"/>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basedOn w:val="Zadanifontodlomka"/>
    <w:link w:val="Zaglavlje"/>
    <w:uiPriority w:val="99"/>
    <w:rsid w:val="002B3921"/>
    <w:rPr>
      <w:sz w:val="24"/>
      <w:szCs w:val="24"/>
      <w:lang w:eastAsia="en-US" w:val="en-US"/>
    </w:rPr>
  </w:style>
  <w:style w:customStyle="true" w:styleId="TijelotekstaChar" w:type="character">
    <w:name w:val="Tijelo teksta Char"/>
    <w:link w:val="Tijeloteksta"/>
    <w:rsid w:val="002B3921"/>
    <w:rPr>
      <w:sz w:val="24"/>
      <w:szCs w:val="24"/>
    </w:rPr>
  </w:style>
  <w:style w:customStyle="true" w:styleId="PodnojeChar" w:type="character">
    <w:name w:val="Podnožje Char"/>
    <w:basedOn w:val="Zadanifontodlomka"/>
    <w:link w:val="Podnoje"/>
    <w:uiPriority w:val="99"/>
    <w:rsid w:val="002B3921"/>
    <w:rPr>
      <w:sz w:val="24"/>
      <w:szCs w:val="24"/>
      <w:lang w:eastAsia="en-US" w:val="en-US"/>
    </w:rPr>
  </w:style>
  <w:style w:styleId="Odlomakpopisa" w:type="paragraph">
    <w:name w:val="List Paragraph"/>
    <w:basedOn w:val="Normal"/>
    <w:uiPriority w:val="34"/>
    <w:qFormat/>
    <w:rsid w:val="00AB1EA7"/>
    <w:pPr>
      <w:ind w:left="720"/>
      <w:contextualSpacing/>
    </w:pPr>
  </w:style>
  <w:style w:styleId="Tekstrezerviranogmjesta" w:type="character">
    <w:name w:val="Placeholder Text"/>
    <w:basedOn w:val="Zadanifontodlomka"/>
    <w:uiPriority w:val="99"/>
    <w:semiHidden/>
    <w:rsid w:val="006B5E4D"/>
    <w:rPr>
      <w:color w:val="808080"/>
      <w:bdr w:space="0" w:sz="0" w:color="auto" w:val="none"/>
      <w:shd w:fill="auto" w:color="auto" w:val="clear"/>
    </w:rPr>
  </w:style>
  <w:style w:customStyle="true" w:styleId="eSPISCCParagraphDefaultFont" w:type="character">
    <w:name w:val="eSPIS_CC_Paragraph Default Font"/>
    <w:basedOn w:val="Zadanifontodlomka"/>
    <w:rsid w:val="006B5E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5E4D"/>
    <w:rPr>
      <w:bdr w:space="0" w:sz="0" w:color="auto" w:val="none"/>
      <w:shd w:fill="FFFFCC" w:color="auto" w:val="clear"/>
      <w:lang w:val="hr-HR"/>
    </w:rPr>
  </w:style>
  <w:style w:customStyle="true" w:styleId="PozadinaSvijetloCrvena" w:type="character">
    <w:name w:val="Pozadina_SvijetloCrvena"/>
    <w:basedOn w:val="eSPISCCParagraphDefaultFont"/>
    <w:rsid w:val="006B5E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5E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basedOn w:val="Zadanifontodlomka"/>
    <w:link w:val="Zaglavlje"/>
    <w:uiPriority w:val="99"/>
    <w:rsid w:val="002B3921"/>
    <w:rPr>
      <w:sz w:val="24"/>
      <w:szCs w:val="24"/>
      <w:lang w:eastAsia="en-US" w:val="en-US"/>
    </w:rPr>
  </w:style>
  <w:style w:customStyle="1" w:styleId="TijelotekstaChar" w:type="character">
    <w:name w:val="Tijelo teksta Char"/>
    <w:link w:val="Tijeloteksta"/>
    <w:rsid w:val="002B3921"/>
    <w:rPr>
      <w:sz w:val="24"/>
      <w:szCs w:val="24"/>
    </w:rPr>
  </w:style>
  <w:style w:customStyle="1" w:styleId="PodnojeChar" w:type="character">
    <w:name w:val="Podnožje Char"/>
    <w:basedOn w:val="Zadanifontodlomka"/>
    <w:link w:val="Podnoje"/>
    <w:uiPriority w:val="99"/>
    <w:rsid w:val="002B3921"/>
    <w:rPr>
      <w:sz w:val="24"/>
      <w:szCs w:val="24"/>
      <w:lang w:eastAsia="en-US" w:val="en-US"/>
    </w:rPr>
  </w:style>
  <w:style w:styleId="Odlomakpopisa" w:type="paragraph">
    <w:name w:val="List Paragraph"/>
    <w:basedOn w:val="Normal"/>
    <w:uiPriority w:val="34"/>
    <w:qFormat/>
    <w:rsid w:val="00AB1EA7"/>
    <w:pPr>
      <w:ind w:left="720"/>
      <w:contextualSpacing/>
    </w:pPr>
  </w:style>
  <w:style w:styleId="Tekstrezerviranogmjesta" w:type="character">
    <w:name w:val="Placeholder Text"/>
    <w:basedOn w:val="Zadanifontodlomka"/>
    <w:uiPriority w:val="99"/>
    <w:semiHidden/>
    <w:rsid w:val="006B5E4D"/>
    <w:rPr>
      <w:color w:val="808080"/>
      <w:bdr w:color="auto" w:space="0" w:sz="0" w:val="none"/>
      <w:shd w:color="auto" w:fill="auto" w:val="clear"/>
    </w:rPr>
  </w:style>
  <w:style w:customStyle="1" w:styleId="eSPISCCParagraphDefaultFont" w:type="character">
    <w:name w:val="eSPIS_CC_Paragraph Default Font"/>
    <w:basedOn w:val="Zadanifontodlomka"/>
    <w:rsid w:val="006B5E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5E4D"/>
    <w:rPr>
      <w:bdr w:color="auto" w:space="0" w:sz="0" w:val="none"/>
      <w:shd w:color="auto" w:fill="FFFFCC" w:val="clear"/>
      <w:lang w:val="hr-HR"/>
    </w:rPr>
  </w:style>
  <w:style w:customStyle="1" w:styleId="PozadinaSvijetloCrvena" w:type="character">
    <w:name w:val="Pozadina_SvijetloCrvena"/>
    <w:basedOn w:val="eSPISCCParagraphDefaultFont"/>
    <w:rsid w:val="006B5E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5E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124</properties:Words>
  <properties:Characters>652</properties:Characters>
  <properties:Lines>38</properties:Lines>
  <properties:Paragraphs>12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2015-09-24T07:43:00Z</dcterms:created>
  <dc:creator>basici</dc:creator>
  <cp:lastModifiedBy>Katarina Mikulić</cp:lastModifiedBy>
  <cp:lastPrinted>2015-09-24T08:00:00Z</cp:lastPrinted>
  <dcterms:modified xmlns:xsi="http://www.w3.org/2001/XMLSchema-instance" xsi:type="dcterms:W3CDTF">2015-09-24T08:10:00Z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