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a874" w14:paraId="835a874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E5E81">
        <w:rPr>
          <w:sz w:val="24"/>
        </w:rPr>
        <w:t>837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C1E4F">
        <w:rPr>
          <w:sz w:val="24"/>
          <w:szCs w:val="24"/>
        </w:rPr>
        <w:t xml:space="preserve"> </w:t>
      </w:r>
      <w:r w:rsidR="005E5E81">
        <w:rPr>
          <w:sz w:val="24"/>
          <w:szCs w:val="24"/>
        </w:rPr>
        <w:t xml:space="preserve">KOVAČEC jednostavno društvo s ograničenom odgovornošću za usluge, Zagreb, Ulica Luke Ilića Oriovčanina 7, OIB: 71885104210, MBS: </w:t>
      </w:r>
      <w:r w:rsidR="005E5E81" w:rsidRPr="005E5E81">
        <w:rPr>
          <w:sz w:val="24"/>
          <w:szCs w:val="24"/>
        </w:rPr>
        <w:t>081018232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4606A6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5E5E81">
        <w:rPr>
          <w:sz w:val="24"/>
          <w:szCs w:val="24"/>
        </w:rPr>
        <w:t xml:space="preserve">KOVAČEC jednostavno društvo s ograničenom odgovornošću za usluge, Zagreb, Ulica Luke Ilića Oriovčanina 7, OIB: 71885104210, MBS: </w:t>
      </w:r>
      <w:r w:rsidR="005E5E81" w:rsidRPr="005E5E81">
        <w:rPr>
          <w:sz w:val="24"/>
          <w:szCs w:val="24"/>
        </w:rPr>
        <w:t>081018232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E5E81">
        <w:rPr>
          <w:sz w:val="24"/>
          <w:szCs w:val="24"/>
        </w:rPr>
        <w:t xml:space="preserve">KOVAČEC jednostavno društvo s ograničenom odgovornošću za usluge, Zagreb, Ulica Luke Ilića Oriovčanina 7, OIB: 71885104210, MBS: </w:t>
      </w:r>
      <w:r w:rsidR="005E5E81" w:rsidRPr="005E5E81">
        <w:rPr>
          <w:sz w:val="24"/>
          <w:szCs w:val="24"/>
        </w:rPr>
        <w:t>081018232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4606A6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346873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346873">
        <w:rPr>
          <w:sz w:val="24"/>
          <w:szCs w:val="24"/>
        </w:rPr>
        <w:t>Sudac:</w:t>
      </w:r>
    </w:p>
    <w:p w:rsidRDefault="00CA083A" w:rsidP="000B5C49" w:rsidR="00346873" w:rsidRPr="00346873">
      <w:pPr>
        <w:jc w:val="right"/>
        <w:rPr>
          <w:sz w:val="24"/>
          <w:szCs w:val="24"/>
        </w:rPr>
      </w:pPr>
      <w:r w:rsidRPr="00346873">
        <w:rPr>
          <w:sz w:val="24"/>
          <w:szCs w:val="24"/>
        </w:rPr>
        <w:t xml:space="preserve"> </w:t>
      </w:r>
      <w:r w:rsidR="000E530D" w:rsidRPr="00346873">
        <w:rPr>
          <w:sz w:val="24"/>
          <w:szCs w:val="24"/>
        </w:rPr>
        <w:t xml:space="preserve"> </w:t>
      </w:r>
      <w:r w:rsidR="00316CB1" w:rsidRPr="00346873">
        <w:rPr>
          <w:sz w:val="24"/>
          <w:szCs w:val="24"/>
        </w:rPr>
        <w:t>Mirna Panjan</w:t>
      </w:r>
      <w:r w:rsidR="00346873" w:rsidRPr="00346873">
        <w:rPr>
          <w:sz w:val="24"/>
          <w:szCs w:val="24"/>
        </w:rPr>
        <w:t>, v.r.</w:t>
      </w:r>
    </w:p>
    <w:p w:rsidRDefault="00346873" w:rsidP="000B5C49" w:rsidR="00346873" w:rsidRPr="00346873">
      <w:pPr>
        <w:jc w:val="right"/>
        <w:rPr>
          <w:sz w:val="24"/>
          <w:szCs w:val="24"/>
        </w:rPr>
      </w:pPr>
    </w:p>
    <w:p w:rsidRDefault="00346873" w:rsidP="000B5C49" w:rsidR="00346873" w:rsidRPr="00346873">
      <w:pPr>
        <w:jc w:val="right"/>
        <w:rPr>
          <w:sz w:val="24"/>
          <w:szCs w:val="24"/>
        </w:rPr>
      </w:pPr>
      <w:r w:rsidRPr="00346873">
        <w:rPr>
          <w:sz w:val="24"/>
          <w:szCs w:val="24"/>
        </w:rPr>
        <w:t xml:space="preserve">Za točnost </w:t>
      </w:r>
      <w:proofErr w:type="spellStart"/>
      <w:r w:rsidRPr="00346873">
        <w:rPr>
          <w:sz w:val="24"/>
          <w:szCs w:val="24"/>
        </w:rPr>
        <w:t>otpravka</w:t>
      </w:r>
      <w:proofErr w:type="spellEnd"/>
      <w:r w:rsidRPr="00346873">
        <w:rPr>
          <w:sz w:val="24"/>
          <w:szCs w:val="24"/>
        </w:rPr>
        <w:t xml:space="preserve"> – ovlašteni službenik</w:t>
      </w:r>
    </w:p>
    <w:p w:rsidRDefault="00346873" w:rsidP="009560BC" w:rsidR="008C040B">
      <w:pPr>
        <w:jc w:val="right"/>
        <w:rPr>
          <w:sz w:val="24"/>
          <w:szCs w:val="24"/>
        </w:rPr>
      </w:pPr>
      <w:r w:rsidRPr="00346873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8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9424C"/>
    <w:rsid w:val="00097B63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0A4F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46873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3D98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06A6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57A08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E5E8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1E4F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39A7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1FEA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1AC6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8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8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8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8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8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St-837/2019</izvorni_sadrzaj>
    <derivirana_varijabla naziv="DomainObject.Predmet.OznakaBroj_1">St-837/2019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KOVAČEC jednostavno društvo s ograničenom odgovornošću za usluge</izvorni_sadrzaj>
    <derivirana_varijabla naziv="DomainObject.Predmet.ProtustrankaFormated_1">  KOVAČEC jednostavno društvo s ograničenom odgovornošću za usluge</derivirana_varijabla>
  </DomainObject.Predmet.ProtustrankaFormated>
  <DomainObject.Predmet.ProtustrankaFormatedOIB>
    <izvorni_sadrzaj>  KOVAČEC jednostavno društvo s ograničenom odgovornošću za usluge, OIB 71885104210</izvorni_sadrzaj>
    <derivirana_varijabla naziv="DomainObject.Predmet.ProtustrankaFormatedOIB_1">  KOVAČEC jednostavno društvo s ograničenom odgovornošću za usluge, OIB 71885104210</derivirana_varijabla>
  </DomainObject.Predmet.ProtustrankaFormatedOIB>
  <DomainObject.Predmet.ProtustrankaFormatedWithAdress>
    <izvorni_sadrzaj> KOVAČEC jednostavno društvo s ograničenom odgovornošću za usluge, Ulica Luke Ilića Oriovčanina 7, 10000 Zagreb</izvorni_sadrzaj>
    <derivirana_varijabla naziv="DomainObject.Predmet.ProtustrankaFormatedWithAdress_1"> KOVAČEC jednostavno društvo s ograničenom odgovornošću za usluge, Ulica Luke Ilića Oriovčanina 7, 10000 Zagreb</derivirana_varijabla>
  </DomainObject.Predmet.ProtustrankaFormatedWithAdress>
  <DomainObject.Predmet.ProtustrankaFormatedWithAdressOIB>
    <izvorni_sadrzaj> KOVAČEC jednostavno društvo s ograničenom odgovornošću za usluge, OIB 71885104210, Ulica Luke Ilića Oriovčanina 7, 10000 Zagreb</izvorni_sadrzaj>
    <derivirana_varijabla naziv="DomainObject.Predmet.ProtustrankaFormatedWithAdressOIB_1"> KOVAČEC jednostavno društvo s ograničenom odgovornošću za usluge, OIB 71885104210, Ulica Luke Ilića Oriovčanina 7, 10000 Zagreb</derivirana_varijabla>
  </DomainObject.Predmet.ProtustrankaFormatedWithAdressOIB>
  <DomainObject.Predmet.ProtustrankaWithAdress>
    <izvorni_sadrzaj>KOVAČEC jednostavno društvo s ograničenom odgovornošću za usluge Ulica Luke Ilića Oriovčanina 7, 10000 Zagreb</izvorni_sadrzaj>
    <derivirana_varijabla naziv="DomainObject.Predmet.ProtustrankaWithAdress_1">KOVAČEC jednostavno društvo s ograničenom odgovornošću za usluge Ulica Luke Ilića Oriovčanina 7, 10000 Zagreb</derivirana_varijabla>
  </DomainObject.Predmet.ProtustrankaWithAdress>
  <DomainObject.Predmet.ProtustrankaWithAdressOIB>
    <izvorni_sadrzaj>KOVAČEC jednostavno društvo s ograničenom odgovornošću za usluge, OIB 71885104210, Ulica Luke Ilića Oriovčanina 7, 10000 Zagreb</izvorni_sadrzaj>
    <derivirana_varijabla naziv="DomainObject.Predmet.ProtustrankaWithAdressOIB_1">KOVAČEC jednostavno društvo s ograničenom odgovornošću za usluge, OIB 71885104210, Ulica Luke Ilića Oriovčanina 7, 10000 Zagreb</derivirana_varijabla>
  </DomainObject.Predmet.ProtustrankaWithAdressOIB>
  <DomainObject.Predmet.ProtustrankaNazivFormated>
    <izvorni_sadrzaj>KOVAČEC jednostavno društvo s ograničenom odgovornošću za usluge</izvorni_sadrzaj>
    <derivirana_varijabla naziv="DomainObject.Predmet.ProtustrankaNazivFormated_1">KOVAČEC jednostavno društvo s ograničenom odgovornošću za usluge</derivirana_varijabla>
  </DomainObject.Predmet.ProtustrankaNazivFormated>
  <DomainObject.Predmet.ProtustrankaNazivFormatedOIB>
    <izvorni_sadrzaj>KOVAČEC jednostavno društvo s ograničenom odgovornošću za usluge, OIB 71885104210</izvorni_sadrzaj>
    <derivirana_varijabla naziv="DomainObject.Predmet.ProtustrankaNazivFormatedOIB_1">KOVAČEC jednostavno društvo s ograničenom odgovornošću za usluge, OIB 71885104210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KOVAČEC jednostavno društvo s ograničenom odgovornošću za usluge</item>
    </izvorni_sadrzaj>
    <derivirana_varijabla naziv="DomainObject.Predmet.ProtuStrankaListFormated_1">
      <item>KOVAČEC jednostavno društvo s ograničenom odgovornošću za usluge</item>
    </derivirana_varijabla>
  </DomainObject.Predmet.ProtuStrankaListFormated>
  <DomainObject.Predmet.ProtuStrankaListFormatedOIB>
    <izvorni_sadrzaj>
      <item>KOVAČEC jednostavno društvo s ograničenom odgovornošću za usluge, OIB 71885104210</item>
    </izvorni_sadrzaj>
    <derivirana_varijabla naziv="DomainObject.Predmet.ProtuStrankaListFormatedOIB_1">
      <item>KOVAČEC jednostavno društvo s ograničenom odgovornošću za usluge, OIB 71885104210</item>
    </derivirana_varijabla>
  </DomainObject.Predmet.ProtuStrankaListFormatedOIB>
  <DomainObject.Predmet.ProtuStrankaListFormatedWithAdress>
    <izvorni_sadrzaj>
      <item>KOVAČEC jednostavno društvo s ograničenom odgovornošću za usluge, Ulica Luke Ilića Oriovčanina 7, 10000 Zagreb</item>
    </izvorni_sadrzaj>
    <derivirana_varijabla naziv="DomainObject.Predmet.ProtuStrankaListFormatedWithAdress_1">
      <item>KOVAČEC jednostavno društvo s ograničenom odgovornošću za usluge, Ulica Luke Ilića Oriovčanina 7, 10000 Zagreb</item>
    </derivirana_varijabla>
  </DomainObject.Predmet.ProtuStrankaListFormatedWithAdress>
  <DomainObject.Predmet.ProtuStrankaListFormatedWithAdressOIB>
    <izvorni_sadrzaj>
      <item>KOVAČEC jednostavno društvo s ograničenom odgovornošću za usluge, OIB 71885104210, Ulica Luke Ilića Oriovčanina 7, 10000 Zagreb</item>
    </izvorni_sadrzaj>
    <derivirana_varijabla naziv="DomainObject.Predmet.ProtuStrankaListFormatedWithAdressOIB_1">
      <item>KOVAČEC jednostavno društvo s ograničenom odgovornošću za usluge, OIB 71885104210, Ulica Luke Ilića Oriovčanina 7, 10000 Zagreb</item>
    </derivirana_varijabla>
  </DomainObject.Predmet.ProtuStrankaListFormatedWithAdressOIB>
  <DomainObject.Predmet.ProtuStrankaListNazivFormated>
    <izvorni_sadrzaj>
      <item>KOVAČEC jednostavno društvo s ograničenom odgovornošću za usluge</item>
    </izvorni_sadrzaj>
    <derivirana_varijabla naziv="DomainObject.Predmet.ProtuStrankaListNazivFormated_1">
      <item>KOVAČEC jednostavno društvo s ograničenom odgovornošću za usluge</item>
    </derivirana_varijabla>
  </DomainObject.Predmet.ProtuStrankaListNazivFormated>
  <DomainObject.Predmet.ProtuStrankaListNazivFormatedOIB>
    <izvorni_sadrzaj>
      <item>KOVAČEC jednostavno društvo s ograničenom odgovornošću za usluge, OIB 71885104210</item>
    </izvorni_sadrzaj>
    <derivirana_varijabla naziv="DomainObject.Predmet.ProtuStrankaListNazivFormatedOIB_1">
      <item>KOVAČEC jednostavno društvo s ograničenom odgovornošću za usluge, OIB 71885104210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KOVAČEC jednostavno društvo s ograničenom odgovornošću za usluge</izvorni_sadrzaj>
    <derivirana_varijabla naziv="DomainObject.Predmet.ProtustrankaIDrugi_1">KOVAČEC jednostavno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KOVAČEC jednostavno društvo s ograničenom odgovornošću za usluge, OIB 71885104210, Ulica Luke Ilića Oriovčanina 7, 10000 Zagreb</izvorni_sadrzaj>
    <derivirana_varijabla naziv="DomainObject.Predmet.ProtustrankaIDrugiAdressOIB_1">KOVAČEC jednostavno društvo s ograničenom odgovornošću za usluge, OIB 71885104210, Ulica Luke Ilića Oriovčanina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KOVAČEC jednostavno društvo s ograničenom odgovornošću za usluge</item>
    </izvorni_sadrzaj>
    <derivirana_varijabla naziv="DomainObject.Predmet.SudioniciListNaziv_1">
      <item>FINA Regionalni centar Zagreb</item>
      <item>KOVAČEC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KOVAČEC jednostavno društvo s ograničenom odgovornošću za usluge, OIB 71885104210, Ulica Luke Ilića Oriovčanina 7,10000 Zagreb</item>
    </izvorni_sadrzaj>
    <derivirana_varijabla naziv="DomainObject.Predmet.SudioniciListAdressOIB_1">
      <item>FINA Regionalni centar Zagreb, OIB 85821130368, Trg svibanjskih žrtava 1995 br. 1,10000 Zagreb</item>
      <item>KOVAČEC jednostavno društvo s ograničenom odgovornošću za usluge, OIB 71885104210, Ulica Luke Ilića Oriovčanina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71885104210</item>
    </izvorni_sadrzaj>
    <derivirana_varijabla naziv="DomainObject.Predmet.SudioniciListNazivOIB_1">
      <item>, OIB 85821130368</item>
      <item>, OIB 71885104210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1976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2019-07-11T11:21:00Z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(St-837-2019.docx)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