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3d538" w14:paraId="8b3d538" w:rsidRDefault="009D5472" w:rsidP="009D5472" w:rsidR="009D5472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D5472" w:rsidP="009D5472" w:rsidR="009D5472">
      <w:pPr>
        <w:spacing w:after="0"/>
        <w:jc w:val="both"/>
      </w:pPr>
      <w:r>
        <w:t xml:space="preserve">       REPUBLIKA HRVATSKA</w:t>
      </w:r>
    </w:p>
    <w:p w:rsidRDefault="009D5472" w:rsidP="009D5472" w:rsidR="009D5472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D5472" w:rsidP="009D5472" w:rsidR="009D5472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9D5472" w:rsidP="009D5472" w:rsidR="009D5472">
      <w:pPr>
        <w:spacing w:after="0"/>
        <w:ind w:left="5664"/>
      </w:pPr>
      <w:r>
        <w:t xml:space="preserve">     Poslovni broj: 3 St-349/16-12</w:t>
      </w:r>
    </w:p>
    <w:p w:rsidRDefault="009D5472" w:rsidP="009D5472" w:rsidR="009D5472">
      <w:pPr>
        <w:spacing w:after="0"/>
        <w:ind w:left="5664"/>
      </w:pPr>
    </w:p>
    <w:p w:rsidRDefault="009D5472" w:rsidP="009D5472" w:rsidR="009D5472">
      <w:pPr>
        <w:spacing w:after="0"/>
        <w:rPr>
          <w:b/>
        </w:rPr>
      </w:pPr>
    </w:p>
    <w:p w:rsidRDefault="009D5472" w:rsidP="009D5472" w:rsidR="009D5472">
      <w:pPr>
        <w:spacing w:after="0"/>
        <w:jc w:val="center"/>
      </w:pPr>
      <w:r>
        <w:t>R E P U B L I K A   H R V A T S K A</w:t>
      </w:r>
    </w:p>
    <w:p w:rsidRDefault="009D5472" w:rsidP="009D5472" w:rsidR="009D5472">
      <w:pPr>
        <w:spacing w:after="0"/>
        <w:rPr>
          <w:b/>
        </w:rPr>
      </w:pPr>
    </w:p>
    <w:p w:rsidRDefault="009D5472" w:rsidP="009D5472" w:rsidR="009D5472">
      <w:pPr>
        <w:spacing w:after="0"/>
        <w:jc w:val="center"/>
      </w:pPr>
      <w:r>
        <w:t>R J E Š E N J E</w:t>
      </w:r>
    </w:p>
    <w:p w:rsidRDefault="009D5472" w:rsidP="009D5472" w:rsidR="009D5472">
      <w:pPr>
        <w:spacing w:after="0"/>
        <w:jc w:val="center"/>
      </w:pPr>
    </w:p>
    <w:p w:rsidRDefault="009D5472" w:rsidP="009D5472" w:rsidR="009D5472">
      <w:pPr>
        <w:spacing w:after="0"/>
        <w:jc w:val="both"/>
        <w:rPr>
          <w:b/>
        </w:rPr>
      </w:pPr>
    </w:p>
    <w:p w:rsidRDefault="009D5472" w:rsidP="009D5472" w:rsidR="009D5472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PEA vanjska i unutarnja trgovina d.o.o., skraćena tvrtka PEA d.o.o. Vučetinec, Vučetinec 112/A, MBS: 080102504, OIB: 01948379990, radi otvaranja stečajnog postupka nad dužnikom, dana 30. kolovoza 2016. godine, </w:t>
      </w:r>
    </w:p>
    <w:p w:rsidRDefault="009D5472" w:rsidP="009D5472" w:rsidR="009D5472">
      <w:pPr>
        <w:spacing w:after="0"/>
        <w:jc w:val="both"/>
      </w:pPr>
    </w:p>
    <w:p w:rsidRDefault="009D5472" w:rsidP="009D5472" w:rsidR="009D5472">
      <w:pPr>
        <w:spacing w:after="0"/>
        <w:jc w:val="center"/>
      </w:pPr>
      <w:r>
        <w:t>r i j e š i o     j e</w:t>
      </w:r>
    </w:p>
    <w:p w:rsidRDefault="009D5472" w:rsidP="009D5472" w:rsidR="009D5472">
      <w:pPr>
        <w:spacing w:after="0"/>
        <w:jc w:val="center"/>
      </w:pPr>
    </w:p>
    <w:p w:rsidRDefault="009D5472" w:rsidP="009D5472" w:rsidR="009D5472">
      <w:pPr>
        <w:spacing w:after="0"/>
      </w:pPr>
    </w:p>
    <w:p w:rsidRDefault="009D5472" w:rsidP="009D5472" w:rsidR="009D5472">
      <w:pPr>
        <w:spacing w:after="0"/>
      </w:pPr>
      <w:r>
        <w:tab/>
        <w:t>I / U ovom stečajnom postupku zakazuje se ročište kod ovog suda u Varaždinu, Ulica Braće Radića 2, soba 226/II  kat, za dan</w:t>
      </w:r>
    </w:p>
    <w:p w:rsidRDefault="009D5472" w:rsidP="009D5472" w:rsidR="009D5472">
      <w:pPr>
        <w:spacing w:after="0"/>
      </w:pPr>
    </w:p>
    <w:p w:rsidRDefault="009D5472" w:rsidP="009D5472" w:rsidR="009D5472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06. listopada 2016. godine u 13,00 sati.</w:t>
      </w:r>
    </w:p>
    <w:p w:rsidRDefault="009D5472" w:rsidP="009D5472" w:rsidR="009D5472">
      <w:pPr>
        <w:spacing w:after="0"/>
        <w:rPr>
          <w:b/>
          <w:i/>
          <w:u w:val="single"/>
        </w:rPr>
      </w:pPr>
    </w:p>
    <w:p w:rsidRDefault="009D5472" w:rsidP="009D5472" w:rsidR="009D5472">
      <w:pPr>
        <w:spacing w:after="0"/>
      </w:pPr>
      <w:r>
        <w:tab/>
        <w:t>II/ Na ročište se poziva:</w:t>
      </w:r>
    </w:p>
    <w:p w:rsidRDefault="009D5472" w:rsidP="009D5472" w:rsidR="009D5472">
      <w:pPr>
        <w:spacing w:after="0"/>
      </w:pPr>
    </w:p>
    <w:p w:rsidRDefault="009D5472" w:rsidP="009D5472" w:rsidR="009D5472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>direktor dužnika Zlata Koštroman, Vučetinec 112/A, 40311 Lopatinec</w:t>
      </w:r>
    </w:p>
    <w:p w:rsidRDefault="009D5472" w:rsidP="009D5472" w:rsidR="009D5472">
      <w:pPr>
        <w:spacing w:after="0"/>
        <w:ind w:left="1353"/>
        <w:jc w:val="both"/>
      </w:pPr>
    </w:p>
    <w:p w:rsidRDefault="009D5472" w:rsidP="009D5472" w:rsidR="009D5472">
      <w:pPr>
        <w:spacing w:after="0"/>
        <w:ind w:firstLine="708"/>
        <w:jc w:val="both"/>
      </w:pPr>
      <w:r>
        <w:t xml:space="preserve">III/ Direktor dužnika Zlata Koštroman dužna je dostaviti najkasnije do ročišta javnobilježnički ovjerovljen prokazni popis imovine.  </w:t>
      </w:r>
    </w:p>
    <w:p w:rsidRDefault="009D5472" w:rsidP="009D5472" w:rsidR="009D5472">
      <w:pPr>
        <w:spacing w:after="0"/>
        <w:ind w:firstLine="708"/>
        <w:jc w:val="both"/>
      </w:pPr>
    </w:p>
    <w:p w:rsidRDefault="009D5472" w:rsidP="009D5472" w:rsidR="009D5472">
      <w:pPr>
        <w:spacing w:after="0"/>
        <w:ind w:firstLine="708"/>
        <w:jc w:val="both"/>
      </w:pPr>
      <w:r>
        <w:rPr>
          <w:b/>
        </w:rPr>
        <w:t xml:space="preserve">NAPOMENA: </w:t>
      </w:r>
      <w:r>
        <w:t xml:space="preserve">upozorava se direktor dužnika Zlata Koštroman, da ukoliko se ne odazove pozivu, biti će prisilno dovedena po djelatnicima Policijske uprave. </w:t>
      </w:r>
    </w:p>
    <w:p w:rsidRDefault="009D5472" w:rsidP="009D5472" w:rsidR="009D5472">
      <w:pPr>
        <w:spacing w:after="0"/>
        <w:ind w:firstLine="708"/>
        <w:jc w:val="both"/>
      </w:pPr>
      <w:r>
        <w:t xml:space="preserve"> </w:t>
      </w:r>
    </w:p>
    <w:p w:rsidRDefault="009D5472" w:rsidP="009D5472" w:rsidR="009D5472">
      <w:pPr>
        <w:spacing w:after="0"/>
        <w:jc w:val="both"/>
      </w:pPr>
    </w:p>
    <w:p w:rsidRDefault="009D5472" w:rsidP="009D5472" w:rsidR="009D5472">
      <w:pPr>
        <w:spacing w:after="0"/>
      </w:pPr>
    </w:p>
    <w:p w:rsidRDefault="009D5472" w:rsidP="009D5472" w:rsidR="009D5472">
      <w:pPr>
        <w:spacing w:after="0"/>
        <w:ind w:left="2832"/>
      </w:pPr>
      <w:r>
        <w:t>U  Varaždinu, 30. kolovoza 2016. godine</w:t>
      </w:r>
    </w:p>
    <w:p w:rsidRDefault="009D5472" w:rsidP="009D5472" w:rsidR="009D5472">
      <w:pPr>
        <w:spacing w:after="0"/>
        <w:ind w:left="2832"/>
      </w:pPr>
    </w:p>
    <w:p w:rsidRDefault="009D5472" w:rsidP="009D5472" w:rsidR="009D5472">
      <w:pPr>
        <w:spacing w:after="0"/>
      </w:pPr>
    </w:p>
    <w:p w:rsidRDefault="009D5472" w:rsidP="009D5472" w:rsidR="009D5472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Stečajni sudac:</w:t>
      </w:r>
    </w:p>
    <w:p w:rsidRDefault="009D5472" w:rsidP="009D5472" w:rsidR="009D5472">
      <w:pPr>
        <w:spacing w:after="0"/>
        <w:ind w:left="2832"/>
      </w:pPr>
    </w:p>
    <w:p w:rsidRDefault="009D5472" w:rsidP="009D5472" w:rsidR="009D5472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            Jasna Lekić</w:t>
      </w:r>
    </w:p>
    <w:p w:rsidRDefault="009D5472" w:rsidP="009D5472" w:rsidR="009D5472">
      <w:pPr>
        <w:spacing w:after="0"/>
        <w:ind w:left="2832"/>
      </w:pPr>
    </w:p>
    <w:p w:rsidRDefault="009D5472" w:rsidP="009D5472" w:rsidR="009D5472">
      <w:pPr>
        <w:spacing w:after="0"/>
      </w:pPr>
    </w:p>
    <w:p w:rsidRDefault="009D5472" w:rsidP="009D5472" w:rsidR="009D5472">
      <w:pPr>
        <w:spacing w:after="0"/>
        <w:ind w:left="2832"/>
        <w:jc w:val="both"/>
      </w:pPr>
      <w:r>
        <w:t xml:space="preserve">                                       </w:t>
      </w:r>
    </w:p>
    <w:p w:rsidRDefault="009D5472" w:rsidP="009D5472" w:rsidR="009D5472">
      <w:pPr>
        <w:spacing w:after="0"/>
      </w:pPr>
      <w:r>
        <w:tab/>
        <w:t>POUKA O PRAVNOM LIJEKU:</w:t>
      </w:r>
    </w:p>
    <w:p w:rsidRDefault="009D5472" w:rsidP="009D5472" w:rsidR="009D5472">
      <w:pPr>
        <w:spacing w:after="0"/>
        <w:rPr>
          <w:b/>
        </w:rPr>
      </w:pPr>
    </w:p>
    <w:p w:rsidRDefault="009D5472" w:rsidP="009D5472" w:rsidR="009D5472">
      <w:pPr>
        <w:spacing w:after="0"/>
      </w:pPr>
      <w:r>
        <w:tab/>
        <w:t>Protiv ovog rješenja žalba nije dopuštena.</w:t>
      </w:r>
    </w:p>
    <w:p w:rsidRDefault="009D5472" w:rsidP="009D5472" w:rsidR="009D5472">
      <w:pPr>
        <w:spacing w:after="0"/>
      </w:pPr>
    </w:p>
    <w:p w:rsidRDefault="009D5472" w:rsidP="009D5472" w:rsidR="009D5472">
      <w:pPr>
        <w:spacing w:after="0"/>
      </w:pPr>
    </w:p>
    <w:p w:rsidRDefault="009D5472" w:rsidP="009D5472" w:rsidR="009D5472">
      <w:pPr>
        <w:spacing w:after="0"/>
      </w:pPr>
    </w:p>
    <w:p w:rsidRDefault="009D5472" w:rsidP="009D5472" w:rsidR="009D5472">
      <w:pPr>
        <w:spacing w:after="0"/>
        <w:jc w:val="both"/>
      </w:pPr>
      <w:r>
        <w:t>DNA: 1. Direktor dužnika Zlata Koštroman, Vučetinec 112/A, 40311 Lopatinec</w:t>
      </w:r>
    </w:p>
    <w:p w:rsidRDefault="009D5472" w:rsidP="009D5472" w:rsidR="009D5472">
      <w:pPr>
        <w:spacing w:after="0"/>
        <w:jc w:val="both"/>
      </w:pPr>
    </w:p>
    <w:p w:rsidRDefault="009D5472" w:rsidP="009D5472" w:rsidR="009D5472">
      <w:pPr>
        <w:spacing w:after="0"/>
        <w:jc w:val="both"/>
      </w:pPr>
    </w:p>
    <w:p w:rsidRDefault="009D5472" w:rsidP="009D5472" w:rsidR="009D5472">
      <w:pPr>
        <w:spacing w:after="0"/>
        <w:jc w:val="both"/>
      </w:pPr>
      <w:r>
        <w:t xml:space="preserve">          </w:t>
      </w:r>
    </w:p>
    <w:p w:rsidRDefault="009D5472" w:rsidP="009D5472" w:rsidR="009D5472">
      <w:pPr>
        <w:spacing w:after="0"/>
        <w:jc w:val="both"/>
      </w:pPr>
      <w:r>
        <w:t xml:space="preserve">          </w:t>
      </w:r>
    </w:p>
    <w:p w:rsidRDefault="00AE649C" w:rsidP="009D5472" w:rsidR="00AE649C" w:rsidRPr="00B76F3C">
      <w:pPr>
        <w:pStyle w:val="Naslov3"/>
        <w:spacing w:after="0"/>
      </w:pPr>
    </w:p>
    <w:p w:rsidRDefault="0043724B" w:rsidP="009D5472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9D5472" w:rsidR="00AE649C" w:rsidRPr="00B76F3C">
      <w:pPr>
        <w:pStyle w:val="SudSjedite"/>
      </w:pPr>
      <w:r>
        <w:tab/>
      </w:r>
    </w:p>
    <w:p w:rsidRDefault="00CB0EA4" w:rsidP="009D5472" w:rsidR="00CB0EA4">
      <w:pPr>
        <w:pStyle w:val="Naslovdokumenta"/>
        <w:spacing w:after="0"/>
      </w:pPr>
    </w:p>
    <w:p w:rsidRDefault="0071688E" w:rsidP="009D5472" w:rsidR="0071688E">
      <w:pPr>
        <w:pStyle w:val="Poetniodjeljak"/>
        <w:spacing w:after="0"/>
      </w:pPr>
    </w:p>
    <w:p w:rsidRDefault="00A21F0D" w:rsidP="009D5472" w:rsidR="00A21F0D">
      <w:pPr>
        <w:pStyle w:val="NormaleSPIS"/>
        <w:spacing w:after="0"/>
        <w:rPr>
          <w:noProof/>
        </w:rPr>
      </w:pPr>
    </w:p>
    <w:p w:rsidRDefault="00DA0242" w:rsidP="009D5472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24B" w:rsidP="00537B78" w:rsidR="0043724B">
      <w:r>
        <w:separator/>
      </w:r>
    </w:p>
  </w:endnote>
  <w:endnote w:id="0" w:type="continuationSeparator">
    <w:p w:rsidRDefault="0043724B" w:rsidP="00537B78" w:rsidR="004372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24B" w:rsidP="00537B78" w:rsidR="0043724B">
      <w:r>
        <w:separator/>
      </w:r>
    </w:p>
  </w:footnote>
  <w:footnote w:id="0" w:type="continuationSeparator">
    <w:p w:rsidRDefault="0043724B" w:rsidP="00537B78" w:rsidR="004372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3724B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00A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472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832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St-349/2016-12</izvorni_sadrzaj>
    <derivirana_varijabla naziv="DomainObject.Oznaka_1">St-349/2016-12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St-349/2016</izvorni_sadrzaj>
    <derivirana_varijabla naziv="DomainObject.Predmet.OznakaBroj_1">St-349/2016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PEA vanjska i unutarnja trgovina d.o.o.</izvorni_sadrzaj>
    <derivirana_varijabla naziv="DomainObject.Predmet.ProtustrankaFormated_1">  PEA vanjska i unutarnja trgovina d.o.o.</derivirana_varijabla>
  </DomainObject.Predmet.ProtustrankaFormated>
  <DomainObject.Predmet.ProtustrankaFormatedOIB>
    <izvorni_sadrzaj>  PEA vanjska i unutarnja trgovina d.o.o., OIB 01948379990</izvorni_sadrzaj>
    <derivirana_varijabla naziv="DomainObject.Predmet.ProtustrankaFormatedOIB_1">  PEA vanjska i unutarnja trgovina d.o.o., OIB 01948379990</derivirana_varijabla>
  </DomainObject.Predmet.ProtustrankaFormatedOIB>
  <DomainObject.Predmet.ProtustrankaFormatedWithAdress>
    <izvorni_sadrzaj> PEA vanjska i unutarnja trgovina d.o.o., Vučetinec 112/A, 40000 Vučetinec</izvorni_sadrzaj>
    <derivirana_varijabla naziv="DomainObject.Predmet.ProtustrankaFormatedWithAdress_1"> PEA vanjska i unutarnja trgovina d.o.o., Vučetinec 112/A, 40000 Vučetinec</derivirana_varijabla>
  </DomainObject.Predmet.ProtustrankaFormatedWithAdress>
  <DomainObject.Predmet.ProtustrankaFormatedWithAdressOIB>
    <izvorni_sadrzaj> PEA vanjska i unutarnja trgovina d.o.o., OIB 01948379990, Vučetinec 112/A, 40000 Vučetinec</izvorni_sadrzaj>
    <derivirana_varijabla naziv="DomainObject.Predmet.ProtustrankaFormatedWithAdressOIB_1"> PEA vanjska i unutarnja trgovina d.o.o., OIB 01948379990, Vučetinec 112/A, 40000 Vučetinec</derivirana_varijabla>
  </DomainObject.Predmet.ProtustrankaFormatedWithAdressOIB>
  <DomainObject.Predmet.ProtustrankaWithAdress>
    <izvorni_sadrzaj>PEA vanjska i unutarnja trgovina d.o.o. Vučetinec 112/A, 40000 Vučetinec</izvorni_sadrzaj>
    <derivirana_varijabla naziv="DomainObject.Predmet.ProtustrankaWithAdress_1">PEA vanjska i unutarnja trgovina d.o.o. Vučetinec 112/A, 40000 Vučetinec</derivirana_varijabla>
  </DomainObject.Predmet.ProtustrankaWithAdress>
  <DomainObject.Predmet.ProtustrankaWithAdressOIB>
    <izvorni_sadrzaj>PEA vanjska i unutarnja trgovina d.o.o., OIB 01948379990, Vučetinec 112/A, 40000 Vučetinec</izvorni_sadrzaj>
    <derivirana_varijabla naziv="DomainObject.Predmet.ProtustrankaWithAdressOIB_1">PEA vanjska i unutarnja trgovina d.o.o., OIB 01948379990, Vučetinec 112/A, 40000 Vučetinec</derivirana_varijabla>
  </DomainObject.Predmet.ProtustrankaWithAdressOIB>
  <DomainObject.Predmet.ProtustrankaNazivFormated>
    <izvorni_sadrzaj>PEA vanjska i unutarnja trgovina d.o.o.</izvorni_sadrzaj>
    <derivirana_varijabla naziv="DomainObject.Predmet.ProtustrankaNazivFormated_1">PEA vanjska i unutarnja trgovina d.o.o.</derivirana_varijabla>
  </DomainObject.Predmet.ProtustrankaNazivFormated>
  <DomainObject.Predmet.ProtustrankaNazivFormatedOIB>
    <izvorni_sadrzaj>PEA vanjska i unutarnja trgovina d.o.o., OIB 01948379990</izvorni_sadrzaj>
    <derivirana_varijabla naziv="DomainObject.Predmet.ProtustrankaNazivFormatedOIB_1">PEA vanjska i unutarnja trgovina d.o.o., OIB 01948379990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9315.41</izvorni_sadrzaj>
    <derivirana_varijabla naziv="DomainObject.Predmet.TrenutnaVrijednost_1">9315.41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PEA vanjska i unutarnja trgovina d.o.o.</item>
    </izvorni_sadrzaj>
    <derivirana_varijabla naziv="DomainObject.Predmet.ProtuStrankaListFormated_1">
      <item>PEA vanjska i unutarnja trgovina d.o.o.</item>
    </derivirana_varijabla>
  </DomainObject.Predmet.ProtuStrankaListFormated>
  <DomainObject.Predmet.ProtuStrankaListFormatedOIB>
    <izvorni_sadrzaj>
      <item>PEA vanjska i unutarnja trgovina d.o.o., OIB 01948379990</item>
    </izvorni_sadrzaj>
    <derivirana_varijabla naziv="DomainObject.Predmet.ProtuStrankaListFormatedOIB_1">
      <item>PEA vanjska i unutarnja trgovina d.o.o., OIB 01948379990</item>
    </derivirana_varijabla>
  </DomainObject.Predmet.ProtuStrankaListFormatedOIB>
  <DomainObject.Predmet.ProtuStrankaListFormatedWithAdress>
    <izvorni_sadrzaj>
      <item>PEA vanjska i unutarnja trgovina d.o.o., Vučetinec 112/A, 40000 Vučetinec</item>
    </izvorni_sadrzaj>
    <derivirana_varijabla naziv="DomainObject.Predmet.ProtuStrankaListFormatedWithAdress_1">
      <item>PEA vanjska i unutarnja trgovina d.o.o., Vučetinec 112/A, 40000 Vučetinec</item>
    </derivirana_varijabla>
  </DomainObject.Predmet.ProtuStrankaListFormatedWithAdress>
  <DomainObject.Predmet.ProtuStrankaListFormatedWithAdressOIB>
    <izvorni_sadrzaj>
      <item>PEA vanjska i unutarnja trgovina d.o.o., OIB 01948379990, Vučetinec 112/A, 40000 Vučetinec</item>
    </izvorni_sadrzaj>
    <derivirana_varijabla naziv="DomainObject.Predmet.ProtuStrankaListFormatedWithAdressOIB_1">
      <item>PEA vanjska i unutarnja trgovina d.o.o., OIB 01948379990, Vučetinec 112/A, 40000 Vučetinec</item>
    </derivirana_varijabla>
  </DomainObject.Predmet.ProtuStrankaListFormatedWithAdressOIB>
  <DomainObject.Predmet.ProtuStrankaListNazivFormated>
    <izvorni_sadrzaj>
      <item>PEA vanjska i unutarnja trgovina d.o.o.</item>
    </izvorni_sadrzaj>
    <derivirana_varijabla naziv="DomainObject.Predmet.ProtuStrankaListNazivFormated_1">
      <item>PEA vanjska i unutarnja trgovina d.o.o.</item>
    </derivirana_varijabla>
  </DomainObject.Predmet.ProtuStrankaListNazivFormated>
  <DomainObject.Predmet.ProtuStrankaListNazivFormatedOIB>
    <izvorni_sadrzaj>
      <item>PEA vanjska i unutarnja trgovina d.o.o., OIB 01948379990</item>
    </izvorni_sadrzaj>
    <derivirana_varijabla naziv="DomainObject.Predmet.ProtuStrankaListNazivFormatedOIB_1">
      <item>PEA vanjska i unutarnja trgovina d.o.o., OIB 01948379990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>St-349/2016-12</izvorni_sadrzaj>
    <derivirana_varijabla naziv="DomainObject.PoslovniBrojDokumenta_1">St-349/2016-12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PEA vanjska i unutarnja trgovina d.o.o.</izvorni_sadrzaj>
    <derivirana_varijabla naziv="DomainObject.Predmet.ProtustrankaIDrugi_1">PEA vanjska i unutarnja trgovina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PEA vanjska i unutarnja trgovina d.o.o., OIB 01948379990, Vučetinec 112/A, 40000 Vučetinec</izvorni_sadrzaj>
    <derivirana_varijabla naziv="DomainObject.Predmet.ProtustrankaIDrugiAdressOIB_1">PEA vanjska i unutarnja trgovina d.o.o., OIB 01948379990, Vučetinec 112/A, 40000 Vučetinec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PEA vanjska i unutarnja trgovina d.o.o.</item>
      <item>Sudski registar</item>
    </izvorni_sadrzaj>
    <derivirana_varijabla naziv="DomainObject.Predmet.SudioniciListNaziv_1">
      <item>Financijska agencija</item>
      <item>PEA vanjska i unutarnja trgovina d.o.o.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PEA vanjska i unutarnja trgovina d.o.o., OIB 01948379990, Vučetinec 112/A,40000 Vučetinec</item>
      <item>Sudski registar</item>
    </izvorni_sadrzaj>
    <derivirana_varijabla naziv="DomainObject.Predmet.SudioniciListAdressOIB_1">
      <item>Financijska agencija, OIB 85821130368, A. Cesarca 2,42000 Varaždin</item>
      <item>PEA vanjska i unutarnja trgovina d.o.o., OIB 01948379990, Vučetinec 112/A,40000 Vučetinec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C04B13-41FB-4DB0-BA96-DC648E9910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218</properties:Words>
  <properties:Characters>1127</properties:Characters>
  <properties:Lines>65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2016-08-30T12:24:00Z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St-349/2016-12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