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0a92" w14:paraId="d820a9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A088C">
        <w:rPr>
          <w:rFonts w:hAnsi="Times New Roman" w:ascii="Times New Roman"/>
          <w:b/>
          <w:sz w:val="24"/>
          <w:szCs w:val="24"/>
        </w:rPr>
        <w:t>1513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A088C">
        <w:rPr>
          <w:rFonts w:hAnsi="Times New Roman" w:ascii="Times New Roman"/>
        </w:rPr>
        <w:t>1513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A088C" w:rsidRPr="00DA088C">
        <w:rPr>
          <w:rFonts w:hAnsi="Times New Roman" w:ascii="Times New Roman"/>
        </w:rPr>
        <w:t>GAROFUL d.o.o.</w:t>
      </w:r>
      <w:r w:rsidR="00DA088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A088C" w:rsidRPr="00DA088C">
        <w:rPr>
          <w:rFonts w:hAnsi="Times New Roman" w:ascii="Times New Roman"/>
        </w:rPr>
        <w:t>76696427804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1814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D2FF8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8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8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GAROFUL d.o.o.</izvorni_sadrzaj>
    <derivirana_varijabla naziv="DomainObject.Predmet.ProtustrankaFormated_1">  GAROFUL d.o.o.</derivirana_varijabla>
  </DomainObject.Predmet.ProtustrankaFormated>
  <DomainObject.Predmet.ProtustrankaFormatedOIB>
    <izvorni_sadrzaj>  GAROFUL d.o.o., OIB 76696427804</izvorni_sadrzaj>
    <derivirana_varijabla naziv="DomainObject.Predmet.ProtustrankaFormatedOIB_1">  GAROFUL d.o.o., OIB 76696427804</derivirana_varijabla>
  </DomainObject.Predmet.ProtustrankaFormatedOIB>
  <DomainObject.Predmet.ProtustrankaFormatedWithAdress>
    <izvorni_sadrzaj> GAROFUL d.o.o., Remetinečki gaj 27 B, 10000 Zagreb</izvorni_sadrzaj>
    <derivirana_varijabla naziv="DomainObject.Predmet.ProtustrankaFormatedWithAdress_1"> GAROFUL d.o.o., Remetinečki gaj 27 B, 10000 Zagreb</derivirana_varijabla>
  </DomainObject.Predmet.ProtustrankaFormatedWithAdress>
  <DomainObject.Predmet.ProtustrankaFormatedWithAdressOIB>
    <izvorni_sadrzaj> GAROFUL d.o.o., OIB 76696427804, Remetinečki gaj 27 B, 10000 Zagreb</izvorni_sadrzaj>
    <derivirana_varijabla naziv="DomainObject.Predmet.ProtustrankaFormatedWithAdressOIB_1"> GAROFUL d.o.o., OIB 76696427804, Remetinečki gaj 27 B, 10000 Zagreb</derivirana_varijabla>
  </DomainObject.Predmet.ProtustrankaFormatedWithAdressOIB>
  <DomainObject.Predmet.ProtustrankaWithAdress>
    <izvorni_sadrzaj>GAROFUL d.o.o. Remetinečki gaj 27 B, 10000 Zagreb</izvorni_sadrzaj>
    <derivirana_varijabla naziv="DomainObject.Predmet.ProtustrankaWithAdress_1">GAROFUL d.o.o. Remetinečki gaj 27 B, 10000 Zagreb</derivirana_varijabla>
  </DomainObject.Predmet.ProtustrankaWithAdress>
  <DomainObject.Predmet.ProtustrankaWithAdressOIB>
    <izvorni_sadrzaj>GAROFUL d.o.o., OIB 76696427804, Remetinečki gaj 27 B, 10000 Zagreb</izvorni_sadrzaj>
    <derivirana_varijabla naziv="DomainObject.Predmet.ProtustrankaWithAdressOIB_1">GAROFUL d.o.o., OIB 76696427804, Remetinečki gaj 27 B, 10000 Zagreb</derivirana_varijabla>
  </DomainObject.Predmet.ProtustrankaWithAdressOIB>
  <DomainObject.Predmet.ProtustrankaNazivFormated>
    <izvorni_sadrzaj>GAROFUL d.o.o.</izvorni_sadrzaj>
    <derivirana_varijabla naziv="DomainObject.Predmet.ProtustrankaNazivFormated_1">GAROFUL d.o.o.</derivirana_varijabla>
  </DomainObject.Predmet.ProtustrankaNazivFormated>
  <DomainObject.Predmet.ProtustrankaNazivFormatedOIB>
    <izvorni_sadrzaj>GAROFUL d.o.o., OIB 76696427804</izvorni_sadrzaj>
    <derivirana_varijabla naziv="DomainObject.Predmet.ProtustrankaNazivFormatedOIB_1">GAROFUL d.o.o., OIB 76696427804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GAROFUL d.o.o.</item>
    </izvorni_sadrzaj>
    <derivirana_varijabla naziv="DomainObject.Predmet.ProtuStrankaListFormated_1">
      <item>GAROFUL d.o.o.</item>
    </derivirana_varijabla>
  </DomainObject.Predmet.ProtuStrankaListFormated>
  <DomainObject.Predmet.ProtuStrankaListFormatedOIB>
    <izvorni_sadrzaj>
      <item>GAROFUL d.o.o., OIB 76696427804</item>
    </izvorni_sadrzaj>
    <derivirana_varijabla naziv="DomainObject.Predmet.ProtuStrankaListFormatedOIB_1">
      <item>GAROFUL d.o.o., OIB 76696427804</item>
    </derivirana_varijabla>
  </DomainObject.Predmet.ProtuStrankaListFormatedOIB>
  <DomainObject.Predmet.ProtuStrankaListFormatedWithAdress>
    <izvorni_sadrzaj>
      <item>GAROFUL d.o.o., Remetinečki gaj 27 B, 10000 Zagreb</item>
    </izvorni_sadrzaj>
    <derivirana_varijabla naziv="DomainObject.Predmet.ProtuStrankaListFormatedWithAdress_1">
      <item>GAROFUL d.o.o., Remetinečki gaj 27 B, 10000 Zagreb</item>
    </derivirana_varijabla>
  </DomainObject.Predmet.ProtuStrankaListFormatedWithAdress>
  <DomainObject.Predmet.ProtuStrankaListFormatedWithAdressOIB>
    <izvorni_sadrzaj>
      <item>GAROFUL d.o.o., OIB 76696427804, Remetinečki gaj 27 B, 10000 Zagreb</item>
    </izvorni_sadrzaj>
    <derivirana_varijabla naziv="DomainObject.Predmet.ProtuStrankaListFormatedWithAdressOIB_1">
      <item>GAROFUL d.o.o., OIB 76696427804, Remetinečki gaj 27 B, 10000 Zagreb</item>
    </derivirana_varijabla>
  </DomainObject.Predmet.ProtuStrankaListFormatedWithAdressOIB>
  <DomainObject.Predmet.ProtuStrankaListNazivFormated>
    <izvorni_sadrzaj>
      <item>GAROFUL d.o.o.</item>
    </izvorni_sadrzaj>
    <derivirana_varijabla naziv="DomainObject.Predmet.ProtuStrankaListNazivFormated_1">
      <item>GAROFUL d.o.o.</item>
    </derivirana_varijabla>
  </DomainObject.Predmet.ProtuStrankaListNazivFormated>
  <DomainObject.Predmet.ProtuStrankaListNazivFormatedOIB>
    <izvorni_sadrzaj>
      <item>GAROFUL d.o.o., OIB 76696427804</item>
    </izvorni_sadrzaj>
    <derivirana_varijabla naziv="DomainObject.Predmet.ProtuStrankaListNazivFormatedOIB_1">
      <item>GAROFUL d.o.o., OIB 76696427804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GAROFUL d.o.o.</izvorni_sadrzaj>
    <derivirana_varijabla naziv="DomainObject.Predmet.ProtustrankaIDrugi_1">GAROFUL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GAROFUL d.o.o., OIB 76696427804, Remetinečki gaj 27 B, 10000 Zagreb</izvorni_sadrzaj>
    <derivirana_varijabla naziv="DomainObject.Predmet.ProtustrankaIDrugiAdressOIB_1">GAROFUL d.o.o., OIB 76696427804, Remetinečki gaj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GAROFUL d.o.o.</item>
    </izvorni_sadrzaj>
    <derivirana_varijabla naziv="DomainObject.Predmet.SudioniciListNaziv_1">
      <item>FINA Regionalni centar Zagreb</item>
      <item>GAROFUL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GAROFUL d.o.o., OIB 76696427804, Remetinečki gaj 27 B,10000 Zagreb</item>
    </izvorni_sadrzaj>
    <derivirana_varijabla naziv="DomainObject.Predmet.SudioniciListAdressOIB_1">
      <item>FINA Regionalni centar Zagreb, OIB 85821130368, Trg svibanjskih žrtava 1995. 1,10000 Zagreb</item>
      <item>GAROFUL d.o.o., OIB 76696427804, Remetinečki gaj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76696427804</item>
    </izvorni_sadrzaj>
    <derivirana_varijabla naziv="DomainObject.Predmet.SudioniciListNazivOIB_1">
      <item>, OIB 85821130368</item>
      <item>, OIB 76696427804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48</properties:Lines>
  <properties:Paragraphs>21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2016-04-20T10:51:00Z</cp:lastPrinted>
  <dcterms:modified xmlns:xsi="http://www.w3.org/2001/XMLSchema-instance" xsi:type="dcterms:W3CDTF">2016-04-20T10:54:00Z</dcterms:modified>
  <cp:revision>233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