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f497" w14:paraId="adcf497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FB0F46">
        <w:t>52/2017-22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FB0F46">
        <w:t xml:space="preserve">DALMAT APARTMAN d.o.o., Zadar, Nehajeva 26, Zadar, OIB: </w:t>
      </w:r>
      <w:r w:rsidR="005F1338">
        <w:t>55864071086</w:t>
      </w:r>
      <w:r w:rsidR="006B338C">
        <w:t xml:space="preserve">, </w:t>
      </w:r>
      <w:r w:rsidR="005F1338">
        <w:t>3. kolovoza</w:t>
      </w:r>
      <w:r w:rsidR="00FB0F46">
        <w:t xml:space="preserve"> </w:t>
      </w:r>
      <w:r w:rsidR="00A92AFE">
        <w:t>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FB0F46" w:rsidP="003B23F0" w:rsidR="003B23F0">
      <w:pPr>
        <w:pStyle w:val="Odlomakpopisa"/>
        <w:ind w:firstLine="660" w:left="0"/>
        <w:jc w:val="both"/>
      </w:pPr>
      <w:r>
        <w:t xml:space="preserve">I. </w:t>
      </w:r>
      <w:r w:rsidR="003B23F0">
        <w:t>Obustavlja</w:t>
      </w:r>
      <w:r w:rsidR="000C1AFC">
        <w:t xml:space="preserve"> se</w:t>
      </w:r>
      <w:r w:rsidR="003B23F0">
        <w:t xml:space="preserve"> prethodni postupak nad stečajnim dužnikom </w:t>
      </w:r>
      <w:r>
        <w:t xml:space="preserve">DALMAT APARTMAN d.o.o., Zadar, Nehajeva 26, Zadar, OIB: </w:t>
      </w:r>
      <w:r w:rsidR="005F1338" w:rsidRPr="005F1338">
        <w:t>55864071086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FB0F46">
        <w:t>23. svibnja 2016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FB0F46">
        <w:t>DALMAT APARTMAN d.o.o., Zadar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FB0F46">
        <w:t xml:space="preserve">14. srpnja </w:t>
      </w:r>
      <w:r w:rsidR="00A92AFE">
        <w:t>2017. stečajni dužnik</w:t>
      </w:r>
      <w:r w:rsidR="00FB0F46">
        <w:t xml:space="preserve"> po punomoćnicima</w:t>
      </w:r>
      <w:r w:rsidR="00A92AFE">
        <w:t xml:space="preserve"> je dostavio </w:t>
      </w:r>
      <w:r w:rsidR="00C23D62">
        <w:t>Potvrdu</w:t>
      </w:r>
      <w:r w:rsidR="00A92AFE">
        <w:t xml:space="preserve"> Financijske agencije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FB0F46">
        <w:t>13. srpnja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5F1338">
        <w:t xml:space="preserve">3. kolovoza </w:t>
      </w:r>
      <w:r w:rsidR="00A92AFE">
        <w:t>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190" w:rsidP="00DF177E" w:rsidR="001B5190">
      <w:r>
        <w:separator/>
      </w:r>
    </w:p>
  </w:endnote>
  <w:endnote w:id="0" w:type="continuationSeparator">
    <w:p w:rsidRDefault="001B5190" w:rsidP="00DF177E" w:rsidR="001B5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190" w:rsidP="00DF177E" w:rsidR="001B5190">
      <w:r>
        <w:separator/>
      </w:r>
    </w:p>
  </w:footnote>
  <w:footnote w:id="0" w:type="continuationSeparator">
    <w:p w:rsidRDefault="001B5190" w:rsidP="00DF177E" w:rsidR="001B5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A3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FB0F46">
          <w:t>52/2017-22</w:t>
        </w:r>
      </w:p>
      <w:p w:rsidRDefault="00672A3A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17C88"/>
    <w:rsid w:val="00174339"/>
    <w:rsid w:val="00192D9A"/>
    <w:rsid w:val="001B5190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5F1338"/>
    <w:rsid w:val="00602548"/>
    <w:rsid w:val="0060535F"/>
    <w:rsid w:val="00633176"/>
    <w:rsid w:val="0065704D"/>
    <w:rsid w:val="0066271E"/>
    <w:rsid w:val="00664993"/>
    <w:rsid w:val="00672A3A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St-52/2017-19</izvorni_sadrzaj>
    <derivirana_varijabla naziv="DomainObject.Oznaka_1">St-52/2017-19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St-52/2017-19</izvorni_sadrzaj>
    <derivirana_varijabla naziv="DomainObject.PoslovniBrojDokumenta_1">St-52/2017-19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1613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2017-07-18T05:46:00Z</dcterms:created>
  <dc:creator>Ardena Bajlo</dc:creator>
  <cp:lastModifiedBy>Martina Kalmeta</cp:lastModifiedBy>
  <cp:lastPrinted>2017-08-03T09:53:00Z</cp:lastPrinted>
  <dcterms:modified xmlns:xsi="http://www.w3.org/2001/XMLSchema-instance" xsi:type="dcterms:W3CDTF">2017-08-04T07:40:00Z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St-52/2017-19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