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ac7e8" w14:paraId="a6ac7e8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7A3504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7A3504">
        <w:rPr>
          <w:lang w:val="hr-HR"/>
        </w:rPr>
        <w:t xml:space="preserve">Trgovački sud u Splitu, po </w:t>
      </w:r>
      <w:r w:rsidR="00143364" w:rsidRPr="007A3504">
        <w:rPr>
          <w:lang w:val="hr-HR"/>
        </w:rPr>
        <w:t>sudskom savjetniku Goranu Radanoviću</w:t>
      </w:r>
      <w:r w:rsidR="00634348" w:rsidRPr="007A3504">
        <w:rPr>
          <w:lang w:val="hr-HR"/>
        </w:rPr>
        <w:t xml:space="preserve">, u skraćenom stečajnom postupku povodom zahtjeva </w:t>
      </w:r>
      <w:r w:rsidR="00634348" w:rsidRPr="007A3504">
        <w:rPr>
          <w:szCs w:val="24"/>
          <w:lang w:val="hr-HR"/>
        </w:rPr>
        <w:t>FINANCIJSKE AGENCIJE, Regionalni centar Split, Podružnica Split, Mažuranićevo šetalište 24b</w:t>
      </w:r>
      <w:r w:rsidR="00634348" w:rsidRPr="007A3504">
        <w:rPr>
          <w:lang w:val="hr-HR"/>
        </w:rPr>
        <w:t xml:space="preserve">, OIB: 85821130368, za provedbu skraćenog stečajnog postupka nad dužnikom </w:t>
      </w:r>
      <w:r w:rsidR="007A3504" w:rsidRPr="007A3504">
        <w:rPr>
          <w:lang w:val="hr-HR"/>
        </w:rPr>
        <w:t>EGIDA d.o.o.</w:t>
      </w:r>
      <w:r w:rsidR="00143364" w:rsidRPr="007A3504">
        <w:rPr>
          <w:lang w:val="hr-HR"/>
        </w:rPr>
        <w:t>,</w:t>
      </w:r>
      <w:r w:rsidR="00650659" w:rsidRPr="007A3504">
        <w:rPr>
          <w:lang w:val="hr-HR"/>
        </w:rPr>
        <w:t xml:space="preserve"> </w:t>
      </w:r>
      <w:r w:rsidR="007A3504" w:rsidRPr="007A3504">
        <w:rPr>
          <w:lang w:val="hr-HR"/>
        </w:rPr>
        <w:t>Kamen (Grad Split)</w:t>
      </w:r>
      <w:r w:rsidR="0076026A" w:rsidRPr="007A3504">
        <w:rPr>
          <w:lang w:val="hr-HR"/>
        </w:rPr>
        <w:t xml:space="preserve">, </w:t>
      </w:r>
      <w:r w:rsidR="007A3504" w:rsidRPr="007A3504">
        <w:rPr>
          <w:lang w:val="hr-HR"/>
        </w:rPr>
        <w:t>Stari Put 13</w:t>
      </w:r>
      <w:r w:rsidR="0076026A" w:rsidRPr="007A3504">
        <w:rPr>
          <w:lang w:val="hr-HR"/>
        </w:rPr>
        <w:t xml:space="preserve">, OIB: </w:t>
      </w:r>
      <w:r w:rsidR="007A3504" w:rsidRPr="007A3504">
        <w:rPr>
          <w:lang w:val="hr-HR"/>
        </w:rPr>
        <w:t>72335632630</w:t>
      </w:r>
      <w:r w:rsidR="0076026A" w:rsidRPr="007A3504">
        <w:rPr>
          <w:lang w:val="hr-HR"/>
        </w:rPr>
        <w:t xml:space="preserve">, MBS: </w:t>
      </w:r>
      <w:r w:rsidR="007A3504" w:rsidRPr="007A3504">
        <w:rPr>
          <w:lang w:val="hr-HR"/>
        </w:rPr>
        <w:t>060276540</w:t>
      </w:r>
      <w:r w:rsidR="00634348" w:rsidRPr="007A3504">
        <w:rPr>
          <w:lang w:val="hr-HR"/>
        </w:rPr>
        <w:t>, dana</w:t>
      </w:r>
      <w:r w:rsidR="00E308B5" w:rsidRPr="007A3504">
        <w:rPr>
          <w:lang w:val="hr-HR"/>
        </w:rPr>
        <w:t xml:space="preserve"> </w:t>
      </w:r>
      <w:r w:rsidR="00BA7673">
        <w:rPr>
          <w:lang w:val="hr-HR"/>
        </w:rPr>
        <w:t>02</w:t>
      </w:r>
      <w:r w:rsidR="00C80512" w:rsidRPr="007A3504">
        <w:rPr>
          <w:lang w:val="hr-HR"/>
        </w:rPr>
        <w:t>.</w:t>
      </w:r>
      <w:r w:rsidR="00BD1AE1" w:rsidRPr="007A3504">
        <w:rPr>
          <w:lang w:val="hr-HR"/>
        </w:rPr>
        <w:t xml:space="preserve"> </w:t>
      </w:r>
      <w:r w:rsidR="00402F52">
        <w:rPr>
          <w:lang w:val="hr-HR"/>
        </w:rPr>
        <w:t>lipnja</w:t>
      </w:r>
      <w:r w:rsidR="008967A5" w:rsidRPr="007A3504">
        <w:rPr>
          <w:lang w:val="hr-HR"/>
        </w:rPr>
        <w:t xml:space="preserve"> 2016</w:t>
      </w:r>
      <w:r w:rsidR="00634348" w:rsidRPr="007A3504">
        <w:rPr>
          <w:lang w:val="hr-HR"/>
        </w:rPr>
        <w:t>. godine</w:t>
      </w:r>
    </w:p>
    <w:p w:rsidRDefault="00664952" w:rsidP="00D4027A" w:rsidR="00664952" w:rsidRPr="00EC1B28">
      <w:pPr>
        <w:rPr>
          <w:lang w:val="hr-HR"/>
        </w:rPr>
      </w:pPr>
    </w:p>
    <w:p w:rsidRDefault="00E14AE2" w:rsidP="0075245C" w:rsidR="00642955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75245C" w:rsidP="0075245C" w:rsidR="0075245C" w:rsidRPr="0075245C">
      <w:pPr>
        <w:jc w:val="center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7A3504" w:rsidRPr="007A3504">
        <w:rPr>
          <w:lang w:val="hr-HR"/>
        </w:rPr>
        <w:t>EGIDA d.o.o., Kamen (Grad Split), Stari Put 13, OIB: 72335632630, MBS: 060276540</w:t>
      </w:r>
      <w:r>
        <w:rPr>
          <w:lang w:val="hr-HR"/>
        </w:rPr>
        <w:t>. Skraćeni stečajni postupak je otvoren dana</w:t>
      </w:r>
      <w:r w:rsidR="00E308B5">
        <w:rPr>
          <w:lang w:val="hr-HR"/>
        </w:rPr>
        <w:t xml:space="preserve"> </w:t>
      </w:r>
      <w:r w:rsidR="00BA7673">
        <w:rPr>
          <w:lang w:val="hr-HR"/>
        </w:rPr>
        <w:t>02</w:t>
      </w:r>
      <w:r w:rsidR="00F80EC3" w:rsidRPr="00F80EC3">
        <w:rPr>
          <w:lang w:val="hr-HR"/>
        </w:rPr>
        <w:t xml:space="preserve">. </w:t>
      </w:r>
      <w:r w:rsidR="00402F52">
        <w:rPr>
          <w:lang w:val="hr-HR"/>
        </w:rPr>
        <w:t>lipnja</w:t>
      </w:r>
      <w:r>
        <w:rPr>
          <w:lang w:val="hr-HR"/>
        </w:rPr>
        <w:t xml:space="preserve">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A70F68">
        <w:rPr>
          <w:lang w:val="hr-HR"/>
        </w:rPr>
        <w:t>12,30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F07F83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F07F83">
      <w:pPr>
        <w:ind w:left="708"/>
        <w:jc w:val="both"/>
        <w:rPr>
          <w:lang w:val="hr-HR"/>
        </w:rPr>
      </w:pPr>
      <w:r w:rsidRPr="00F07F83">
        <w:rPr>
          <w:lang w:val="hr-HR"/>
        </w:rPr>
        <w:t>II. Za stečajnog upravitelja imenuje se</w:t>
      </w:r>
      <w:r w:rsidR="00A70F68">
        <w:rPr>
          <w:lang w:val="hr-HR"/>
        </w:rPr>
        <w:t xml:space="preserve"> </w:t>
      </w:r>
      <w:r w:rsidR="00A70F68">
        <w:t>Vencel Čuljak, Osijek, Plješevička 16 E, OIB: 60951188779</w:t>
      </w:r>
      <w:r w:rsidR="00F07F83">
        <w:rPr>
          <w:lang w:val="hr-HR"/>
        </w:rPr>
        <w:t>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7A3504" w:rsidRPr="007A3504">
        <w:rPr>
          <w:lang w:val="hr-HR"/>
        </w:rPr>
        <w:t>EGIDA d.o.o., Kamen (Grad Split), Stari Put 13, OIB: 72335632630, MBS: 060276540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1E0105" w:rsidR="00497EB4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1E0105" w:rsidP="001E0105" w:rsidR="001E0105">
      <w:pPr>
        <w:jc w:val="center"/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</w:t>
      </w:r>
      <w:r w:rsidR="00D442B4">
        <w:rPr>
          <w:lang w:val="hr-HR"/>
        </w:rPr>
        <w:t>,</w:t>
      </w:r>
      <w:r w:rsidR="009D46D2">
        <w:rPr>
          <w:lang w:val="hr-HR"/>
        </w:rPr>
        <w:t xml:space="preserve"> podnijela je ovom sudu</w:t>
      </w:r>
      <w:r w:rsidR="00143364">
        <w:rPr>
          <w:lang w:val="hr-HR"/>
        </w:rPr>
        <w:t xml:space="preserve"> </w:t>
      </w:r>
      <w:r w:rsidR="007A3504">
        <w:rPr>
          <w:lang w:val="hr-HR"/>
        </w:rPr>
        <w:t>16</w:t>
      </w:r>
      <w:r w:rsidR="0076026A">
        <w:rPr>
          <w:lang w:val="hr-HR"/>
        </w:rPr>
        <w:t>.</w:t>
      </w:r>
      <w:r w:rsidR="00143364">
        <w:rPr>
          <w:lang w:val="hr-HR"/>
        </w:rPr>
        <w:t xml:space="preserve"> </w:t>
      </w:r>
      <w:r w:rsidR="00D442B4">
        <w:rPr>
          <w:lang w:val="hr-HR"/>
        </w:rPr>
        <w:t>prosinca</w:t>
      </w:r>
      <w:r w:rsidR="002C51CB">
        <w:rPr>
          <w:lang w:val="hr-HR"/>
        </w:rPr>
        <w:t xml:space="preserve"> </w:t>
      </w:r>
      <w:r w:rsidR="001E0105">
        <w:rPr>
          <w:lang w:val="hr-HR"/>
        </w:rPr>
        <w:t xml:space="preserve">2015. </w:t>
      </w:r>
      <w:r>
        <w:rPr>
          <w:lang w:val="hr-HR"/>
        </w:rPr>
        <w:t>god</w:t>
      </w:r>
      <w:r w:rsidR="00143364">
        <w:rPr>
          <w:lang w:val="hr-HR"/>
        </w:rPr>
        <w:t>ine</w:t>
      </w:r>
      <w:r>
        <w:rPr>
          <w:lang w:val="hr-HR"/>
        </w:rPr>
        <w:t xml:space="preserve">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7A3504" w:rsidRPr="007A3504">
        <w:rPr>
          <w:lang w:val="hr-HR"/>
        </w:rPr>
        <w:t>EGIDA d.o.o., Kamen (Grad Split), Stari Put 13, OIB: 72335632630, MBS: 060276540</w:t>
      </w:r>
      <w:r w:rsidR="001E0105"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497EB4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43364">
        <w:rPr>
          <w:lang w:val="hr-HR"/>
        </w:rPr>
        <w:t>01</w:t>
      </w:r>
      <w:r w:rsidR="009F5A56">
        <w:rPr>
          <w:lang w:val="hr-HR"/>
        </w:rPr>
        <w:t xml:space="preserve">. </w:t>
      </w:r>
      <w:r w:rsidR="00143364">
        <w:rPr>
          <w:lang w:val="hr-HR"/>
        </w:rPr>
        <w:t>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102240">
        <w:rPr>
          <w:lang w:val="hr-HR"/>
        </w:rPr>
        <w:t>645</w:t>
      </w:r>
      <w:r>
        <w:rPr>
          <w:lang w:val="hr-HR"/>
        </w:rPr>
        <w:t xml:space="preserve"> dan</w:t>
      </w:r>
      <w:r w:rsidR="001954E8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7A3504">
        <w:rPr>
          <w:lang w:val="hr-HR"/>
        </w:rPr>
        <w:t>54</w:t>
      </w:r>
      <w:r w:rsidR="0076026A">
        <w:rPr>
          <w:lang w:val="hr-HR"/>
        </w:rPr>
        <w:t>.</w:t>
      </w:r>
      <w:r w:rsidR="007A3504">
        <w:rPr>
          <w:lang w:val="hr-HR"/>
        </w:rPr>
        <w:t>960</w:t>
      </w:r>
      <w:r w:rsidR="0076026A">
        <w:rPr>
          <w:lang w:val="hr-HR"/>
        </w:rPr>
        <w:t>,</w:t>
      </w:r>
      <w:r w:rsidR="007A3504">
        <w:rPr>
          <w:lang w:val="hr-HR"/>
        </w:rPr>
        <w:t>99</w:t>
      </w:r>
      <w:r w:rsidR="00143364">
        <w:rPr>
          <w:lang w:val="hr-HR"/>
        </w:rPr>
        <w:t xml:space="preserve"> 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F07F83">
        <w:rPr>
          <w:b/>
          <w:lang w:val="hr-HR"/>
        </w:rPr>
        <w:t>17</w:t>
      </w:r>
      <w:r w:rsidRPr="00895DB5">
        <w:rPr>
          <w:b/>
          <w:lang w:val="hr-HR"/>
        </w:rPr>
        <w:t xml:space="preserve">. </w:t>
      </w:r>
      <w:r w:rsidR="00D442B4">
        <w:rPr>
          <w:b/>
          <w:lang w:val="hr-HR"/>
        </w:rPr>
        <w:t>ožujka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</w:t>
      </w:r>
      <w:r>
        <w:rPr>
          <w:lang w:val="hr-HR"/>
        </w:rPr>
        <w:lastRenderedPageBreak/>
        <w:t xml:space="preserve">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BA7673">
        <w:rPr>
          <w:lang w:val="hr-HR"/>
        </w:rPr>
        <w:t>02</w:t>
      </w:r>
      <w:r w:rsidR="00BD1AE1">
        <w:rPr>
          <w:lang w:val="hr-HR"/>
        </w:rPr>
        <w:t xml:space="preserve">. </w:t>
      </w:r>
      <w:r w:rsidR="00402F52">
        <w:rPr>
          <w:lang w:val="hr-HR"/>
        </w:rPr>
        <w:t>lipnja</w:t>
      </w:r>
      <w:r w:rsidR="00402F52" w:rsidRPr="007A3504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75245C" w:rsidR="00F80EC3">
      <w:pPr>
        <w:ind w:left="6372"/>
      </w:pPr>
      <w:r>
        <w:t>SUDSKI SAVJETNIK</w:t>
      </w:r>
    </w:p>
    <w:p w:rsidRDefault="00B43496" w:rsidP="0075245C" w:rsidR="00B43496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F80EC3" w:rsidP="0075245C" w:rsidR="00F80EC3"/>
    <w:p w:rsidRDefault="008520D6" w:rsidP="0075245C" w:rsidR="008520D6" w:rsidRPr="001E0105"/>
    <w:p w:rsidRDefault="00D4027A" w:rsidP="00F31929" w:rsidR="00B43496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B43496" w:rsidP="00F31929" w:rsidR="00B43496">
      <w:pPr>
        <w:jc w:val="both"/>
        <w:rPr>
          <w:lang w:val="hr-HR"/>
        </w:rPr>
      </w:pPr>
    </w:p>
    <w:p w:rsidRDefault="00497EB4" w:rsidP="00F31929" w:rsidR="00DC0AEA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B43496" w:rsidP="00F31929" w:rsidR="00B43496">
      <w:pPr>
        <w:jc w:val="both"/>
        <w:rPr>
          <w:lang w:val="hr-HR"/>
        </w:rPr>
      </w:pP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47021D" w:rsidRPr="0047021D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7A3504">
      <w:t>275</w:t>
    </w:r>
    <w:r w:rsidR="00102240">
      <w:t>8</w:t>
    </w:r>
    <w:r>
      <w:t>/201</w:t>
    </w:r>
    <w:r w:rsidR="00143364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7A3504">
      <w:t>275</w:t>
    </w:r>
    <w:r w:rsidR="00102240">
      <w:t>8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E6AD2"/>
    <w:rsid w:val="000F16A3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148C7"/>
    <w:rsid w:val="0031723F"/>
    <w:rsid w:val="00325BAA"/>
    <w:rsid w:val="00332111"/>
    <w:rsid w:val="0035082B"/>
    <w:rsid w:val="0035131D"/>
    <w:rsid w:val="00360FB8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2F52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65E2"/>
    <w:rsid w:val="004673EA"/>
    <w:rsid w:val="0047021D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50DC"/>
    <w:rsid w:val="004A6CA0"/>
    <w:rsid w:val="004B4092"/>
    <w:rsid w:val="004B69DF"/>
    <w:rsid w:val="004C36A4"/>
    <w:rsid w:val="004D0CDB"/>
    <w:rsid w:val="004D23AF"/>
    <w:rsid w:val="004E1F4C"/>
    <w:rsid w:val="004E3F82"/>
    <w:rsid w:val="004E5474"/>
    <w:rsid w:val="004F0253"/>
    <w:rsid w:val="005135F3"/>
    <w:rsid w:val="00520266"/>
    <w:rsid w:val="00520582"/>
    <w:rsid w:val="00533A5C"/>
    <w:rsid w:val="00533FA2"/>
    <w:rsid w:val="00584377"/>
    <w:rsid w:val="00596B8D"/>
    <w:rsid w:val="005C6708"/>
    <w:rsid w:val="005C6D99"/>
    <w:rsid w:val="005F5EF3"/>
    <w:rsid w:val="005F7835"/>
    <w:rsid w:val="00602D44"/>
    <w:rsid w:val="006065E6"/>
    <w:rsid w:val="00617D31"/>
    <w:rsid w:val="00625161"/>
    <w:rsid w:val="00632E0D"/>
    <w:rsid w:val="00634348"/>
    <w:rsid w:val="00634D95"/>
    <w:rsid w:val="006353CD"/>
    <w:rsid w:val="00637D58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C0489"/>
    <w:rsid w:val="006D0781"/>
    <w:rsid w:val="006E3551"/>
    <w:rsid w:val="006E3ACF"/>
    <w:rsid w:val="006F3AA3"/>
    <w:rsid w:val="006F6C1C"/>
    <w:rsid w:val="006F7FB9"/>
    <w:rsid w:val="00714D79"/>
    <w:rsid w:val="00722481"/>
    <w:rsid w:val="00736EF6"/>
    <w:rsid w:val="00743750"/>
    <w:rsid w:val="0075245C"/>
    <w:rsid w:val="007564F5"/>
    <w:rsid w:val="0076026A"/>
    <w:rsid w:val="0076166F"/>
    <w:rsid w:val="007725FF"/>
    <w:rsid w:val="00781D51"/>
    <w:rsid w:val="00792DEA"/>
    <w:rsid w:val="00796D1B"/>
    <w:rsid w:val="007A3504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32F97"/>
    <w:rsid w:val="008520D6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413"/>
    <w:rsid w:val="008B3D1D"/>
    <w:rsid w:val="008B6D44"/>
    <w:rsid w:val="008C1528"/>
    <w:rsid w:val="008D3A45"/>
    <w:rsid w:val="008E548B"/>
    <w:rsid w:val="008F6A6B"/>
    <w:rsid w:val="008F708F"/>
    <w:rsid w:val="009374AD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0683C"/>
    <w:rsid w:val="00A17461"/>
    <w:rsid w:val="00A21F17"/>
    <w:rsid w:val="00A31ADC"/>
    <w:rsid w:val="00A3528A"/>
    <w:rsid w:val="00A5401C"/>
    <w:rsid w:val="00A70F68"/>
    <w:rsid w:val="00A83CF1"/>
    <w:rsid w:val="00A85DA9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4DB4"/>
    <w:rsid w:val="00AE7CFC"/>
    <w:rsid w:val="00AF3646"/>
    <w:rsid w:val="00AF6C87"/>
    <w:rsid w:val="00B022F5"/>
    <w:rsid w:val="00B02B3D"/>
    <w:rsid w:val="00B06DFF"/>
    <w:rsid w:val="00B12911"/>
    <w:rsid w:val="00B347F0"/>
    <w:rsid w:val="00B43496"/>
    <w:rsid w:val="00B46399"/>
    <w:rsid w:val="00B502D3"/>
    <w:rsid w:val="00B52F07"/>
    <w:rsid w:val="00B6615F"/>
    <w:rsid w:val="00B73E13"/>
    <w:rsid w:val="00B87C06"/>
    <w:rsid w:val="00B95C3A"/>
    <w:rsid w:val="00BA59B2"/>
    <w:rsid w:val="00BA7673"/>
    <w:rsid w:val="00BB1B37"/>
    <w:rsid w:val="00BB4705"/>
    <w:rsid w:val="00BB4965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0512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B1C91"/>
    <w:rsid w:val="00DB7303"/>
    <w:rsid w:val="00DC0AEA"/>
    <w:rsid w:val="00DC1C24"/>
    <w:rsid w:val="00DC4C4A"/>
    <w:rsid w:val="00DC71D0"/>
    <w:rsid w:val="00DD7151"/>
    <w:rsid w:val="00DF014B"/>
    <w:rsid w:val="00E100A1"/>
    <w:rsid w:val="00E12497"/>
    <w:rsid w:val="00E14AE2"/>
    <w:rsid w:val="00E27E2F"/>
    <w:rsid w:val="00E308B5"/>
    <w:rsid w:val="00E30A09"/>
    <w:rsid w:val="00E31FD7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C1B28"/>
    <w:rsid w:val="00ED26E6"/>
    <w:rsid w:val="00ED6C48"/>
    <w:rsid w:val="00EE0F1F"/>
    <w:rsid w:val="00EE5D66"/>
    <w:rsid w:val="00EF74F3"/>
    <w:rsid w:val="00EF7C64"/>
    <w:rsid w:val="00F05D5B"/>
    <w:rsid w:val="00F07F83"/>
    <w:rsid w:val="00F31929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02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021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021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021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021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02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021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021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021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021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2758</izvorni_sadrzaj>
    <derivirana_varijabla naziv="DomainObject.Predmet.Broj_1">2758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St-2758/2015</izvorni_sadrzaj>
    <derivirana_varijabla naziv="DomainObject.Predmet.OznakaBroj_1">St-2758/2015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EGIDA d.o.o. za usluge</izvorni_sadrzaj>
    <derivirana_varijabla naziv="DomainObject.Predmet.ProtustrankaFormated_1">  EGIDA d.o.o. za usluge</derivirana_varijabla>
  </DomainObject.Predmet.ProtustrankaFormated>
  <DomainObject.Predmet.ProtustrankaFormatedOIB>
    <izvorni_sadrzaj>  EGIDA d.o.o. za usluge, OIB 72335632630</izvorni_sadrzaj>
    <derivirana_varijabla naziv="DomainObject.Predmet.ProtustrankaFormatedOIB_1">  EGIDA d.o.o. za usluge, OIB 72335632630</derivirana_varijabla>
  </DomainObject.Predmet.ProtustrankaFormatedOIB>
  <DomainObject.Predmet.ProtustrankaFormatedWithAdress>
    <izvorni_sadrzaj> EGIDA d.o.o. za usluge, Stari Put 13, 21000 Kamen</izvorni_sadrzaj>
    <derivirana_varijabla naziv="DomainObject.Predmet.ProtustrankaFormatedWithAdress_1"> EGIDA d.o.o. za usluge, Stari Put 13, 21000 Kamen</derivirana_varijabla>
  </DomainObject.Predmet.ProtustrankaFormatedWithAdress>
  <DomainObject.Predmet.ProtustrankaFormatedWithAdressOIB>
    <izvorni_sadrzaj> EGIDA d.o.o. za usluge, OIB 72335632630, Stari Put 13, 21000 Kamen</izvorni_sadrzaj>
    <derivirana_varijabla naziv="DomainObject.Predmet.ProtustrankaFormatedWithAdressOIB_1"> EGIDA d.o.o. za usluge, OIB 72335632630, Stari Put 13, 21000 Kamen</derivirana_varijabla>
  </DomainObject.Predmet.ProtustrankaFormatedWithAdressOIB>
  <DomainObject.Predmet.ProtustrankaWithAdress>
    <izvorni_sadrzaj>EGIDA d.o.o. za usluge Stari Put 13, 21000 Kamen</izvorni_sadrzaj>
    <derivirana_varijabla naziv="DomainObject.Predmet.ProtustrankaWithAdress_1">EGIDA d.o.o. za usluge Stari Put 13, 21000 Kamen</derivirana_varijabla>
  </DomainObject.Predmet.ProtustrankaWithAdress>
  <DomainObject.Predmet.ProtustrankaWithAdressOIB>
    <izvorni_sadrzaj>EGIDA d.o.o. za usluge, OIB 72335632630, Stari Put 13, 21000 Kamen</izvorni_sadrzaj>
    <derivirana_varijabla naziv="DomainObject.Predmet.ProtustrankaWithAdressOIB_1">EGIDA d.o.o. za usluge, OIB 72335632630, Stari Put 13, 21000 Kamen</derivirana_varijabla>
  </DomainObject.Predmet.ProtustrankaWithAdressOIB>
  <DomainObject.Predmet.ProtustrankaNazivFormated>
    <izvorni_sadrzaj>EGIDA d.o.o. za usluge</izvorni_sadrzaj>
    <derivirana_varijabla naziv="DomainObject.Predmet.ProtustrankaNazivFormated_1">EGIDA d.o.o. za usluge</derivirana_varijabla>
  </DomainObject.Predmet.ProtustrankaNazivFormated>
  <DomainObject.Predmet.ProtustrankaNazivFormatedOIB>
    <izvorni_sadrzaj>EGIDA d.o.o. za usluge, OIB 72335632630</izvorni_sadrzaj>
    <derivirana_varijabla naziv="DomainObject.Predmet.ProtustrankaNazivFormatedOIB_1">EGIDA d.o.o. za usluge, OIB 72335632630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54960.99</izvorni_sadrzaj>
    <derivirana_varijabla naziv="DomainObject.Predmet.TrenutnaVrijednost_1">54960.99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EGIDA d.o.o. za usluge</item>
    </izvorni_sadrzaj>
    <derivirana_varijabla naziv="DomainObject.Predmet.ProtuStrankaListFormated_1">
      <item>EGIDA d.o.o. za usluge</item>
    </derivirana_varijabla>
  </DomainObject.Predmet.ProtuStrankaListFormated>
  <DomainObject.Predmet.ProtuStrankaListFormatedOIB>
    <izvorni_sadrzaj>
      <item>EGIDA d.o.o. za usluge, OIB 72335632630</item>
    </izvorni_sadrzaj>
    <derivirana_varijabla naziv="DomainObject.Predmet.ProtuStrankaListFormatedOIB_1">
      <item>EGIDA d.o.o. za usluge, OIB 72335632630</item>
    </derivirana_varijabla>
  </DomainObject.Predmet.ProtuStrankaListFormatedOIB>
  <DomainObject.Predmet.ProtuStrankaListFormatedWithAdress>
    <izvorni_sadrzaj>
      <item>EGIDA d.o.o. za usluge, Stari Put 13, 21000 Kamen</item>
    </izvorni_sadrzaj>
    <derivirana_varijabla naziv="DomainObject.Predmet.ProtuStrankaListFormatedWithAdress_1">
      <item>EGIDA d.o.o. za usluge, Stari Put 13, 21000 Kamen</item>
    </derivirana_varijabla>
  </DomainObject.Predmet.ProtuStrankaListFormatedWithAdress>
  <DomainObject.Predmet.ProtuStrankaListFormatedWithAdressOIB>
    <izvorni_sadrzaj>
      <item>EGIDA d.o.o. za usluge, OIB 72335632630, Stari Put 13, 21000 Kamen</item>
    </izvorni_sadrzaj>
    <derivirana_varijabla naziv="DomainObject.Predmet.ProtuStrankaListFormatedWithAdressOIB_1">
      <item>EGIDA d.o.o. za usluge, OIB 72335632630, Stari Put 13, 21000 Kamen</item>
    </derivirana_varijabla>
  </DomainObject.Predmet.ProtuStrankaListFormatedWithAdressOIB>
  <DomainObject.Predmet.ProtuStrankaListNazivFormated>
    <izvorni_sadrzaj>
      <item>EGIDA d.o.o. za usluge</item>
    </izvorni_sadrzaj>
    <derivirana_varijabla naziv="DomainObject.Predmet.ProtuStrankaListNazivFormated_1">
      <item>EGIDA d.o.o. za usluge</item>
    </derivirana_varijabla>
  </DomainObject.Predmet.ProtuStrankaListNazivFormated>
  <DomainObject.Predmet.ProtuStrankaListNazivFormatedOIB>
    <izvorni_sadrzaj>
      <item>EGIDA d.o.o. za usluge, OIB 72335632630</item>
    </izvorni_sadrzaj>
    <derivirana_varijabla naziv="DomainObject.Predmet.ProtuStrankaListNazivFormatedOIB_1">
      <item>EGIDA d.o.o. za usluge, OIB 72335632630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EGIDA d.o.o. za usluge</izvorni_sadrzaj>
    <derivirana_varijabla naziv="DomainObject.Predmet.ProtustrankaIDrugi_1">EGIDA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EGIDA d.o.o. za usluge, OIB 72335632630, Stari Put 13, 21000 Kamen</izvorni_sadrzaj>
    <derivirana_varijabla naziv="DomainObject.Predmet.ProtustrankaIDrugiAdressOIB_1">EGIDA d.o.o. za usluge, OIB 72335632630, Stari Put 13, 21000 Kamen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EGIDA d.o.o. za usluge</item>
      <item>FINANCIJSKA AGENCIJA, RC SPLIT</item>
    </izvorni_sadrzaj>
    <derivirana_varijabla naziv="DomainObject.Predmet.SudioniciListNaziv_1">
      <item>EGIDA d.o.o. za usluge</item>
      <item>FINANCIJSKA AGENCIJA, RC SPLIT</item>
    </derivirana_varijabla>
  </DomainObject.Predmet.SudioniciListNaziv>
  <DomainObject.Predmet.SudioniciListAdressOIB>
    <izvorni_sadrzaj>
      <item>EGIDA d.o.o. za usluge, OIB 72335632630, Stari Put 13,21000 Kamen</item>
      <item>FINANCIJSKA AGENCIJA, RC SPLIT, OIB 85821130368, Mažuranićevo šetalište 24 b,21000 Split</item>
    </izvorni_sadrzaj>
    <derivirana_varijabla naziv="DomainObject.Predmet.SudioniciListAdressOIB_1">
      <item>EGIDA d.o.o. za usluge, OIB 72335632630, Stari Put 13,21000 Kamen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72335632630</item>
      <item>, OIB 85821130368</item>
    </izvorni_sadrzaj>
    <derivirana_varijabla naziv="DomainObject.Predmet.SudioniciListNazivOIB_1">
      <item>, OIB 72335632630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1FF6EF-B28B-4AE6-BE15-FA174EA848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794</properties:Words>
  <properties:Characters>4251</properties:Characters>
  <properties:Lines>111</properties:Lines>
  <properties:Paragraphs>34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2016-05-31T12:20:00Z</dcterms:created>
  <dc:creator>wsadmin</dc:creator>
  <cp:lastModifiedBy>Goran Radanović</cp:lastModifiedBy>
  <cp:lastPrinted>2016-06-02T09:54:00Z</cp:lastPrinted>
  <dcterms:modified xmlns:xsi="http://www.w3.org/2001/XMLSchema-instance" xsi:type="dcterms:W3CDTF">2016-06-02T10:00:00Z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