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7582a" w14:paraId="167582a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C6342D" w:rsidP="00120463" w:rsidR="00C6342D" w:rsidRPr="008B1A21">
      <w:pPr>
        <w:ind w:left="5040"/>
        <w:rPr>
          <w:b/>
        </w:rPr>
      </w:pPr>
    </w:p>
    <w:p w:rsidRDefault="00E2023D" w:rsidP="00DB543D" w:rsidR="00E2023D">
      <w:pPr>
        <w:ind w:firstLine="360"/>
        <w:jc w:val="right"/>
      </w:pPr>
      <w:r w:rsidRPr="002F415D">
        <w:t>ANĐELA KLARA RADOVČIĆ, Šibenik,</w:t>
      </w:r>
    </w:p>
    <w:p w:rsidRDefault="00E2023D" w:rsidP="00DB543D" w:rsidR="00DB543D">
      <w:pPr>
        <w:ind w:firstLine="360"/>
        <w:jc w:val="right"/>
      </w:pPr>
      <w:r w:rsidRPr="002F415D">
        <w:t xml:space="preserve"> Jerka Machieda 5</w:t>
      </w:r>
    </w:p>
    <w:p w:rsidRDefault="00E2023D" w:rsidP="00776FA3" w:rsidR="00E2023D">
      <w:pPr>
        <w:ind w:firstLine="360"/>
        <w:jc w:val="both"/>
      </w:pPr>
    </w:p>
    <w:p w:rsidRDefault="00120463" w:rsidP="00776FA3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776FA3">
        <w:t>4</w:t>
      </w:r>
      <w:r w:rsidR="00E2023D">
        <w:t>32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DD66CD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552CE9">
        <w:t>29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E2023D" w:rsidRPr="002F415D">
        <w:t>STINA ŠIBENIK d.o.o. Šibenik, Žaborička 3, OIB: 60701622298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552CE9">
        <w:t>15</w:t>
      </w:r>
      <w:r w:rsidR="007E2FCE">
        <w:t xml:space="preserve">. </w:t>
      </w:r>
      <w:r w:rsidR="00552CE9">
        <w:t xml:space="preserve">travnja </w:t>
      </w:r>
      <w:r w:rsidR="00036579">
        <w:t>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E2023D">
        <w:t>9,40</w:t>
      </w:r>
      <w:r w:rsidR="004B24FA" w:rsidRPr="00B0613D">
        <w:t xml:space="preserve"> </w:t>
      </w:r>
      <w:r w:rsidRPr="00B0613D">
        <w:t xml:space="preserve">sati, </w:t>
      </w:r>
      <w:r w:rsidR="003D199A" w:rsidRPr="00F60CD9">
        <w:t xml:space="preserve">kod </w:t>
      </w:r>
      <w:r w:rsidR="003D199A">
        <w:t>Trgovačkog suda u Zadru, Stalne službe u Šibeniku, Stjepana Radića 81/II, Šibenik, sudnica 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552CE9">
        <w:t>15</w:t>
      </w:r>
      <w:r w:rsidR="007E2FCE">
        <w:t xml:space="preserve">. </w:t>
      </w:r>
      <w:r w:rsidR="00552CE9">
        <w:t xml:space="preserve">travnja </w:t>
      </w:r>
      <w:r w:rsidR="00036579">
        <w:t xml:space="preserve">2016. </w:t>
      </w:r>
      <w:r w:rsidR="001B7DF8" w:rsidRPr="00B0613D">
        <w:t xml:space="preserve">u </w:t>
      </w:r>
      <w:r w:rsidR="00E2023D">
        <w:t xml:space="preserve">9,42 </w:t>
      </w:r>
      <w:r w:rsidRPr="00B0613D">
        <w:t xml:space="preserve">sati, </w:t>
      </w:r>
      <w:r w:rsidR="003D199A" w:rsidRPr="00F60CD9">
        <w:t xml:space="preserve">kod </w:t>
      </w:r>
      <w:r w:rsidR="003D199A">
        <w:t>Trgovačkog suda u Zadru, Stalne službe u Šibeniku, Stjepana Radića 81/II, Šibenik, sudnica 212</w:t>
      </w:r>
      <w:r w:rsidRPr="00B0613D">
        <w:t>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552CE9">
        <w:t>29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767956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776FA3" w:rsidR="0053063B" w:rsidRPr="00F60CD9"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552CE9">
      <w:t>4</w:t>
    </w:r>
    <w:r w:rsidR="00E2023D">
      <w:t>32</w:t>
    </w:r>
    <w:r w:rsidR="0053063B">
      <w:t>/1</w:t>
    </w:r>
    <w:r w:rsidR="00BE7BE4">
      <w:t>6</w:t>
    </w:r>
    <w:r w:rsidR="0053063B">
      <w:t>-</w:t>
    </w:r>
    <w:r w:rsidR="00552CE9"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A55A7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D199A"/>
    <w:rsid w:val="003D6949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506F5D"/>
    <w:rsid w:val="00510FCE"/>
    <w:rsid w:val="00521825"/>
    <w:rsid w:val="0053063B"/>
    <w:rsid w:val="00532DEC"/>
    <w:rsid w:val="00552CE9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603D3A"/>
    <w:rsid w:val="006129B1"/>
    <w:rsid w:val="00622150"/>
    <w:rsid w:val="0063095A"/>
    <w:rsid w:val="0063552E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220BE"/>
    <w:rsid w:val="00742CB4"/>
    <w:rsid w:val="0074503C"/>
    <w:rsid w:val="0075028B"/>
    <w:rsid w:val="00752B10"/>
    <w:rsid w:val="00753F74"/>
    <w:rsid w:val="007625D3"/>
    <w:rsid w:val="00776FA3"/>
    <w:rsid w:val="00780F3D"/>
    <w:rsid w:val="00781CDA"/>
    <w:rsid w:val="007A763B"/>
    <w:rsid w:val="007E2FCE"/>
    <w:rsid w:val="007E425C"/>
    <w:rsid w:val="0080429C"/>
    <w:rsid w:val="00822D24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60137"/>
    <w:rsid w:val="00A62539"/>
    <w:rsid w:val="00A66D04"/>
    <w:rsid w:val="00A75CA0"/>
    <w:rsid w:val="00A82235"/>
    <w:rsid w:val="00AD1E5B"/>
    <w:rsid w:val="00AE5BDA"/>
    <w:rsid w:val="00B0613D"/>
    <w:rsid w:val="00B0620F"/>
    <w:rsid w:val="00B10DAD"/>
    <w:rsid w:val="00B271F1"/>
    <w:rsid w:val="00B331F5"/>
    <w:rsid w:val="00B33DB4"/>
    <w:rsid w:val="00B44332"/>
    <w:rsid w:val="00B549C0"/>
    <w:rsid w:val="00B90543"/>
    <w:rsid w:val="00B9388D"/>
    <w:rsid w:val="00BA556A"/>
    <w:rsid w:val="00BB1A7F"/>
    <w:rsid w:val="00BE7BE4"/>
    <w:rsid w:val="00BF4984"/>
    <w:rsid w:val="00C11E12"/>
    <w:rsid w:val="00C47314"/>
    <w:rsid w:val="00C55BC5"/>
    <w:rsid w:val="00C57528"/>
    <w:rsid w:val="00C6342D"/>
    <w:rsid w:val="00C675F5"/>
    <w:rsid w:val="00C71E24"/>
    <w:rsid w:val="00C87703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B543D"/>
    <w:rsid w:val="00DC069A"/>
    <w:rsid w:val="00DD66CD"/>
    <w:rsid w:val="00DF5870"/>
    <w:rsid w:val="00E051A2"/>
    <w:rsid w:val="00E069BC"/>
    <w:rsid w:val="00E073B9"/>
    <w:rsid w:val="00E2023D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822D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2D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2D24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D24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D24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822D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2D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2D24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D24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D24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St-432/2016</izvorni_sadrzaj>
    <derivirana_varijabla naziv="DomainObject.Predmet.OznakaBroj_1">St-432/2016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STINA ŠIBENIK d.o.o. za građenje, projektiranje i nadzor</izvorni_sadrzaj>
    <derivirana_varijabla naziv="DomainObject.Predmet.ProtustrankaFormated_1">  STINA ŠIBENIK d.o.o. za građenje, projektiranje i nadzor</derivirana_varijabla>
  </DomainObject.Predmet.ProtustrankaFormated>
  <DomainObject.Predmet.ProtustrankaFormatedOIB>
    <izvorni_sadrzaj>  STINA ŠIBENIK d.o.o. za građenje, projektiranje i nadzor, OIB 60701622298</izvorni_sadrzaj>
    <derivirana_varijabla naziv="DomainObject.Predmet.ProtustrankaFormatedOIB_1">  STINA ŠIBENIK d.o.o. za građenje, projektiranje i nadzor, OIB 60701622298</derivirana_varijabla>
  </DomainObject.Predmet.ProtustrankaFormatedOIB>
  <DomainObject.Predmet.ProtustrankaFormatedWithAdress>
    <izvorni_sadrzaj> STINA ŠIBENIK d.o.o. za građenje, projektiranje i nadzor, Žaborička 3, 22000 Šibenik</izvorni_sadrzaj>
    <derivirana_varijabla naziv="DomainObject.Predmet.ProtustrankaFormatedWithAdress_1"> STINA ŠIBENIK d.o.o. za građenje, projektiranje i nadzor, Žaborička 3, 22000 Šibenik</derivirana_varijabla>
  </DomainObject.Predmet.ProtustrankaFormatedWithAdress>
  <DomainObject.Predmet.ProtustrankaFormatedWithAdressOIB>
    <izvorni_sadrzaj> STINA ŠIBENIK d.o.o. za građenje, projektiranje i nadzor, OIB 60701622298, Žaborička 3, 22000 Šibenik</izvorni_sadrzaj>
    <derivirana_varijabla naziv="DomainObject.Predmet.ProtustrankaFormatedWithAdressOIB_1"> STINA ŠIBENIK d.o.o. za građenje, projektiranje i nadzor, OIB 60701622298, Žaborička 3, 22000 Šibenik</derivirana_varijabla>
  </DomainObject.Predmet.ProtustrankaFormatedWithAdressOIB>
  <DomainObject.Predmet.ProtustrankaWithAdress>
    <izvorni_sadrzaj>STINA ŠIBENIK d.o.o. za građenje, projektiranje i nadzor Žaborička 3, 22000 Šibenik</izvorni_sadrzaj>
    <derivirana_varijabla naziv="DomainObject.Predmet.ProtustrankaWithAdress_1">STINA ŠIBENIK d.o.o. za građenje, projektiranje i nadzor Žaborička 3, 22000 Šibenik</derivirana_varijabla>
  </DomainObject.Predmet.ProtustrankaWithAdress>
  <DomainObject.Predmet.ProtustrankaWithAdressOIB>
    <izvorni_sadrzaj>STINA ŠIBENIK d.o.o. za građenje, projektiranje i nadzor, OIB 60701622298, Žaborička 3, 22000 Šibenik</izvorni_sadrzaj>
    <derivirana_varijabla naziv="DomainObject.Predmet.ProtustrankaWithAdressOIB_1">STINA ŠIBENIK d.o.o. za građenje, projektiranje i nadzor, OIB 60701622298, Žaborička 3, 22000 Šibenik</derivirana_varijabla>
  </DomainObject.Predmet.ProtustrankaWithAdressOIB>
  <DomainObject.Predmet.ProtustrankaNazivFormated>
    <izvorni_sadrzaj>STINA ŠIBENIK d.o.o. za građenje, projektiranje i nadzor</izvorni_sadrzaj>
    <derivirana_varijabla naziv="DomainObject.Predmet.ProtustrankaNazivFormated_1">STINA ŠIBENIK d.o.o. za građenje, projektiranje i nadzor</derivirana_varijabla>
  </DomainObject.Predmet.ProtustrankaNazivFormated>
  <DomainObject.Predmet.ProtustrankaNazivFormatedOIB>
    <izvorni_sadrzaj>STINA ŠIBENIK d.o.o. za građenje, projektiranje i nadzor, OIB 60701622298</izvorni_sadrzaj>
    <derivirana_varijabla naziv="DomainObject.Predmet.ProtustrankaNazivFormatedOIB_1">STINA ŠIBENIK d.o.o. za građenje, projektiranje i nadzor, OIB 60701622298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STINA ŠIBENIK d.o.o. za građenje, projektiranje i nadzor</item>
    </izvorni_sadrzaj>
    <derivirana_varijabla naziv="DomainObject.Predmet.ProtuStrankaListFormated_1">
      <item>STINA ŠIBENIK d.o.o. za građenje, projektiranje i nadzor</item>
    </derivirana_varijabla>
  </DomainObject.Predmet.ProtuStrankaListFormated>
  <DomainObject.Predmet.ProtuStrankaListFormatedOIB>
    <izvorni_sadrzaj>
      <item>STINA ŠIBENIK d.o.o. za građenje, projektiranje i nadzor, OIB 60701622298</item>
    </izvorni_sadrzaj>
    <derivirana_varijabla naziv="DomainObject.Predmet.ProtuStrankaListFormatedOIB_1">
      <item>STINA ŠIBENIK d.o.o. za građenje, projektiranje i nadzor, OIB 60701622298</item>
    </derivirana_varijabla>
  </DomainObject.Predmet.ProtuStrankaListFormatedOIB>
  <DomainObject.Predmet.ProtuStrankaListFormatedWithAdress>
    <izvorni_sadrzaj>
      <item>STINA ŠIBENIK d.o.o. za građenje, projektiranje i nadzor, Žaborička 3, 22000 Šibenik</item>
    </izvorni_sadrzaj>
    <derivirana_varijabla naziv="DomainObject.Predmet.ProtuStrankaListFormatedWithAdress_1">
      <item>STINA ŠIBENIK d.o.o. za građenje, projektiranje i nadzor, Žaborička 3, 22000 Šibenik</item>
    </derivirana_varijabla>
  </DomainObject.Predmet.ProtuStrankaListFormatedWithAdress>
  <DomainObject.Predmet.ProtuStrankaListFormatedWithAdressOIB>
    <izvorni_sadrzaj>
      <item>STINA ŠIBENIK d.o.o. za građenje, projektiranje i nadzor, OIB 60701622298, Žaborička 3, 22000 Šibenik</item>
    </izvorni_sadrzaj>
    <derivirana_varijabla naziv="DomainObject.Predmet.ProtuStrankaListFormatedWithAdressOIB_1">
      <item>STINA ŠIBENIK d.o.o. za građenje, projektiranje i nadzor, OIB 60701622298, Žaborička 3, 22000 Šibenik</item>
    </derivirana_varijabla>
  </DomainObject.Predmet.ProtuStrankaListFormatedWithAdressOIB>
  <DomainObject.Predmet.ProtuStrankaListNazivFormated>
    <izvorni_sadrzaj>
      <item>STINA ŠIBENIK d.o.o. za građenje, projektiranje i nadzor</item>
    </izvorni_sadrzaj>
    <derivirana_varijabla naziv="DomainObject.Predmet.ProtuStrankaListNazivFormated_1">
      <item>STINA ŠIBENIK d.o.o. za građenje, projektiranje i nadzor</item>
    </derivirana_varijabla>
  </DomainObject.Predmet.ProtuStrankaListNazivFormated>
  <DomainObject.Predmet.ProtuStrankaListNazivFormatedOIB>
    <izvorni_sadrzaj>
      <item>STINA ŠIBENIK d.o.o. za građenje, projektiranje i nadzor, OIB 60701622298</item>
    </izvorni_sadrzaj>
    <derivirana_varijabla naziv="DomainObject.Predmet.ProtuStrankaListNazivFormatedOIB_1">
      <item>STINA ŠIBENIK d.o.o. za građenje, projektiranje i nadzor, OIB 60701622298</item>
    </derivirana_varijabla>
  </DomainObject.Predmet.ProtuStrankaListNazivFormatedOIB>
  <DomainObject.Predmet.OstaliListFormated>
    <izvorni_sadrzaj>
      <item>Anđela Klara Radovčić</item>
    </izvorni_sadrzaj>
    <derivirana_varijabla naziv="DomainObject.Predmet.OstaliListFormated_1">
      <item>Anđela Klara Radovčić</item>
    </derivirana_varijabla>
  </DomainObject.Predmet.OstaliListFormated>
  <DomainObject.Predmet.OstaliListFormatedOIB>
    <izvorni_sadrzaj>
      <item>Anđela Klara Radovčić, OIB 89410776011</item>
    </izvorni_sadrzaj>
    <derivirana_varijabla naziv="DomainObject.Predmet.OstaliListFormatedOIB_1">
      <item>Anđela Klara Radovčić, OIB 89410776011</item>
    </derivirana_varijabla>
  </DomainObject.Predmet.OstaliListFormatedOIB>
  <DomainObject.Predmet.OstaliListFormatedWithAdress>
    <izvorni_sadrzaj>
      <item>Anđela Klara Radovčić, Jerka Machieda 5, 22000 Šibenik</item>
    </izvorni_sadrzaj>
    <derivirana_varijabla naziv="DomainObject.Predmet.OstaliListFormatedWithAdress_1">
      <item>Anđela Klara Radovčić, Jerka Machieda 5, 22000 Šibenik</item>
    </derivirana_varijabla>
  </DomainObject.Predmet.OstaliListFormatedWithAdress>
  <DomainObject.Predmet.OstaliListFormatedWithAdressOIB>
    <izvorni_sadrzaj>
      <item>Anđela Klara Radovčić, OIB 89410776011, Jerka Machieda 5, 22000 Šibenik</item>
    </izvorni_sadrzaj>
    <derivirana_varijabla naziv="DomainObject.Predmet.OstaliListFormatedWithAdressOIB_1">
      <item>Anđela Klara Radovčić, OIB 89410776011, Jerka Machieda 5, 22000 Šibenik</item>
    </derivirana_varijabla>
  </DomainObject.Predmet.OstaliListFormatedWithAdressOIB>
  <DomainObject.Predmet.OstaliListNazivFormated>
    <izvorni_sadrzaj>
      <item>Anđela Klara Radovčić</item>
    </izvorni_sadrzaj>
    <derivirana_varijabla naziv="DomainObject.Predmet.OstaliListNazivFormated_1">
      <item>Anđela Klara Radovčić</item>
    </derivirana_varijabla>
  </DomainObject.Predmet.OstaliListNazivFormated>
  <DomainObject.Predmet.OstaliListNazivFormatedOIB>
    <izvorni_sadrzaj>
      <item>Anđela Klara Radovčić, OIB 89410776011</item>
    </izvorni_sadrzaj>
    <derivirana_varijabla naziv="DomainObject.Predmet.OstaliListNazivFormatedOIB_1">
      <item>Anđela Klara Radovčić, OIB 89410776011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STINA ŠIBENIK d.o.o. za građenje, projektiranje i nadzor</izvorni_sadrzaj>
    <derivirana_varijabla naziv="DomainObject.Predmet.ProtustrankaIDrugi_1">STINA ŠIBENIK d.o.o. za građenje, projektiranje i nadzor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STINA ŠIBENIK d.o.o. za građenje, projektiranje i nadzor, OIB 60701622298, Žaborička 3, 22000 Šibenik</izvorni_sadrzaj>
    <derivirana_varijabla naziv="DomainObject.Predmet.ProtustrankaIDrugiAdressOIB_1">STINA ŠIBENIK d.o.o. za građenje, projektiranje i nadzor, OIB 60701622298, Žaborička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STINA ŠIBENIK d.o.o. za građenje, projektiranje i nadzor</item>
      <item>Anđela Klara Radovčić</item>
    </izvorni_sadrzaj>
    <derivirana_varijabla naziv="DomainObject.Predmet.SudioniciListNaziv_1">
      <item>FINA - Podružnica Šibenik</item>
      <item>STINA ŠIBENIK d.o.o. za građenje, projektiranje i nadzor</item>
      <item>Anđela Klara Radovčić</item>
    </derivirana_varijabla>
  </DomainObject.Predmet.SudioniciListNaziv>
  <DomainObject.Predmet.SudioniciListAdressOIB>
    <izvorni_sadrzaj>
      <item>FINA - Podružnica Šibenik, OIB 85821130368, Perivoj L. Marune 1,22000 Šibenik</item>
      <item>STINA ŠIBENIK d.o.o. za građenje, projektiranje i nadzor, OIB 60701622298, Žaborička 3,22000 Šibenik</item>
      <item>Anđela Klara Radovčić, OIB 89410776011, Jerka Machieda 5,22000 Šibenik</item>
    </izvorni_sadrzaj>
    <derivirana_varijabla naziv="DomainObject.Predmet.SudioniciListAdressOIB_1">
      <item>FINA - Podružnica Šibenik, OIB 85821130368, Perivoj L. Marune 1,22000 Šibenik</item>
      <item>STINA ŠIBENIK d.o.o. za građenje, projektiranje i nadzor, OIB 60701622298, Žaborička 3,22000 Šibenik</item>
      <item>Anđela Klara Radovčić, OIB 89410776011, Jerka Machieda 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60701622298</item>
      <item>, OIB 89410776011</item>
    </izvorni_sadrzaj>
    <derivirana_varijabla naziv="DomainObject.Predmet.SudioniciListNazivOIB_1">
      <item>, OIB 85821130368</item>
      <item>, OIB 60701622298</item>
      <item>, OIB 89410776011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B98E11-69A7-4C78-B7FE-F0EC05D8EB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169</properties:Words>
  <properties:Characters>951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2016-03-29T09:07:00Z</dcterms:created>
  <dc:creator>Ardena Bajlo</dc:creator>
  <cp:lastModifiedBy>wsadmin</cp:lastModifiedBy>
  <cp:lastPrinted>2016-03-03T12:16:00Z</cp:lastPrinted>
  <dcterms:modified xmlns:xsi="http://www.w3.org/2001/XMLSchema-instance" xsi:type="dcterms:W3CDTF">2016-03-29T12:46:00Z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