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25a0e" w14:paraId="6f25a0e"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E8383F">
        <w:rPr>
          <w:rFonts w:cs="Times New Roman" w:eastAsia="Times New Roman" w:hAnsi="Times New Roman" w:ascii="Times New Roman"/>
          <w:sz w:val="24"/>
          <w:szCs w:val="24"/>
          <w:lang w:eastAsia="hr-HR"/>
        </w:rPr>
        <w:t>635</w:t>
      </w:r>
      <w:r w:rsidRPr="00F12987">
        <w:rPr>
          <w:rFonts w:cs="Times New Roman" w:eastAsia="Times New Roman" w:hAnsi="Times New Roman" w:ascii="Times New Roman"/>
          <w:sz w:val="24"/>
          <w:szCs w:val="24"/>
          <w:lang w:eastAsia="hr-HR"/>
        </w:rPr>
        <w:t>/2015-</w:t>
      </w:r>
      <w:r w:rsidR="00B516A0">
        <w:rPr>
          <w:rFonts w:cs="Times New Roman" w:eastAsia="Times New Roman" w:hAnsi="Times New Roman" w:ascii="Times New Roman"/>
          <w:sz w:val="24"/>
          <w:szCs w:val="24"/>
          <w:lang w:eastAsia="hr-HR"/>
        </w:rPr>
        <w:t>9</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E8383F">
        <w:rPr>
          <w:rFonts w:cs="Times New Roman" w:eastAsia="Times New Roman" w:hAnsi="Times New Roman" w:ascii="Times New Roman"/>
          <w:sz w:val="24"/>
          <w:szCs w:val="24"/>
          <w:lang w:eastAsia="hr-HR"/>
        </w:rPr>
        <w:t>1</w:t>
      </w:r>
      <w:r w:rsidR="00675ADC">
        <w:rPr>
          <w:rFonts w:cs="Times New Roman" w:eastAsia="Times New Roman" w:hAnsi="Times New Roman" w:ascii="Times New Roman"/>
          <w:sz w:val="24"/>
          <w:szCs w:val="24"/>
          <w:lang w:eastAsia="hr-HR"/>
        </w:rPr>
        <w:t>3</w:t>
      </w:r>
      <w:r w:rsidRPr="00F12987">
        <w:rPr>
          <w:rFonts w:cs="Times New Roman" w:eastAsia="Times New Roman" w:hAnsi="Times New Roman" w:ascii="Times New Roman"/>
          <w:sz w:val="24"/>
          <w:szCs w:val="24"/>
          <w:lang w:eastAsia="hr-HR"/>
        </w:rPr>
        <w:t xml:space="preserve">. </w:t>
      </w:r>
      <w:r w:rsidR="00B516A0">
        <w:rPr>
          <w:rFonts w:cs="Times New Roman" w:eastAsia="Times New Roman" w:hAnsi="Times New Roman" w:ascii="Times New Roman"/>
          <w:sz w:val="24"/>
          <w:szCs w:val="24"/>
          <w:lang w:eastAsia="hr-HR"/>
        </w:rPr>
        <w:t>studenog</w:t>
      </w:r>
      <w:r w:rsidRPr="00F12987">
        <w:rPr>
          <w:rFonts w:cs="Times New Roman" w:eastAsia="Times New Roman" w:hAnsi="Times New Roman" w:ascii="Times New Roman"/>
          <w:sz w:val="24"/>
          <w:szCs w:val="24"/>
          <w:lang w:eastAsia="hr-HR"/>
        </w:rPr>
        <w:t xml:space="preserve"> 2015. za provedbu skraćenog stečajnoga postupka nad </w:t>
      </w:r>
      <w:r w:rsidRPr="00675ADC">
        <w:rPr>
          <w:rFonts w:cs="Times New Roman" w:eastAsia="Times New Roman" w:hAnsi="Times New Roman" w:ascii="Times New Roman"/>
          <w:sz w:val="24"/>
          <w:szCs w:val="24"/>
          <w:lang w:eastAsia="hr-HR"/>
        </w:rPr>
        <w:t xml:space="preserve">dužnikom </w:t>
      </w:r>
      <w:r w:rsidR="00E8383F">
        <w:rPr>
          <w:rFonts w:cs="Times New Roman" w:eastAsia="Calibri" w:hAnsi="Times New Roman" w:ascii="Times New Roman"/>
          <w:sz w:val="24"/>
          <w:szCs w:val="24"/>
        </w:rPr>
        <w:t>UDRUGA DRAGOVOLJACA I BRANITELJA DOMOVINSKOG RATA - PODGRADINA</w:t>
      </w:r>
      <w:r w:rsidR="005A4D09" w:rsidRPr="005A4D09">
        <w:rPr>
          <w:rFonts w:cs="Times New Roman" w:eastAsia="Calibri" w:hAnsi="Times New Roman" w:ascii="Times New Roman"/>
          <w:sz w:val="24"/>
          <w:szCs w:val="24"/>
        </w:rPr>
        <w:t xml:space="preserve">, sa sjedištem u </w:t>
      </w:r>
      <w:proofErr w:type="spellStart"/>
      <w:r w:rsidR="00E8383F">
        <w:rPr>
          <w:rFonts w:cs="Times New Roman" w:eastAsia="Calibri" w:hAnsi="Times New Roman" w:ascii="Times New Roman"/>
          <w:sz w:val="24"/>
          <w:szCs w:val="24"/>
        </w:rPr>
        <w:t>Podgradina</w:t>
      </w:r>
      <w:proofErr w:type="spellEnd"/>
      <w:r w:rsidR="00E8383F">
        <w:rPr>
          <w:rFonts w:cs="Times New Roman" w:eastAsia="Calibri" w:hAnsi="Times New Roman" w:ascii="Times New Roman"/>
          <w:sz w:val="24"/>
          <w:szCs w:val="24"/>
        </w:rPr>
        <w:t>,</w:t>
      </w:r>
      <w:r w:rsidR="005A4D09" w:rsidRPr="005A4D09">
        <w:rPr>
          <w:rFonts w:cs="Times New Roman" w:eastAsia="Calibri" w:hAnsi="Times New Roman" w:ascii="Times New Roman"/>
          <w:sz w:val="24"/>
          <w:szCs w:val="24"/>
        </w:rPr>
        <w:t xml:space="preserve"> OIB: </w:t>
      </w:r>
      <w:r w:rsidR="00E8383F">
        <w:rPr>
          <w:rFonts w:cs="Times New Roman" w:eastAsia="Calibri" w:hAnsi="Times New Roman" w:ascii="Times New Roman"/>
          <w:sz w:val="24"/>
          <w:szCs w:val="24"/>
        </w:rPr>
        <w:t>22689161359</w:t>
      </w:r>
      <w:r w:rsidR="005A4D09">
        <w:rPr>
          <w:rFonts w:cs="Times New Roman" w:eastAsia="Times New Roman" w:hAnsi="Times New Roman" w:ascii="Times New Roman"/>
          <w:sz w:val="24"/>
          <w:szCs w:val="24"/>
          <w:lang w:eastAsia="hr-HR"/>
        </w:rPr>
        <w:t xml:space="preserve">, </w:t>
      </w:r>
      <w:r w:rsidR="00B516A0">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ožujka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w:t>
      </w:r>
      <w:r w:rsidR="00B516A0">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ožujka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33418B"/>
    <w:rsid w:val="003527B4"/>
    <w:rsid w:val="003C6B53"/>
    <w:rsid w:val="005A4D09"/>
    <w:rsid w:val="00675ADC"/>
    <w:rsid w:val="007264A2"/>
    <w:rsid w:val="00AB7A46"/>
    <w:rsid w:val="00B25239"/>
    <w:rsid w:val="00B516A0"/>
    <w:rsid w:val="00C90D2F"/>
    <w:rsid w:val="00CB690C"/>
    <w:rsid w:val="00D546A7"/>
    <w:rsid w:val="00E8383F"/>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264A2"/>
    <w:rPr>
      <w:color w:val="808080"/>
      <w:bdr w:space="0" w:sz="0" w:color="auto" w:val="none"/>
      <w:shd w:fill="auto" w:color="auto" w:val="clear"/>
    </w:rPr>
  </w:style>
  <w:style w:customStyle="true" w:styleId="eSPISCCParagraphDefaultFont" w:type="character">
    <w:name w:val="eSPIS_CC_Paragraph Default Font"/>
    <w:basedOn w:val="Zadanifontodlomka"/>
    <w:rsid w:val="007264A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264A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264A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64A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264A2"/>
    <w:rPr>
      <w:color w:val="808080"/>
      <w:bdr w:color="auto" w:space="0" w:sz="0" w:val="none"/>
      <w:shd w:color="auto" w:fill="auto" w:val="clear"/>
    </w:rPr>
  </w:style>
  <w:style w:customStyle="1" w:styleId="eSPISCCParagraphDefaultFont" w:type="character">
    <w:name w:val="eSPIS_CC_Paragraph Default Font"/>
    <w:basedOn w:val="Zadanifontodlomka"/>
    <w:rsid w:val="007264A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264A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264A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64A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St-635/2015</izvorni_sadrzaj>
    <derivirana_varijabla naziv="DomainObject.Predmet.OznakaBroj_1">St-635/2015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DRAGOVOLJACA I BRANITELJA DOMOVINSKOG RATA - PODGRADINA</izvorni_sadrzaj>
    <derivirana_varijabla naziv="DomainObject.Predmet.ProtustrankaFormated_1">  UDRUGA DRAGOVOLJACA I BRANITELJA DOMOVINSKOG RATA - PODGRADINA</derivirana_varijabla>
  </DomainObject.Predmet.ProtustrankaFormated>
  <DomainObject.Predmet.ProtustrankaFormatedOIB>
    <izvorni_sadrzaj>  UDRUGA DRAGOVOLJACA I BRANITELJA DOMOVINSKOG RATA - PODGRADINA, OIB 22689161359</izvorni_sadrzaj>
    <derivirana_varijabla naziv="DomainObject.Predmet.ProtustrankaFormatedOIB_1">  UDRUGA DRAGOVOLJACA I BRANITELJA DOMOVINSKOG RATA - PODGRADINA, OIB 22689161359</derivirana_varijabla>
  </DomainObject.Predmet.ProtustrankaFormatedOIB>
  <DomainObject.Predmet.ProtustrankaFormatedWithAdress>
    <izvorni_sadrzaj> UDRUGA DRAGOVOLJACA I BRANITELJA DOMOVINSKOG RATA - PODGRADINA, nepoznato 0, 23242 Podgradina</izvorni_sadrzaj>
    <derivirana_varijabla naziv="DomainObject.Predmet.ProtustrankaFormatedWithAdress_1"> UDRUGA DRAGOVOLJACA I BRANITELJA DOMOVINSKOG RATA - PODGRADINA, nepoznato 0, 23242 Podgradina</derivirana_varijabla>
  </DomainObject.Predmet.ProtustrankaFormatedWithAdress>
  <DomainObject.Predmet.ProtustrankaFormatedWithAdressOIB>
    <izvorni_sadrzaj> UDRUGA DRAGOVOLJACA I BRANITELJA DOMOVINSKOG RATA - PODGRADINA, OIB 22689161359, nepoznato 0, 23242 Podgradina</izvorni_sadrzaj>
    <derivirana_varijabla naziv="DomainObject.Predmet.ProtustrankaFormatedWithAdressOIB_1"> UDRUGA DRAGOVOLJACA I BRANITELJA DOMOVINSKOG RATA - PODGRADINA, OIB 22689161359, nepoznato 0, 23242 Podgradina</derivirana_varijabla>
  </DomainObject.Predmet.ProtustrankaFormatedWithAdressOIB>
  <DomainObject.Predmet.ProtustrankaWithAdress>
    <izvorni_sadrzaj>UDRUGA DRAGOVOLJACA I BRANITELJA DOMOVINSKOG RATA - PODGRADINA nepoznato 0, 23242 Podgradina</izvorni_sadrzaj>
    <derivirana_varijabla naziv="DomainObject.Predmet.ProtustrankaWithAdress_1">UDRUGA DRAGOVOLJACA I BRANITELJA DOMOVINSKOG RATA - PODGRADINA nepoznato 0, 23242 Podgradina</derivirana_varijabla>
  </DomainObject.Predmet.ProtustrankaWithAdress>
  <DomainObject.Predmet.ProtustrankaWithAdressOIB>
    <izvorni_sadrzaj>UDRUGA DRAGOVOLJACA I BRANITELJA DOMOVINSKOG RATA - PODGRADINA, OIB 22689161359, nepoznato 0, 23242 Podgradina</izvorni_sadrzaj>
    <derivirana_varijabla naziv="DomainObject.Predmet.ProtustrankaWithAdressOIB_1">UDRUGA DRAGOVOLJACA I BRANITELJA DOMOVINSKOG RATA - PODGRADINA, OIB 22689161359, nepoznato 0, 23242 Podgradina</derivirana_varijabla>
  </DomainObject.Predmet.ProtustrankaWithAdressOIB>
  <DomainObject.Predmet.ProtustrankaNazivFormated>
    <izvorni_sadrzaj>UDRUGA DRAGOVOLJACA I BRANITELJA DOMOVINSKOG RATA - PODGRADINA</izvorni_sadrzaj>
    <derivirana_varijabla naziv="DomainObject.Predmet.ProtustrankaNazivFormated_1">UDRUGA DRAGOVOLJACA I BRANITELJA DOMOVINSKOG RATA - PODGRADINA</derivirana_varijabla>
  </DomainObject.Predmet.ProtustrankaNazivFormated>
  <DomainObject.Predmet.ProtustrankaNazivFormatedOIB>
    <izvorni_sadrzaj>UDRUGA DRAGOVOLJACA I BRANITELJA DOMOVINSKOG RATA - PODGRADINA, OIB 22689161359</izvorni_sadrzaj>
    <derivirana_varijabla naziv="DomainObject.Predmet.ProtustrankaNazivFormatedOIB_1">UDRUGA DRAGOVOLJACA I BRANITELJA DOMOVINSKOG RATA - PODGRADINA, OIB 22689161359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27124.37</izvorni_sadrzaj>
    <derivirana_varijabla naziv="DomainObject.Predmet.TrenutnaVrijednost_1">27124.37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UDRUGA DRAGOVOLJACA I BRANITELJA DOMOVINSKOG RATA - PODGRADINA</item>
    </izvorni_sadrzaj>
    <derivirana_varijabla naziv="DomainObject.Predmet.ProtuStrankaListFormated_1">
      <item>UDRUGA DRAGOVOLJACA I BRANITELJA DOMOVINSKOG RATA - PODGRADINA</item>
    </derivirana_varijabla>
  </DomainObject.Predmet.ProtuStrankaListFormated>
  <DomainObject.Predmet.ProtuStrankaListFormatedOIB>
    <izvorni_sadrzaj>
      <item>UDRUGA DRAGOVOLJACA I BRANITELJA DOMOVINSKOG RATA - PODGRADINA, OIB 22689161359</item>
    </izvorni_sadrzaj>
    <derivirana_varijabla naziv="DomainObject.Predmet.ProtuStrankaListFormatedOIB_1">
      <item>UDRUGA DRAGOVOLJACA I BRANITELJA DOMOVINSKOG RATA - PODGRADINA, OIB 22689161359</item>
    </derivirana_varijabla>
  </DomainObject.Predmet.ProtuStrankaListFormatedOIB>
  <DomainObject.Predmet.ProtuStrankaListFormatedWithAdress>
    <izvorni_sadrzaj>
      <item>UDRUGA DRAGOVOLJACA I BRANITELJA DOMOVINSKOG RATA - PODGRADINA, nepoznato 0, 23242 Podgradina</item>
    </izvorni_sadrzaj>
    <derivirana_varijabla naziv="DomainObject.Predmet.ProtuStrankaListFormatedWithAdress_1">
      <item>UDRUGA DRAGOVOLJACA I BRANITELJA DOMOVINSKOG RATA - PODGRADINA, nepoznato 0, 23242 Podgradina</item>
    </derivirana_varijabla>
  </DomainObject.Predmet.ProtuStrankaListFormatedWithAdress>
  <DomainObject.Predmet.ProtuStrankaListFormatedWithAdressOIB>
    <izvorni_sadrzaj>
      <item>UDRUGA DRAGOVOLJACA I BRANITELJA DOMOVINSKOG RATA - PODGRADINA, OIB 22689161359, nepoznato 0, 23242 Podgradina</item>
    </izvorni_sadrzaj>
    <derivirana_varijabla naziv="DomainObject.Predmet.ProtuStrankaListFormatedWithAdressOIB_1">
      <item>UDRUGA DRAGOVOLJACA I BRANITELJA DOMOVINSKOG RATA - PODGRADINA, OIB 22689161359, nepoznato 0, 23242 Podgradina</item>
    </derivirana_varijabla>
  </DomainObject.Predmet.ProtuStrankaListFormatedWithAdressOIB>
  <DomainObject.Predmet.ProtuStrankaListNazivFormated>
    <izvorni_sadrzaj>
      <item>UDRUGA DRAGOVOLJACA I BRANITELJA DOMOVINSKOG RATA - PODGRADINA</item>
    </izvorni_sadrzaj>
    <derivirana_varijabla naziv="DomainObject.Predmet.ProtuStrankaListNazivFormated_1">
      <item>UDRUGA DRAGOVOLJACA I BRANITELJA DOMOVINSKOG RATA - PODGRADINA</item>
    </derivirana_varijabla>
  </DomainObject.Predmet.ProtuStrankaListNazivFormated>
  <DomainObject.Predmet.ProtuStrankaListNazivFormatedOIB>
    <izvorni_sadrzaj>
      <item>UDRUGA DRAGOVOLJACA I BRANITELJA DOMOVINSKOG RATA - PODGRADINA, OIB 22689161359</item>
    </izvorni_sadrzaj>
    <derivirana_varijabla naziv="DomainObject.Predmet.ProtuStrankaListNazivFormatedOIB_1">
      <item>UDRUGA DRAGOVOLJACA I BRANITELJA DOMOVINSKOG RATA - PODGRADINA, OIB 22689161359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UDRUGA DRAGOVOLJACA I BRANITELJA DOMOVINSKOG RATA - PODGRADINA</izvorni_sadrzaj>
    <derivirana_varijabla naziv="DomainObject.Predmet.ProtustrankaIDrugi_1">UDRUGA DRAGOVOLJACA I BRANITELJA DOMOVINSKOG RATA - PODGRADINA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UDRUGA DRAGOVOLJACA I BRANITELJA DOMOVINSKOG RATA - PODGRADINA, OIB 22689161359, nepoznato 0, 23242 Podgradina</izvorni_sadrzaj>
    <derivirana_varijabla naziv="DomainObject.Predmet.ProtustrankaIDrugiAdressOIB_1">UDRUGA DRAGOVOLJACA I BRANITELJA DOMOVINSKOG RATA - PODGRADINA, OIB 22689161359, nepoznato 0, 23242 Podgradina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UDRUGA DRAGOVOLJACA I BRANITELJA DOMOVINSKOG RATA - PODGRADINA</item>
    </izvorni_sadrzaj>
    <derivirana_varijabla naziv="DomainObject.Predmet.SudioniciListNaziv_1">
      <item>FINA</item>
      <item>UDRUGA DRAGOVOLJACA I BRANITELJA DOMOVINSKOG RATA - PODGRADINA</item>
    </derivirana_varijabla>
  </DomainObject.Predmet.SudioniciListNaziv>
  <DomainObject.Predmet.SudioniciListAdressOIB>
    <izvorni_sadrzaj>
      <item>FINA, OIB 85821130368</item>
      <item>UDRUGA DRAGOVOLJACA I BRANITELJA DOMOVINSKOG RATA - PODGRADINA, OIB 22689161359, nepoznato 0,23242 Podgradina</item>
    </izvorni_sadrzaj>
    <derivirana_varijabla naziv="DomainObject.Predmet.SudioniciListAdressOIB_1">
      <item>FINA, OIB 85821130368</item>
      <item>UDRUGA DRAGOVOLJACA I BRANITELJA DOMOVINSKOG RATA - PODGRADINA, OIB 22689161359, nepoznato 0,23242 Podgradina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22689161359</item>
    </izvorni_sadrzaj>
    <derivirana_varijabla naziv="DomainObject.Predmet.SudioniciListNazivOIB_1">
      <item>, OIB 85821130368</item>
      <item>, OIB 22689161359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232</properties:Words>
  <properties:Characters>1196</properties:Characters>
  <properties:Lines>49</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2017-03-28T07:53:00Z</dcterms:created>
  <dc:creator>Nena Mužanović</dc:creator>
  <cp:lastModifiedBy>Nena Mužanović</cp:lastModifiedBy>
  <cp:lastPrinted>2017-03-28T07:48:00Z</cp:lastPrinted>
  <dcterms:modified xmlns:xsi="http://www.w3.org/2001/XMLSchema-instance" xsi:type="dcterms:W3CDTF">2017-03-28T07:57:00Z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