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ef65" w14:paraId="553ef65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90799C">
        <w:t>3/18-5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90799C">
        <w:t xml:space="preserve">FINA RC Osijek za otvaranje stečajnog postupka nad dužnikom </w:t>
      </w:r>
      <w:r w:rsidR="0090799C">
        <w:rPr>
          <w:b/>
        </w:rPr>
        <w:t>VICI j.d.o.o. Vinkovci, Splitska 16, OIB: 00066787908, MBS: 030176876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A4D61">
        <w:t>13. travnja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90799C" w:rsidP="004F25AD" w:rsidR="0090799C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90799C" w:rsidP="004B741D" w:rsidR="0090799C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0799C">
        <w:rPr>
          <w:b/>
        </w:rPr>
        <w:t>VICI j.d.o.o. Vinkovci, Splitska 16, OIB: 00066787908, MBS: 030176876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A4D61">
        <w:rPr>
          <w:b/>
        </w:rPr>
        <w:t>23</w:t>
      </w:r>
      <w:r w:rsidR="00867ED7">
        <w:rPr>
          <w:b/>
        </w:rPr>
        <w:t>. svibanj</w:t>
      </w:r>
      <w:r w:rsidRPr="00914EB4">
        <w:rPr>
          <w:b/>
        </w:rPr>
        <w:t xml:space="preserve"> 2018. u </w:t>
      </w:r>
      <w:r w:rsidR="00867ED7">
        <w:rPr>
          <w:b/>
        </w:rPr>
        <w:t>10,</w:t>
      </w:r>
      <w:r w:rsidR="0090799C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FA4D61" w:rsidRPr="00FA4D61">
        <w:rPr>
          <w:b/>
        </w:rPr>
        <w:t xml:space="preserve">Sanela </w:t>
      </w:r>
      <w:proofErr w:type="spellStart"/>
      <w:r w:rsidR="00FA4D61" w:rsidRPr="00FA4D61">
        <w:rPr>
          <w:b/>
        </w:rPr>
        <w:t>Kučar</w:t>
      </w:r>
      <w:proofErr w:type="spellEnd"/>
      <w:r w:rsidR="00FA4D61" w:rsidRPr="00FA4D61">
        <w:rPr>
          <w:b/>
        </w:rPr>
        <w:t>, Osijek, Strossmayerova 37, OIB: 97473612486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90799C">
        <w:t>FINA RC Osijek</w:t>
      </w:r>
      <w:r w:rsidR="00C75BB5">
        <w:t xml:space="preserve"> je dana </w:t>
      </w:r>
      <w:r w:rsidR="0090799C">
        <w:t>2</w:t>
      </w:r>
      <w:r w:rsidR="00FA4D61">
        <w:t>. siječnja</w:t>
      </w:r>
      <w:r w:rsidR="00867ED7">
        <w:t xml:space="preserve">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0799C">
        <w:rPr>
          <w:b/>
        </w:rPr>
        <w:t>VICI j.d.o.o. Vinkovci, Splitska 16, OIB: 00066787908, MBS: 030176876</w:t>
      </w:r>
      <w:r w:rsidR="005173F9">
        <w:rPr>
          <w:b/>
        </w:rPr>
        <w:t>.</w:t>
      </w:r>
      <w:r w:rsidR="005173F9">
        <w:t xml:space="preserve"> </w:t>
      </w:r>
    </w:p>
    <w:p w:rsidRDefault="0090799C" w:rsidP="005173F9" w:rsidR="0090799C">
      <w:pPr>
        <w:pStyle w:val="Tijeloteksta"/>
      </w:pPr>
    </w:p>
    <w:p w:rsidRDefault="0090799C" w:rsidP="005173F9" w:rsidR="0090799C">
      <w:pPr>
        <w:pStyle w:val="Tijeloteksta"/>
      </w:pPr>
    </w:p>
    <w:p w:rsidRDefault="0090799C" w:rsidP="005173F9" w:rsidR="0090799C">
      <w:pPr>
        <w:pStyle w:val="Tijeloteksta"/>
      </w:pPr>
    </w:p>
    <w:p w:rsidRDefault="0090799C" w:rsidP="0090799C" w:rsidR="0090799C">
      <w:pPr>
        <w:jc w:val="right"/>
      </w:pPr>
      <w:r>
        <w:lastRenderedPageBreak/>
        <w:t>6 Broj: St-3/18-5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90799C" w:rsidP="0090799C" w:rsidR="0090799C">
      <w:pPr>
        <w:pStyle w:val="Tijeloteksta"/>
        <w:ind w:firstLine="708"/>
      </w:pPr>
      <w:r>
        <w:t>U prijedlogu FINA navodi da dužnik na dan 28. prosinac 2017. g. u Očevidniku redoslijedu osnova za plaćanje ima evidentirane neizvršene osnove za plaćanje u neprekinutom razdoblju od 133 dana u ukupnom iznosu od 32.346,62 kn u koji iznos je uračunata kamata i naknada FINE za provedbu ovrhe na novčanim sredstvima te da dužnik ima 3 zaposlenika.</w:t>
      </w:r>
    </w:p>
    <w:p w:rsidRDefault="0090799C" w:rsidP="0090799C" w:rsidR="0090799C">
      <w:pPr>
        <w:pStyle w:val="Tijeloteksta"/>
      </w:pP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D4F68" w:rsidRPr="00FA4D61">
        <w:rPr>
          <w:b/>
        </w:rPr>
        <w:t xml:space="preserve">Sanela </w:t>
      </w:r>
      <w:proofErr w:type="spellStart"/>
      <w:r w:rsidR="00AD4F68" w:rsidRPr="00FA4D61">
        <w:rPr>
          <w:b/>
        </w:rPr>
        <w:t>Kučar</w:t>
      </w:r>
      <w:proofErr w:type="spellEnd"/>
      <w:r w:rsidR="00AD4F68" w:rsidRPr="00FA4D61">
        <w:rPr>
          <w:b/>
        </w:rPr>
        <w:t>, Osijek, Strossmayerova 37, OIB: 97473612486</w:t>
      </w:r>
      <w:r w:rsidR="00AD4F68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D4F68">
        <w:t>13. travnja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AD4F68" w:rsidRPr="00AD4F68">
        <w:t xml:space="preserve">Sanela </w:t>
      </w:r>
      <w:proofErr w:type="spellStart"/>
      <w:r w:rsidR="00AD4F68" w:rsidRPr="00AD4F68">
        <w:t>Kučar</w:t>
      </w:r>
      <w:proofErr w:type="spellEnd"/>
      <w:r w:rsidR="00AD4F68" w:rsidRPr="00AD4F68">
        <w:t>, Osijek, Strossmayerova 37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90799C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AD4F68">
        <w:t>23</w:t>
      </w:r>
      <w:r w:rsidR="00867ED7">
        <w:t>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CA0" w:rsidR="00185CA0">
      <w:r>
        <w:separator/>
      </w:r>
    </w:p>
  </w:endnote>
  <w:endnote w:id="0" w:type="continuationSeparator">
    <w:p w:rsidRDefault="00185CA0" w:rsidR="0018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CA0" w:rsidR="00185CA0">
      <w:r>
        <w:separator/>
      </w:r>
    </w:p>
  </w:footnote>
  <w:footnote w:id="0" w:type="continuationSeparator">
    <w:p w:rsidRDefault="00185CA0" w:rsidR="00185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4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85CA0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4CBD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0799C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56F9"/>
    <w:rsid w:val="00AD4F68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4341F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4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3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4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3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1F5C0-2302-4040-BC20-E7AED5DF0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2498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2018-04-13T11:25:00Z</dcterms:created>
  <dc:creator>hermanj</dc:creator>
  <cp:lastModifiedBy>Danijela Sekulić</cp:lastModifiedBy>
  <cp:lastPrinted>2018-04-13T11:24:00Z</cp:lastPrinted>
  <dcterms:modified xmlns:xsi="http://www.w3.org/2001/XMLSchema-instance" xsi:type="dcterms:W3CDTF">2018-04-13T11:26:00Z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(SANELA-FINA.docx)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