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96fd" w14:paraId="fe496fd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C778B1">
        <w:rPr>
          <w:rFonts w:cs="Times New Roman" w:hAnsi="Times New Roman" w:ascii="Times New Roman"/>
          <w:sz w:val="24"/>
          <w:szCs w:val="24"/>
        </w:rPr>
        <w:t>678</w:t>
      </w:r>
      <w:r w:rsidR="00D36451">
        <w:rPr>
          <w:rFonts w:cs="Times New Roman" w:hAnsi="Times New Roman" w:ascii="Times New Roman"/>
          <w:sz w:val="24"/>
          <w:szCs w:val="24"/>
        </w:rPr>
        <w:t>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778B1">
        <w:rPr>
          <w:rFonts w:cs="Times New Roman" w:hAnsi="Times New Roman" w:ascii="Times New Roman"/>
          <w:b/>
          <w:sz w:val="24"/>
          <w:szCs w:val="24"/>
        </w:rPr>
        <w:t>MARTIĆ TRANSPORT d.o.o., Slavonski Brod, Naselje Čaplja IV 5, OIB: 36055648535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30890">
        <w:rPr>
          <w:rFonts w:cs="Times New Roman" w:hAnsi="Times New Roman" w:ascii="Times New Roman"/>
          <w:sz w:val="24"/>
          <w:szCs w:val="24"/>
        </w:rPr>
        <w:t>1</w:t>
      </w:r>
      <w:r w:rsidR="005E778B">
        <w:rPr>
          <w:rFonts w:cs="Times New Roman" w:hAnsi="Times New Roman" w:ascii="Times New Roman"/>
          <w:sz w:val="24"/>
          <w:szCs w:val="24"/>
        </w:rPr>
        <w:t>4</w:t>
      </w:r>
      <w:r w:rsidR="0006407D">
        <w:rPr>
          <w:rFonts w:cs="Times New Roman" w:hAnsi="Times New Roman" w:ascii="Times New Roman"/>
          <w:sz w:val="24"/>
          <w:szCs w:val="24"/>
        </w:rPr>
        <w:t>. rujna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C778B1">
        <w:rPr>
          <w:rFonts w:cs="Times New Roman" w:hAnsi="Times New Roman" w:ascii="Times New Roman"/>
          <w:b/>
          <w:sz w:val="24"/>
          <w:szCs w:val="24"/>
        </w:rPr>
        <w:t>MARTIĆ TRANSPORT d.o.o., Slavonski Brod, Naselje Čaplja IV 5, OIB: 36055648535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5E778B">
        <w:rPr>
          <w:rFonts w:cs="Times New Roman" w:hAnsi="Times New Roman" w:ascii="Times New Roman"/>
          <w:sz w:val="24"/>
          <w:szCs w:val="24"/>
        </w:rPr>
        <w:t>14</w:t>
      </w:r>
      <w:r w:rsidR="0006407D">
        <w:rPr>
          <w:rFonts w:cs="Times New Roman" w:hAnsi="Times New Roman" w:ascii="Times New Roman"/>
          <w:sz w:val="24"/>
          <w:szCs w:val="24"/>
        </w:rPr>
        <w:t>. rujna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C778B1">
        <w:rPr>
          <w:rFonts w:cs="Times New Roman" w:hAnsi="Times New Roman" w:ascii="Times New Roman"/>
          <w:b/>
          <w:sz w:val="24"/>
          <w:szCs w:val="24"/>
        </w:rPr>
        <w:t>Damir Cincar, Osijek, Sv. Ane 15b, OIB: 60464850994.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0B58FA">
        <w:rPr>
          <w:rFonts w:cs="Times New Roman" w:hAnsi="Times New Roman" w:ascii="Times New Roman"/>
          <w:sz w:val="20"/>
          <w:szCs w:val="20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B0CDA" w:rsidP="009B0CDA" w:rsidR="009B0CDA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3264BA">
        <w:rPr>
          <w:rFonts w:cs="Times New Roman" w:hAnsi="Times New Roman" w:ascii="Times New Roman"/>
          <w:sz w:val="24"/>
          <w:szCs w:val="24"/>
        </w:rPr>
        <w:t>6</w:t>
      </w:r>
      <w:r w:rsidR="00C778B1">
        <w:rPr>
          <w:rFonts w:cs="Times New Roman" w:hAnsi="Times New Roman" w:ascii="Times New Roman"/>
          <w:sz w:val="24"/>
          <w:szCs w:val="24"/>
        </w:rPr>
        <w:t>78</w:t>
      </w:r>
      <w:r w:rsidR="005E778B">
        <w:rPr>
          <w:rFonts w:cs="Times New Roman" w:hAnsi="Times New Roman" w:ascii="Times New Roman"/>
          <w:sz w:val="24"/>
          <w:szCs w:val="24"/>
        </w:rPr>
        <w:t>/2017-4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5E778B">
        <w:rPr>
          <w:rFonts w:cs="Times New Roman" w:hAnsi="Times New Roman" w:ascii="Times New Roman"/>
          <w:b/>
          <w:sz w:val="24"/>
          <w:szCs w:val="24"/>
        </w:rPr>
        <w:t>21</w:t>
      </w:r>
      <w:r w:rsidR="00A6422C" w:rsidRPr="0073085E">
        <w:rPr>
          <w:rFonts w:cs="Times New Roman" w:hAnsi="Times New Roman" w:ascii="Times New Roman"/>
          <w:b/>
          <w:sz w:val="24"/>
          <w:szCs w:val="24"/>
        </w:rPr>
        <w:t>.</w:t>
      </w:r>
      <w:r w:rsidR="005E778B">
        <w:rPr>
          <w:rFonts w:cs="Times New Roman" w:hAnsi="Times New Roman" w:ascii="Times New Roman"/>
          <w:b/>
          <w:sz w:val="24"/>
          <w:szCs w:val="24"/>
        </w:rPr>
        <w:t>7</w:t>
      </w:r>
      <w:r w:rsidR="00A6422C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5E778B">
        <w:rPr>
          <w:rFonts w:cs="Times New Roman" w:hAnsi="Times New Roman" w:ascii="Times New Roman"/>
          <w:sz w:val="24"/>
          <w:szCs w:val="24"/>
        </w:rPr>
        <w:t>14</w:t>
      </w:r>
      <w:r w:rsidR="009B0CD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C2F26"/>
    <w:rsid w:val="001D178C"/>
    <w:rsid w:val="001E1013"/>
    <w:rsid w:val="00230A1F"/>
    <w:rsid w:val="00247EF0"/>
    <w:rsid w:val="002577F1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4475FC"/>
    <w:rsid w:val="004503F8"/>
    <w:rsid w:val="004551DD"/>
    <w:rsid w:val="004F3D1F"/>
    <w:rsid w:val="0055055C"/>
    <w:rsid w:val="00576119"/>
    <w:rsid w:val="005A1AD2"/>
    <w:rsid w:val="005B3DAA"/>
    <w:rsid w:val="005E778B"/>
    <w:rsid w:val="00655078"/>
    <w:rsid w:val="00656481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C7DEE"/>
    <w:rsid w:val="00B10139"/>
    <w:rsid w:val="00B2509A"/>
    <w:rsid w:val="00B73662"/>
    <w:rsid w:val="00BB038D"/>
    <w:rsid w:val="00C02610"/>
    <w:rsid w:val="00C5221D"/>
    <w:rsid w:val="00C7106D"/>
    <w:rsid w:val="00C778B1"/>
    <w:rsid w:val="00C91E6C"/>
    <w:rsid w:val="00D36451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F2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2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F2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6521.84</izvorni_sadrzaj>
    <derivirana_varijabla naziv="DomainObject.Predmet.InicijalnaVrijednost_1">6521.84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st1 SZ</izvorni_sadrzaj>
    <derivirana_varijabla naziv="DomainObject.Predmet.PrimjedbaSuca_1">čl. 429 st1 SZ</derivirana_varijabla>
  </DomainObject.Predmet.PrimjedbaSuca>
  <DomainObject.Predmet.ProtustrankaFormated>
    <izvorni_sadrzaj>  MARTIĆ TRANSPORT d.o.o. za transport i trgovinu</izvorni_sadrzaj>
    <derivirana_varijabla naziv="DomainObject.Predmet.ProtustrankaFormated_1">  MARTIĆ TRANSPORT d.o.o. za transport i trgovinu</derivirana_varijabla>
  </DomainObject.Predmet.ProtustrankaFormated>
  <DomainObject.Predmet.ProtustrankaFormatedOIB>
    <izvorni_sadrzaj>  MARTIĆ TRANSPORT d.o.o. za transport i trgovinu, OIB 36055648535</izvorni_sadrzaj>
    <derivirana_varijabla naziv="DomainObject.Predmet.ProtustrankaFormatedOIB_1">  MARTIĆ TRANSPORT d.o.o. za transport i trgovinu, OIB 36055648535</derivirana_varijabla>
  </DomainObject.Predmet.ProtustrankaFormatedOIB>
  <DomainObject.Predmet.ProtustrankaFormatedWithAdress>
    <izvorni_sadrzaj> MARTIĆ TRANSPORT d.o.o. za transport i trgovinu, Naselje Čaplja IV 5 , 35000 Slavonski Brod</izvorni_sadrzaj>
    <derivirana_varijabla naziv="DomainObject.Predmet.ProtustrankaFormatedWithAdress_1"> MARTIĆ TRANSPORT d.o.o. za transport i trgovinu, Naselje Čaplja IV 5 , 35000 Slavonski Brod</derivirana_varijabla>
  </DomainObject.Predmet.ProtustrankaFormatedWithAdress>
  <DomainObject.Predmet.ProtustrankaFormatedWithAdressOIB>
    <izvorni_sadrzaj> MARTIĆ TRANSPORT d.o.o. za transport i trgovinu, OIB 36055648535, Naselje Čaplja IV 5 , 35000 Slavonski Brod</izvorni_sadrzaj>
    <derivirana_varijabla naziv="DomainObject.Predmet.ProtustrankaFormatedWithAdressOIB_1"> MARTIĆ TRANSPORT d.o.o. za transport i trgovinu, OIB 36055648535, Naselje Čaplja IV 5 , 35000 Slavonski Brod</derivirana_varijabla>
  </DomainObject.Predmet.ProtustrankaFormatedWithAdressOIB>
  <DomainObject.Predmet.ProtustrankaWithAdress>
    <izvorni_sadrzaj>MARTIĆ TRANSPORT d.o.o. za transport i trgovinu Naselje Čaplja IV 5 , 35000 Slavonski Brod</izvorni_sadrzaj>
    <derivirana_varijabla naziv="DomainObject.Predmet.ProtustrankaWithAdress_1">MARTIĆ TRANSPORT d.o.o. za transport i trgovinu Naselje Čaplja IV 5 , 35000 Slavonski Brod</derivirana_varijabla>
  </DomainObject.Predmet.ProtustrankaWithAdress>
  <DomainObject.Predmet.ProtustrankaWithAdressOIB>
    <izvorni_sadrzaj>MARTIĆ TRANSPORT d.o.o. za transport i trgovinu, OIB 36055648535, Naselje Čaplja IV 5 , 35000 Slavonski Brod</izvorni_sadrzaj>
    <derivirana_varijabla naziv="DomainObject.Predmet.ProtustrankaWithAdressOIB_1">MARTIĆ TRANSPORT d.o.o. za transport i trgovinu, OIB 36055648535, Naselje Čaplja IV 5 , 35000 Slavonski Brod</derivirana_varijabla>
  </DomainObject.Predmet.ProtustrankaWithAdressOIB>
  <DomainObject.Predmet.ProtustrankaNazivFormated>
    <izvorni_sadrzaj>MARTIĆ TRANSPORT d.o.o. za transport i trgovinu</izvorni_sadrzaj>
    <derivirana_varijabla naziv="DomainObject.Predmet.ProtustrankaNazivFormated_1">MARTIĆ TRANSPORT d.o.o. za transport i trgovinu</derivirana_varijabla>
  </DomainObject.Predmet.ProtustrankaNazivFormated>
  <DomainObject.Predmet.ProtustrankaNazivFormatedOIB>
    <izvorni_sadrzaj>MARTIĆ TRANSPORT d.o.o. za transport i trgovinu, OIB 36055648535</izvorni_sadrzaj>
    <derivirana_varijabla naziv="DomainObject.Predmet.ProtustrankaNazivFormatedOIB_1">MARTIĆ TRANSPORT d.o.o. za transport i trgovinu, OIB 36055648535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MARTIĆ TRANSPORT d.o.o. za transport i trgovinu</item>
    </izvorni_sadrzaj>
    <derivirana_varijabla naziv="DomainObject.Predmet.ProtuStrankaListFormated_1">
      <item>MARTIĆ TRANSPORT d.o.o. za transport i trgovinu</item>
    </derivirana_varijabla>
  </DomainObject.Predmet.ProtuStrankaListFormated>
  <DomainObject.Predmet.ProtuStrankaListFormatedOIB>
    <izvorni_sadrzaj>
      <item>MARTIĆ TRANSPORT d.o.o. za transport i trgovinu, OIB 36055648535</item>
    </izvorni_sadrzaj>
    <derivirana_varijabla naziv="DomainObject.Predmet.ProtuStrankaListFormatedOIB_1">
      <item>MARTIĆ TRANSPORT d.o.o. za transport i trgovinu, OIB 36055648535</item>
    </derivirana_varijabla>
  </DomainObject.Predmet.ProtuStrankaListFormatedOIB>
  <DomainObject.Predmet.ProtuStrankaListFormatedWithAdress>
    <izvorni_sadrzaj>
      <item>MARTIĆ TRANSPORT d.o.o. za transport i trgovinu, Naselje Čaplja IV 5 , 35000 Slavonski Brod</item>
    </izvorni_sadrzaj>
    <derivirana_varijabla naziv="DomainObject.Predmet.ProtuStrankaListFormatedWithAdress_1">
      <item>MARTIĆ TRANSPORT d.o.o. za transport i trgovinu, Naselje Čaplja IV 5 , 35000 Slavonski Brod</item>
    </derivirana_varijabla>
  </DomainObject.Predmet.ProtuStrankaListFormatedWithAdress>
  <DomainObject.Predmet.ProtuStrankaListFormatedWithAdressOIB>
    <izvorni_sadrzaj>
      <item>MARTIĆ TRANSPORT d.o.o. za transport i trgovinu, OIB 36055648535, Naselje Čaplja IV 5 , 35000 Slavonski Brod</item>
    </izvorni_sadrzaj>
    <derivirana_varijabla naziv="DomainObject.Predmet.ProtuStrankaListFormatedWithAdressOIB_1">
      <item>MARTIĆ TRANSPORT d.o.o. za transport i trgovinu, OIB 36055648535, Naselje Čaplja IV 5 , 35000 Slavonski Brod</item>
    </derivirana_varijabla>
  </DomainObject.Predmet.ProtuStrankaListFormatedWithAdressOIB>
  <DomainObject.Predmet.ProtuStrankaListNazivFormated>
    <izvorni_sadrzaj>
      <item>MARTIĆ TRANSPORT d.o.o. za transport i trgovinu</item>
    </izvorni_sadrzaj>
    <derivirana_varijabla naziv="DomainObject.Predmet.ProtuStrankaListNazivFormated_1">
      <item>MARTIĆ TRANSPORT d.o.o. za transport i trgovinu</item>
    </derivirana_varijabla>
  </DomainObject.Predmet.ProtuStrankaListNazivFormated>
  <DomainObject.Predmet.ProtuStrankaListNazivFormatedOIB>
    <izvorni_sadrzaj>
      <item>MARTIĆ TRANSPORT d.o.o. za transport i trgovinu, OIB 36055648535</item>
    </izvorni_sadrzaj>
    <derivirana_varijabla naziv="DomainObject.Predmet.ProtuStrankaListNazivFormatedOIB_1">
      <item>MARTIĆ TRANSPORT d.o.o. za transport i trgovinu, OIB 36055648535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MARTIĆ TRANSPORT d.o.o. za transport i trgovinu</izvorni_sadrzaj>
    <derivirana_varijabla naziv="DomainObject.Predmet.ProtustrankaIDrugi_1">MARTIĆ TRANSPORT d.o.o.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MARTIĆ TRANSPORT d.o.o. za transport i trgovinu, OIB 36055648535, Naselje Čaplja IV 5 , 35000 Slavonski Brod</izvorni_sadrzaj>
    <derivirana_varijabla naziv="DomainObject.Predmet.ProtustrankaIDrugiAdressOIB_1">MARTIĆ TRANSPORT d.o.o. za transport i trgovinu, OIB 36055648535, Naselje Čaplja IV 5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MARTIĆ TRANSPORT d.o.o. za transport i trgovinu</item>
    </izvorni_sadrzaj>
    <derivirana_varijabla naziv="DomainObject.Predmet.SudioniciListNaziv_1">
      <item>Financijska agencija</item>
      <item>MARTIĆ TRANSPORT d.o.o. za transport i trgovinu</item>
    </derivirana_varijabla>
  </DomainObject.Predmet.SudioniciListNaziv>
  <DomainObject.Predmet.SudioniciListAdressOIB>
    <izvorni_sadrzaj>
      <item>Financijska agencija, OIB 85821130368, Ulica grada Vukovara 70,10000 Zagreb</item>
      <item>MARTIĆ TRANSPORT d.o.o. za transport i trgovinu, OIB 36055648535, Naselje Čaplja IV 5 ,35000 Slavonski Brod</item>
    </izvorni_sadrzaj>
    <derivirana_varijabla naziv="DomainObject.Predmet.SudioniciListAdressOIB_1">
      <item>Financijska agencija, OIB 85821130368, Ulica grada Vukovara 70,10000 Zagreb</item>
      <item>MARTIĆ TRANSPORT d.o.o. za transport i trgovinu, OIB 36055648535, Naselje Čaplja IV 5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36055648535</item>
    </izvorni_sadrzaj>
    <derivirana_varijabla naziv="DomainObject.Predmet.SudioniciListNazivOIB_1">
      <item>, OIB 85821130368</item>
      <item>, OIB 36055648535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BDF6B-D017-4CDF-B57C-7A75904C2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658</properties:Words>
  <properties:Characters>3535</properties:Characters>
  <properties:Lines>77</properties:Lines>
  <properties:Paragraphs>35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2017-09-14T09:38:00Z</dcterms:created>
  <dc:creator>wsadmin</dc:creator>
  <cp:lastModifiedBy>wsadmin</cp:lastModifiedBy>
  <cp:lastPrinted>2017-09-14T10:05:00Z</cp:lastPrinted>
  <dcterms:modified xmlns:xsi="http://www.w3.org/2001/XMLSchema-instance" xsi:type="dcterms:W3CDTF">2017-09-14T10:06:00Z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