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3ee8" w14:paraId="19e3ee8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266259">
        <w:rPr>
          <w:rFonts w:eastAsia="MS Mincho"/>
        </w:rPr>
        <w:t>15</w:t>
      </w:r>
      <w:r w:rsidR="00DC18CD" w:rsidRPr="00DC18CD">
        <w:rPr>
          <w:rFonts w:eastAsia="MS Mincho"/>
        </w:rPr>
        <w:t xml:space="preserve">. </w:t>
      </w:r>
      <w:r w:rsidR="00266259">
        <w:rPr>
          <w:rFonts w:eastAsia="MS Mincho"/>
        </w:rPr>
        <w:t xml:space="preserve">rujna </w:t>
      </w:r>
      <w:r w:rsidR="003964DD">
        <w:rPr>
          <w:rFonts w:eastAsia="MS Mincho"/>
        </w:rPr>
        <w:t>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E52C81" w:rsidP="006C666A" w:rsidR="00E52C81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C66296" w:rsidRPr="00C66296">
        <w:rPr>
          <w:rFonts w:eastAsia="MS Mincho"/>
        </w:rPr>
        <w:t xml:space="preserve">Marinko </w:t>
      </w:r>
      <w:proofErr w:type="spellStart"/>
      <w:r w:rsidR="00C66296" w:rsidRPr="00C66296">
        <w:rPr>
          <w:rFonts w:eastAsia="MS Mincho"/>
        </w:rPr>
        <w:t>Čuljak</w:t>
      </w:r>
      <w:proofErr w:type="spellEnd"/>
      <w:r w:rsidR="00C66296" w:rsidRPr="00C66296">
        <w:rPr>
          <w:rFonts w:eastAsia="MS Mincho"/>
        </w:rPr>
        <w:t xml:space="preserve"> (OIB 10414699640) </w:t>
      </w:r>
      <w:proofErr w:type="spellStart"/>
      <w:r w:rsidR="00C66296" w:rsidRPr="00C66296">
        <w:rPr>
          <w:rFonts w:eastAsia="MS Mincho"/>
        </w:rPr>
        <w:t>Domovićeva</w:t>
      </w:r>
      <w:proofErr w:type="spellEnd"/>
      <w:r w:rsidR="00C66296" w:rsidRPr="00C66296">
        <w:rPr>
          <w:rFonts w:eastAsia="MS Mincho"/>
        </w:rPr>
        <w:t xml:space="preserve"> 17a, Gornji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C66296" w:rsidRPr="00C66296">
        <w:rPr>
          <w:rFonts w:eastAsia="MS Mincho"/>
        </w:rPr>
        <w:t xml:space="preserve">,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E52C81">
        <w:t xml:space="preserve">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 w:rsidR="00E52C81">
        <w:t xml:space="preserve">( OIB 32630308200 )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787B83" w:rsidRPr="00787B83">
        <w:rPr>
          <w:rFonts w:eastAsia="MS Mincho"/>
        </w:rPr>
        <w:t>k.č</w:t>
      </w:r>
      <w:proofErr w:type="spellEnd"/>
      <w:r w:rsidR="00787B83" w:rsidRPr="00787B83">
        <w:rPr>
          <w:rFonts w:eastAsia="MS Mincho"/>
        </w:rPr>
        <w:t xml:space="preserve">. 12934, vinograd površine 1.144 m2, </w:t>
      </w:r>
      <w:r w:rsidR="007D79AD" w:rsidRPr="007D79AD">
        <w:rPr>
          <w:rFonts w:eastAsia="MS Mincho"/>
        </w:rPr>
        <w:t xml:space="preserve">po cijeni od </w:t>
      </w:r>
      <w:r w:rsidR="00C66296" w:rsidRPr="00C66296">
        <w:rPr>
          <w:rFonts w:eastAsia="MS Mincho"/>
        </w:rPr>
        <w:t>3.43</w:t>
      </w:r>
      <w:r w:rsidR="00C66296">
        <w:rPr>
          <w:rFonts w:eastAsia="MS Mincho"/>
        </w:rPr>
        <w:t>5</w:t>
      </w:r>
      <w:r w:rsidR="00C66296" w:rsidRPr="00C66296">
        <w:rPr>
          <w:rFonts w:eastAsia="MS Mincho"/>
        </w:rPr>
        <w:t>,00</w:t>
      </w:r>
      <w:r w:rsidR="00C66296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66296" w:rsidRPr="00C66296">
        <w:rPr>
          <w:rFonts w:eastAsia="MS Mincho"/>
        </w:rPr>
        <w:t xml:space="preserve">Marinko </w:t>
      </w:r>
      <w:proofErr w:type="spellStart"/>
      <w:r w:rsidR="00C66296" w:rsidRPr="00C66296">
        <w:rPr>
          <w:rFonts w:eastAsia="MS Mincho"/>
        </w:rPr>
        <w:t>Čuljak</w:t>
      </w:r>
      <w:proofErr w:type="spellEnd"/>
      <w:r w:rsidR="00C66296" w:rsidRPr="00C66296">
        <w:rPr>
          <w:rFonts w:eastAsia="MS Mincho"/>
        </w:rPr>
        <w:t xml:space="preserve"> (OIB 10414699640) </w:t>
      </w:r>
      <w:proofErr w:type="spellStart"/>
      <w:r w:rsidR="00C66296" w:rsidRPr="00C66296">
        <w:rPr>
          <w:rFonts w:eastAsia="MS Mincho"/>
        </w:rPr>
        <w:t>Domovićeva</w:t>
      </w:r>
      <w:proofErr w:type="spellEnd"/>
      <w:r w:rsidR="00C66296" w:rsidRPr="00C66296">
        <w:rPr>
          <w:rFonts w:eastAsia="MS Mincho"/>
        </w:rPr>
        <w:t xml:space="preserve"> 17a, Gornji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C66296" w:rsidRPr="00C66296">
        <w:rPr>
          <w:rFonts w:eastAsia="MS Mincho"/>
        </w:rPr>
        <w:t xml:space="preserve">,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 xml:space="preserve">7 St-68/2003-326 od 14. lipnja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787B83" w:rsidRPr="00787B83">
        <w:t>k.č</w:t>
      </w:r>
      <w:proofErr w:type="spellEnd"/>
      <w:r w:rsidR="00787B83" w:rsidRPr="00787B83">
        <w:t xml:space="preserve">. 12934, vinograd površine 1.144 m2, </w:t>
      </w:r>
      <w:r w:rsidR="00413E13">
        <w:t xml:space="preserve">utvrđene </w:t>
      </w:r>
      <w:r w:rsidR="00787B83" w:rsidRPr="00787B83">
        <w:t>vrijednosti 3.432,00 kn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15EA6">
        <w:t xml:space="preserve">15. 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B828FD" w:rsidP="00B828FD" w:rsidR="00B828FD">
      <w:pPr>
        <w:ind w:firstLine="708"/>
        <w:jc w:val="both"/>
      </w:pPr>
      <w:r>
        <w:t xml:space="preserve">Utvrđeno je nadalje da </w:t>
      </w:r>
      <w:r w:rsidR="00413E13">
        <w:t xml:space="preserve">je </w:t>
      </w:r>
      <w:r>
        <w:t>za kupnju nekretnine pobliže opisane pod točkom I. izreke ovog rješenja uplaćena jedna jamčevina.</w:t>
      </w:r>
    </w:p>
    <w:p w:rsidRDefault="00B828FD" w:rsidP="00B828FD" w:rsidR="00B828FD">
      <w:pPr>
        <w:ind w:firstLine="708"/>
        <w:jc w:val="both"/>
      </w:pPr>
    </w:p>
    <w:p w:rsidRDefault="00B828FD" w:rsidP="00B828FD" w:rsidR="006C666A">
      <w:pPr>
        <w:ind w:firstLine="708"/>
        <w:jc w:val="both"/>
        <w:rPr>
          <w:bCs/>
        </w:rPr>
      </w:pPr>
      <w:r>
        <w:t xml:space="preserve">Pošto je stečajni sudac utvrdio da je udovoljeno uvjetima za održavanje ročišta za dražbu objavio je da se pristupa dražbi, te pozvao ponuditelja na stavljanje ponuda.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66296" w:rsidRPr="00C66296">
        <w:rPr>
          <w:rFonts w:eastAsia="MS Mincho"/>
        </w:rPr>
        <w:t xml:space="preserve">Marinko </w:t>
      </w:r>
      <w:proofErr w:type="spellStart"/>
      <w:r w:rsidR="00C66296" w:rsidRPr="00C66296">
        <w:rPr>
          <w:rFonts w:eastAsia="MS Mincho"/>
        </w:rPr>
        <w:t>Čuljak</w:t>
      </w:r>
      <w:proofErr w:type="spellEnd"/>
      <w:r w:rsidR="00C66296" w:rsidRPr="00C66296">
        <w:rPr>
          <w:rFonts w:eastAsia="MS Mincho"/>
        </w:rPr>
        <w:t xml:space="preserve"> (OIB 10414699640) </w:t>
      </w:r>
      <w:proofErr w:type="spellStart"/>
      <w:r w:rsidR="00C66296" w:rsidRPr="00C66296">
        <w:rPr>
          <w:rFonts w:eastAsia="MS Mincho"/>
        </w:rPr>
        <w:t>Domovićeva</w:t>
      </w:r>
      <w:proofErr w:type="spellEnd"/>
      <w:r w:rsidR="00C66296" w:rsidRPr="00C66296">
        <w:rPr>
          <w:rFonts w:eastAsia="MS Mincho"/>
        </w:rPr>
        <w:t xml:space="preserve"> 17a, Gornji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C66296" w:rsidRPr="00C66296">
        <w:rPr>
          <w:rFonts w:eastAsia="MS Mincho"/>
        </w:rPr>
        <w:t xml:space="preserve">, </w:t>
      </w:r>
      <w:proofErr w:type="spellStart"/>
      <w:r w:rsidR="00C66296" w:rsidRPr="00C66296">
        <w:rPr>
          <w:rFonts w:eastAsia="MS Mincho"/>
        </w:rPr>
        <w:t>Stupnik</w:t>
      </w:r>
      <w:proofErr w:type="spellEnd"/>
      <w:r w:rsidR="00E52C81"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C66296" w:rsidRPr="00C66296">
        <w:t>3.43</w:t>
      </w:r>
      <w:r w:rsidR="00C66296">
        <w:t>5</w:t>
      </w:r>
      <w:r w:rsidR="00C66296" w:rsidRPr="00C66296">
        <w:t>,00</w:t>
      </w:r>
      <w:r w:rsidR="00672F85" w:rsidRPr="00672F85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</w:t>
      </w:r>
      <w:r w:rsidRPr="00BE5058">
        <w:lastRenderedPageBreak/>
        <w:t xml:space="preserve">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52C81">
        <w:rPr>
          <w:rFonts w:eastAsia="MS Mincho"/>
        </w:rPr>
        <w:t>1</w:t>
      </w:r>
      <w:r w:rsidR="00413E13">
        <w:rPr>
          <w:rFonts w:eastAsia="MS Mincho"/>
        </w:rPr>
        <w:t>5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E52C81">
        <w:rPr>
          <w:rFonts w:eastAsia="MS Mincho"/>
        </w:rPr>
        <w:t>16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02A" w:rsidR="00B3502A">
      <w:r>
        <w:separator/>
      </w:r>
    </w:p>
  </w:endnote>
  <w:endnote w:id="0" w:type="continuationSeparator">
    <w:p w:rsidRDefault="00B3502A" w:rsidR="00B35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D61A7D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02A" w:rsidR="00B3502A">
      <w:r>
        <w:separator/>
      </w:r>
    </w:p>
  </w:footnote>
  <w:footnote w:id="0" w:type="continuationSeparator">
    <w:p w:rsidRDefault="00B3502A" w:rsidR="00B35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413E13">
      <w:rPr>
        <w:rFonts w:cs="Times New Roman" w:eastAsia="MS Mincho" w:hAnsi="Times New Roman" w:ascii="Times New Roman"/>
      </w:rPr>
      <w:t>372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309B"/>
    <w:rsid w:val="00024036"/>
    <w:rsid w:val="00026F6C"/>
    <w:rsid w:val="00041BFB"/>
    <w:rsid w:val="00060A07"/>
    <w:rsid w:val="00062DB6"/>
    <w:rsid w:val="00096CC9"/>
    <w:rsid w:val="00096FF0"/>
    <w:rsid w:val="000B5B7B"/>
    <w:rsid w:val="000E26CB"/>
    <w:rsid w:val="000E6256"/>
    <w:rsid w:val="000F4ED0"/>
    <w:rsid w:val="000F5B47"/>
    <w:rsid w:val="000F6F1E"/>
    <w:rsid w:val="00101E6C"/>
    <w:rsid w:val="001046D7"/>
    <w:rsid w:val="00104802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16B52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3E13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3502A"/>
    <w:rsid w:val="00B50A69"/>
    <w:rsid w:val="00B50ABF"/>
    <w:rsid w:val="00B530AB"/>
    <w:rsid w:val="00B545CE"/>
    <w:rsid w:val="00B66A16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43763"/>
    <w:rsid w:val="00D45923"/>
    <w:rsid w:val="00D459D2"/>
    <w:rsid w:val="00D51CBD"/>
    <w:rsid w:val="00D549A5"/>
    <w:rsid w:val="00D61A7D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A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A7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A7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A7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A7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A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A7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A7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A7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A7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913</properties:Words>
  <properties:Characters>4628</properties:Characters>
  <properties:Lines>121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2016-09-16T10:04:00Z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2016-09-16T11:04:00Z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