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598c" w14:paraId="96a598c" w:rsidRDefault="00A752C7" w:rsidR="00A752C7">
      <w:pPr>
        <w15:collapsed w:val="false"/>
      </w:pPr>
      <w:bookmarkStart w:name="_GoBack" w:id="0"/>
      <w:bookmarkEnd w:id="0"/>
    </w:p>
    <w:p w:rsidRDefault="00A042BD" w:rsidR="00A042BD"/>
    <w:p w:rsidRDefault="00153450" w:rsidP="00153450" w:rsidR="00A042BD">
      <w:pPr>
        <w:tabs>
          <w:tab w:pos="1995" w:val="left"/>
        </w:tabs>
      </w:pPr>
      <w:r>
        <w:tab/>
      </w:r>
    </w:p>
    <w:p w:rsidRDefault="00A042BD" w:rsidR="00A042BD"/>
    <w:p w:rsidRDefault="00D93065" w:rsidR="00D93065"/>
    <w:p w:rsidRDefault="00D93065" w:rsidR="00D93065"/>
    <w:p w:rsidRDefault="00D93065" w:rsidR="00D93065"/>
    <w:p w:rsidRDefault="00D93065" w:rsidR="00D93065"/>
    <w:p w:rsidRDefault="00196C83" w:rsidP="00196C83" w:rsidR="00A042BD" w:rsidRPr="00A042BD">
      <w:pPr>
        <w:jc w:val="center"/>
        <w:rPr>
          <w:sz w:val="52"/>
          <w:szCs w:val="52"/>
        </w:rPr>
      </w:pPr>
      <w:r>
        <w:rPr>
          <w:sz w:val="52"/>
          <w:szCs w:val="52"/>
        </w:rPr>
        <w:t>IZMJENJENI</w:t>
      </w:r>
    </w:p>
    <w:p w:rsidRDefault="00A042BD" w:rsidP="00A042BD" w:rsidR="00A042BD">
      <w:pPr>
        <w:jc w:val="center"/>
        <w:rPr>
          <w:sz w:val="52"/>
          <w:szCs w:val="52"/>
        </w:rPr>
      </w:pPr>
      <w:r w:rsidRPr="00A042BD">
        <w:rPr>
          <w:sz w:val="52"/>
          <w:szCs w:val="52"/>
        </w:rPr>
        <w:t xml:space="preserve">PLAN RESTRUKTURIRANJA TVRTKE </w:t>
      </w:r>
    </w:p>
    <w:p w:rsidRDefault="00A042BD" w:rsidP="00A042BD" w:rsidR="00A042BD" w:rsidRPr="00A042BD">
      <w:pPr>
        <w:jc w:val="center"/>
        <w:rPr>
          <w:sz w:val="52"/>
          <w:szCs w:val="52"/>
        </w:rPr>
      </w:pPr>
      <w:r w:rsidRPr="00A042BD">
        <w:rPr>
          <w:sz w:val="52"/>
          <w:szCs w:val="52"/>
        </w:rPr>
        <w:t>IN-IMPLANT d.o.o.</w:t>
      </w: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CF00D4" w:rsidP="00CF00D4" w:rsidR="00A042BD">
      <w:pPr>
        <w:jc w:val="right"/>
      </w:pPr>
      <w:r w:rsidRPr="00CF00D4">
        <w:t>U Sesvetama, 13. veljače 2019.</w:t>
      </w: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5A40FD" w:rsidR="00A042BD">
      <w:pPr>
        <w:jc w:val="both"/>
      </w:pPr>
    </w:p>
    <w:p w:rsidRDefault="00A042BD" w:rsidP="005A40FD" w:rsidR="00A042BD" w:rsidRPr="00A042BD">
      <w:pPr>
        <w:jc w:val="both"/>
        <w:rPr>
          <w:sz w:val="24"/>
          <w:szCs w:val="24"/>
        </w:rPr>
      </w:pPr>
      <w:r w:rsidRPr="00A042BD">
        <w:rPr>
          <w:sz w:val="24"/>
          <w:szCs w:val="24"/>
        </w:rPr>
        <w:t>SADRŽAJ</w:t>
      </w:r>
    </w:p>
    <w:p w:rsidRDefault="00A042BD" w:rsidP="005A40FD" w:rsidR="00A042BD" w:rsidRPr="00A042BD">
      <w:pPr>
        <w:jc w:val="both"/>
        <w:rPr>
          <w:sz w:val="24"/>
          <w:szCs w:val="24"/>
        </w:rPr>
      </w:pPr>
      <w:r w:rsidRPr="00A042BD">
        <w:rPr>
          <w:sz w:val="24"/>
          <w:szCs w:val="24"/>
        </w:rPr>
        <w:t>SAŽETAK PLANA</w:t>
      </w:r>
      <w:r>
        <w:rPr>
          <w:sz w:val="24"/>
          <w:szCs w:val="24"/>
        </w:rPr>
        <w:t>……………….</w:t>
      </w:r>
      <w:r w:rsidRPr="00A042BD">
        <w:rPr>
          <w:sz w:val="24"/>
          <w:szCs w:val="24"/>
        </w:rPr>
        <w:t>....................................</w:t>
      </w:r>
      <w:r>
        <w:rPr>
          <w:sz w:val="24"/>
          <w:szCs w:val="24"/>
        </w:rPr>
        <w:t>............</w:t>
      </w:r>
      <w:r w:rsidRPr="00A042BD">
        <w:rPr>
          <w:sz w:val="24"/>
          <w:szCs w:val="24"/>
        </w:rPr>
        <w:t>......................................</w:t>
      </w:r>
      <w:r w:rsidR="005A40FD">
        <w:rPr>
          <w:sz w:val="24"/>
          <w:szCs w:val="24"/>
        </w:rPr>
        <w:t>...</w:t>
      </w:r>
      <w:r w:rsidRPr="00A042BD">
        <w:rPr>
          <w:sz w:val="24"/>
          <w:szCs w:val="24"/>
        </w:rPr>
        <w:t>.........</w:t>
      </w:r>
      <w:r w:rsidR="005A40FD">
        <w:rPr>
          <w:sz w:val="24"/>
          <w:szCs w:val="24"/>
        </w:rPr>
        <w:t>......</w:t>
      </w:r>
      <w:r w:rsidRPr="00A042BD">
        <w:rPr>
          <w:sz w:val="24"/>
          <w:szCs w:val="24"/>
        </w:rPr>
        <w:t>. 3</w:t>
      </w:r>
    </w:p>
    <w:p w:rsidRDefault="00A042BD" w:rsidP="005A40FD" w:rsidR="00A042BD" w:rsidRPr="00A042BD">
      <w:pPr>
        <w:jc w:val="both"/>
        <w:rPr>
          <w:sz w:val="24"/>
          <w:szCs w:val="24"/>
        </w:rPr>
      </w:pPr>
      <w:r w:rsidRPr="00063FC7">
        <w:rPr>
          <w:b/>
          <w:sz w:val="24"/>
          <w:szCs w:val="24"/>
        </w:rPr>
        <w:t>INFORMACIJE O DRUŠTVU</w:t>
      </w:r>
      <w:r w:rsidRPr="00A042BD">
        <w:rPr>
          <w:sz w:val="24"/>
          <w:szCs w:val="24"/>
        </w:rPr>
        <w:t xml:space="preserve"> .........................................................................................</w:t>
      </w:r>
      <w:r w:rsidR="005A40FD">
        <w:rPr>
          <w:sz w:val="24"/>
          <w:szCs w:val="24"/>
        </w:rPr>
        <w:t>........</w:t>
      </w:r>
      <w:r w:rsidRPr="00A042BD">
        <w:rPr>
          <w:sz w:val="24"/>
          <w:szCs w:val="24"/>
        </w:rPr>
        <w:t>.</w:t>
      </w:r>
      <w:r w:rsidR="005A40FD">
        <w:rPr>
          <w:sz w:val="24"/>
          <w:szCs w:val="24"/>
        </w:rPr>
        <w:t>..</w:t>
      </w:r>
      <w:r w:rsidRPr="00A042BD">
        <w:rPr>
          <w:sz w:val="24"/>
          <w:szCs w:val="24"/>
        </w:rPr>
        <w:t>.... 4</w:t>
      </w:r>
    </w:p>
    <w:p w:rsidRDefault="00A042BD" w:rsidP="005A40FD" w:rsidR="00A042BD" w:rsidRPr="00A042BD">
      <w:pPr>
        <w:jc w:val="both"/>
        <w:rPr>
          <w:sz w:val="24"/>
          <w:szCs w:val="24"/>
        </w:rPr>
      </w:pPr>
      <w:r w:rsidRPr="00A042BD">
        <w:rPr>
          <w:sz w:val="24"/>
          <w:szCs w:val="24"/>
        </w:rPr>
        <w:t>PLAN FINANCIJSKOG I OPERATIVNOG RESTRUKTURIRA</w:t>
      </w:r>
      <w:r>
        <w:rPr>
          <w:sz w:val="24"/>
          <w:szCs w:val="24"/>
        </w:rPr>
        <w:t xml:space="preserve">NJA U PREDSTEČAJNOM POSTUPKU </w:t>
      </w:r>
      <w:r w:rsidR="005A40FD">
        <w:rPr>
          <w:sz w:val="24"/>
          <w:szCs w:val="24"/>
        </w:rPr>
        <w:t>.</w:t>
      </w:r>
      <w:r>
        <w:rPr>
          <w:sz w:val="24"/>
          <w:szCs w:val="24"/>
        </w:rPr>
        <w:t xml:space="preserve">..5 </w:t>
      </w:r>
    </w:p>
    <w:p w:rsidRDefault="00A042BD" w:rsidP="005A40FD" w:rsidR="00A042BD" w:rsidRPr="00A042BD">
      <w:pPr>
        <w:jc w:val="both"/>
        <w:rPr>
          <w:sz w:val="24"/>
          <w:szCs w:val="24"/>
        </w:rPr>
      </w:pPr>
      <w:r w:rsidRPr="00A042BD">
        <w:rPr>
          <w:sz w:val="24"/>
          <w:szCs w:val="24"/>
        </w:rPr>
        <w:t>1. Opis činjenica i okolnosti iz kojih proizlazi postojanje uvjeta za otvaranje predstečajnog</w:t>
      </w:r>
    </w:p>
    <w:p w:rsidRDefault="00A042BD" w:rsidP="005A40FD" w:rsidR="00A042BD" w:rsidRPr="00A042BD">
      <w:pPr>
        <w:jc w:val="both"/>
        <w:rPr>
          <w:sz w:val="24"/>
          <w:szCs w:val="24"/>
        </w:rPr>
      </w:pPr>
      <w:r w:rsidRPr="00A042BD">
        <w:rPr>
          <w:sz w:val="24"/>
          <w:szCs w:val="24"/>
        </w:rPr>
        <w:t>postupka:.........................................................................................................................</w:t>
      </w:r>
      <w:r w:rsidR="005A40FD">
        <w:rPr>
          <w:sz w:val="24"/>
          <w:szCs w:val="24"/>
        </w:rPr>
        <w:t>...</w:t>
      </w:r>
      <w:r w:rsidRPr="00A042BD">
        <w:rPr>
          <w:sz w:val="24"/>
          <w:szCs w:val="24"/>
        </w:rPr>
        <w:t>........ 5</w:t>
      </w:r>
    </w:p>
    <w:p w:rsidRDefault="00A042BD" w:rsidP="005A40FD" w:rsidR="00A042BD" w:rsidRPr="00A042BD">
      <w:pPr>
        <w:jc w:val="both"/>
        <w:rPr>
          <w:sz w:val="24"/>
          <w:szCs w:val="24"/>
        </w:rPr>
      </w:pPr>
      <w:r w:rsidRPr="00A042BD">
        <w:rPr>
          <w:sz w:val="24"/>
          <w:szCs w:val="24"/>
        </w:rPr>
        <w:t>2. Izračun manjka likvidnih sredstava na dan priloženih financijskih izvještaja: ............</w:t>
      </w:r>
      <w:r w:rsidR="005A40FD">
        <w:rPr>
          <w:sz w:val="24"/>
          <w:szCs w:val="24"/>
        </w:rPr>
        <w:t>........</w:t>
      </w:r>
      <w:r w:rsidRPr="00A042BD">
        <w:rPr>
          <w:sz w:val="24"/>
          <w:szCs w:val="24"/>
        </w:rPr>
        <w:t xml:space="preserve">.... </w:t>
      </w:r>
      <w:r w:rsidR="00BD65EC">
        <w:rPr>
          <w:sz w:val="24"/>
          <w:szCs w:val="24"/>
        </w:rPr>
        <w:t>6</w:t>
      </w:r>
    </w:p>
    <w:p w:rsidRDefault="00A042BD" w:rsidP="005A40FD" w:rsidR="00A042BD" w:rsidRPr="00A042BD">
      <w:pPr>
        <w:jc w:val="both"/>
        <w:rPr>
          <w:sz w:val="24"/>
          <w:szCs w:val="24"/>
        </w:rPr>
      </w:pPr>
      <w:r w:rsidRPr="00A042BD">
        <w:rPr>
          <w:sz w:val="24"/>
          <w:szCs w:val="24"/>
        </w:rPr>
        <w:t>3. Opis mjera financijskog restrukturiranja i izračun njihovih efekata ..........................</w:t>
      </w:r>
      <w:r w:rsidR="005A40FD">
        <w:rPr>
          <w:sz w:val="24"/>
          <w:szCs w:val="24"/>
        </w:rPr>
        <w:t>......</w:t>
      </w:r>
      <w:r w:rsidRPr="00A042BD">
        <w:rPr>
          <w:sz w:val="24"/>
          <w:szCs w:val="24"/>
        </w:rPr>
        <w:t>..</w:t>
      </w:r>
      <w:r w:rsidR="005A40FD">
        <w:rPr>
          <w:sz w:val="24"/>
          <w:szCs w:val="24"/>
        </w:rPr>
        <w:t>.</w:t>
      </w:r>
      <w:r w:rsidRPr="00A042BD">
        <w:rPr>
          <w:sz w:val="24"/>
          <w:szCs w:val="24"/>
        </w:rPr>
        <w:t xml:space="preserve">.... </w:t>
      </w:r>
      <w:r w:rsidR="00BD65EC">
        <w:rPr>
          <w:sz w:val="24"/>
          <w:szCs w:val="24"/>
        </w:rPr>
        <w:t>6</w:t>
      </w:r>
    </w:p>
    <w:p w:rsidRDefault="00A042BD" w:rsidP="005A40FD" w:rsidR="00A042BD" w:rsidRPr="00A042BD">
      <w:pPr>
        <w:jc w:val="both"/>
        <w:rPr>
          <w:sz w:val="24"/>
          <w:szCs w:val="24"/>
        </w:rPr>
      </w:pPr>
      <w:r w:rsidRPr="00A042BD">
        <w:rPr>
          <w:sz w:val="24"/>
          <w:szCs w:val="24"/>
        </w:rPr>
        <w:t xml:space="preserve">4. Opis mjera operativnog restrukturiranja i izračun njihovih efekata na profitabilnost </w:t>
      </w:r>
      <w:r w:rsidR="005A40FD">
        <w:rPr>
          <w:sz w:val="24"/>
          <w:szCs w:val="24"/>
        </w:rPr>
        <w:t>……….</w:t>
      </w:r>
      <w:r w:rsidRPr="00A042BD">
        <w:rPr>
          <w:sz w:val="24"/>
          <w:szCs w:val="24"/>
        </w:rPr>
        <w:t>. 8</w:t>
      </w:r>
    </w:p>
    <w:p w:rsidRDefault="00A042BD" w:rsidP="005A40FD" w:rsidR="00A042BD" w:rsidRPr="00A042BD">
      <w:pPr>
        <w:jc w:val="both"/>
        <w:rPr>
          <w:sz w:val="24"/>
          <w:szCs w:val="24"/>
        </w:rPr>
      </w:pPr>
      <w:r w:rsidRPr="00A042BD">
        <w:rPr>
          <w:sz w:val="24"/>
          <w:szCs w:val="24"/>
        </w:rPr>
        <w:t>poslovanja i otklanjanje insolventnosti poslovanja ..........................................................</w:t>
      </w:r>
      <w:r w:rsidR="005A40FD">
        <w:rPr>
          <w:sz w:val="24"/>
          <w:szCs w:val="24"/>
        </w:rPr>
        <w:t>....</w:t>
      </w:r>
      <w:r w:rsidRPr="00A042BD">
        <w:rPr>
          <w:sz w:val="24"/>
          <w:szCs w:val="24"/>
        </w:rPr>
        <w:t>...... 8</w:t>
      </w:r>
    </w:p>
    <w:p w:rsidRDefault="00A042BD" w:rsidP="005A40FD" w:rsidR="00A042BD" w:rsidRPr="00A042BD">
      <w:pPr>
        <w:jc w:val="both"/>
        <w:rPr>
          <w:sz w:val="24"/>
          <w:szCs w:val="24"/>
        </w:rPr>
      </w:pPr>
      <w:r w:rsidRPr="00A042BD">
        <w:rPr>
          <w:sz w:val="24"/>
          <w:szCs w:val="24"/>
        </w:rPr>
        <w:t xml:space="preserve">5. Plan poslovanja za razdoblje od </w:t>
      </w:r>
      <w:r w:rsidR="00B44E18">
        <w:rPr>
          <w:sz w:val="24"/>
          <w:szCs w:val="24"/>
        </w:rPr>
        <w:t>četri godine</w:t>
      </w:r>
      <w:r w:rsidRPr="00A042BD">
        <w:rPr>
          <w:sz w:val="24"/>
          <w:szCs w:val="24"/>
        </w:rPr>
        <w:t xml:space="preserve"> uz detaljno obrazloženje razloga za</w:t>
      </w:r>
    </w:p>
    <w:p w:rsidRDefault="00A042BD" w:rsidP="005A40FD" w:rsidR="00A042BD" w:rsidRPr="00A042BD">
      <w:pPr>
        <w:jc w:val="both"/>
        <w:rPr>
          <w:sz w:val="24"/>
          <w:szCs w:val="24"/>
        </w:rPr>
      </w:pPr>
      <w:r w:rsidRPr="00A042BD">
        <w:rPr>
          <w:sz w:val="24"/>
          <w:szCs w:val="24"/>
        </w:rPr>
        <w:t>utvrđivanje svake pozicije plana ......................................................................................</w:t>
      </w:r>
      <w:r w:rsidR="005A40FD">
        <w:rPr>
          <w:sz w:val="24"/>
          <w:szCs w:val="24"/>
        </w:rPr>
        <w:t>.....</w:t>
      </w:r>
      <w:r w:rsidR="00153450">
        <w:rPr>
          <w:sz w:val="24"/>
          <w:szCs w:val="24"/>
        </w:rPr>
        <w:t>.........9</w:t>
      </w:r>
    </w:p>
    <w:p w:rsidRDefault="00B44E18" w:rsidP="005A40FD" w:rsidR="00A042BD" w:rsidRPr="00A042BD">
      <w:pPr>
        <w:jc w:val="both"/>
        <w:rPr>
          <w:sz w:val="24"/>
          <w:szCs w:val="24"/>
        </w:rPr>
      </w:pPr>
      <w:r>
        <w:rPr>
          <w:sz w:val="24"/>
          <w:szCs w:val="24"/>
        </w:rPr>
        <w:t>6</w:t>
      </w:r>
      <w:r w:rsidR="00A042BD" w:rsidRPr="00A042BD">
        <w:rPr>
          <w:sz w:val="24"/>
          <w:szCs w:val="24"/>
        </w:rPr>
        <w:t xml:space="preserve">. Planirana bilanca </w:t>
      </w:r>
      <w:r w:rsidR="00403A9B">
        <w:rPr>
          <w:sz w:val="24"/>
          <w:szCs w:val="24"/>
        </w:rPr>
        <w:t>unutar</w:t>
      </w:r>
      <w:r w:rsidR="00A042BD" w:rsidRPr="00A042BD">
        <w:rPr>
          <w:sz w:val="24"/>
          <w:szCs w:val="24"/>
        </w:rPr>
        <w:t xml:space="preserve"> </w:t>
      </w:r>
      <w:r>
        <w:rPr>
          <w:sz w:val="24"/>
          <w:szCs w:val="24"/>
        </w:rPr>
        <w:t>četvero</w:t>
      </w:r>
      <w:r w:rsidR="00A042BD" w:rsidRPr="00A042BD">
        <w:rPr>
          <w:sz w:val="24"/>
          <w:szCs w:val="24"/>
        </w:rPr>
        <w:t>godišnjeg razdoblja za koji je sastavljen plan</w:t>
      </w:r>
    </w:p>
    <w:p w:rsidRDefault="00A042BD" w:rsidP="005A40FD" w:rsidR="00A042BD" w:rsidRPr="00A042BD">
      <w:pPr>
        <w:jc w:val="both"/>
        <w:rPr>
          <w:sz w:val="24"/>
          <w:szCs w:val="24"/>
        </w:rPr>
      </w:pPr>
      <w:r w:rsidRPr="00A042BD">
        <w:rPr>
          <w:sz w:val="24"/>
          <w:szCs w:val="24"/>
        </w:rPr>
        <w:t>poslovanja ......................................................................................................................</w:t>
      </w:r>
      <w:r w:rsidR="005A40FD">
        <w:rPr>
          <w:sz w:val="24"/>
          <w:szCs w:val="24"/>
        </w:rPr>
        <w:t>.....</w:t>
      </w:r>
      <w:r w:rsidR="00153450">
        <w:rPr>
          <w:sz w:val="24"/>
          <w:szCs w:val="24"/>
        </w:rPr>
        <w:t>........ 11</w:t>
      </w:r>
    </w:p>
    <w:p w:rsidRDefault="00A042BD" w:rsidP="005A40FD" w:rsidR="00A042BD" w:rsidRPr="00A042BD">
      <w:pPr>
        <w:jc w:val="both"/>
        <w:rPr>
          <w:sz w:val="24"/>
          <w:szCs w:val="24"/>
        </w:rPr>
      </w:pPr>
      <w:r w:rsidRPr="00A042BD">
        <w:rPr>
          <w:sz w:val="24"/>
          <w:szCs w:val="24"/>
        </w:rPr>
        <w:t xml:space="preserve">7. </w:t>
      </w:r>
      <w:r w:rsidR="00B44E18">
        <w:rPr>
          <w:sz w:val="24"/>
          <w:szCs w:val="24"/>
        </w:rPr>
        <w:t>A</w:t>
      </w:r>
      <w:r w:rsidRPr="00A042BD">
        <w:rPr>
          <w:sz w:val="24"/>
          <w:szCs w:val="24"/>
        </w:rPr>
        <w:t>naliza svih tražbina prema visini i vrsti (tražbine radnika i prijašnjih dužnikovih</w:t>
      </w:r>
    </w:p>
    <w:p w:rsidRDefault="00A042BD" w:rsidP="005A40FD" w:rsidR="00A042BD" w:rsidRPr="00A042BD">
      <w:pPr>
        <w:jc w:val="both"/>
        <w:rPr>
          <w:sz w:val="24"/>
          <w:szCs w:val="24"/>
        </w:rPr>
      </w:pPr>
      <w:r w:rsidRPr="00A042BD">
        <w:rPr>
          <w:sz w:val="24"/>
          <w:szCs w:val="24"/>
        </w:rPr>
        <w:t>radnika, izlučna prava, razlučna prava, tražbine za koje se vodi postupak, neosigurane</w:t>
      </w:r>
    </w:p>
    <w:p w:rsidRDefault="00A042BD" w:rsidP="005A40FD" w:rsidR="00A042BD" w:rsidRPr="00A042BD">
      <w:pPr>
        <w:jc w:val="both"/>
        <w:rPr>
          <w:sz w:val="24"/>
          <w:szCs w:val="24"/>
        </w:rPr>
      </w:pPr>
      <w:r w:rsidRPr="00A042BD">
        <w:rPr>
          <w:sz w:val="24"/>
          <w:szCs w:val="24"/>
        </w:rPr>
        <w:t>tražbine i druge tražbine) ...............................................................................................</w:t>
      </w:r>
      <w:r w:rsidR="005A40FD">
        <w:rPr>
          <w:sz w:val="24"/>
          <w:szCs w:val="24"/>
        </w:rPr>
        <w:t>.......</w:t>
      </w:r>
      <w:r w:rsidR="00153450">
        <w:rPr>
          <w:sz w:val="24"/>
          <w:szCs w:val="24"/>
        </w:rPr>
        <w:t>..</w:t>
      </w:r>
      <w:r w:rsidR="005A40FD">
        <w:rPr>
          <w:sz w:val="24"/>
          <w:szCs w:val="24"/>
        </w:rPr>
        <w:t>.... 1</w:t>
      </w:r>
      <w:r w:rsidR="00153450">
        <w:rPr>
          <w:sz w:val="24"/>
          <w:szCs w:val="24"/>
        </w:rPr>
        <w:t>4</w:t>
      </w:r>
    </w:p>
    <w:p w:rsidRDefault="00A042BD" w:rsidP="005A40FD" w:rsidR="00A042BD" w:rsidRPr="00A042BD">
      <w:pPr>
        <w:jc w:val="both"/>
        <w:rPr>
          <w:sz w:val="24"/>
          <w:szCs w:val="24"/>
        </w:rPr>
      </w:pPr>
      <w:r w:rsidRPr="00A042BD">
        <w:rPr>
          <w:sz w:val="24"/>
          <w:szCs w:val="24"/>
        </w:rPr>
        <w:t xml:space="preserve">8. </w:t>
      </w:r>
      <w:r w:rsidR="00B44E18">
        <w:rPr>
          <w:sz w:val="24"/>
          <w:szCs w:val="24"/>
        </w:rPr>
        <w:t>P</w:t>
      </w:r>
      <w:r w:rsidRPr="00A042BD">
        <w:rPr>
          <w:sz w:val="24"/>
          <w:szCs w:val="24"/>
        </w:rPr>
        <w:t>onuda vjerovnicima razvrstanim u skupine odgovarajućom primjenom pravila o</w:t>
      </w:r>
    </w:p>
    <w:p w:rsidRDefault="00A042BD" w:rsidP="005A40FD" w:rsidR="00A042BD" w:rsidRPr="00A042BD">
      <w:pPr>
        <w:jc w:val="both"/>
        <w:rPr>
          <w:sz w:val="24"/>
          <w:szCs w:val="24"/>
        </w:rPr>
      </w:pPr>
      <w:r w:rsidRPr="00A042BD">
        <w:rPr>
          <w:sz w:val="24"/>
          <w:szCs w:val="24"/>
        </w:rPr>
        <w:t>razvrstavanju sudionika u stečajnom planu o načinu, rokovima i uvjetima namirenja</w:t>
      </w:r>
    </w:p>
    <w:p w:rsidRDefault="00A042BD" w:rsidP="005A40FD" w:rsidR="00A042BD" w:rsidRPr="00A042BD">
      <w:pPr>
        <w:jc w:val="both"/>
        <w:rPr>
          <w:sz w:val="24"/>
          <w:szCs w:val="24"/>
        </w:rPr>
      </w:pPr>
      <w:r w:rsidRPr="00A042BD">
        <w:rPr>
          <w:sz w:val="24"/>
          <w:szCs w:val="24"/>
        </w:rPr>
        <w:t>tražbina .................................................................................................................................</w:t>
      </w:r>
      <w:r w:rsidR="00153450">
        <w:rPr>
          <w:sz w:val="24"/>
          <w:szCs w:val="24"/>
        </w:rPr>
        <w:t>......</w:t>
      </w:r>
      <w:r w:rsidRPr="00A042BD">
        <w:rPr>
          <w:sz w:val="24"/>
          <w:szCs w:val="24"/>
        </w:rPr>
        <w:t xml:space="preserve"> </w:t>
      </w:r>
      <w:r w:rsidR="00B44E18">
        <w:rPr>
          <w:sz w:val="24"/>
          <w:szCs w:val="24"/>
        </w:rPr>
        <w:t>1</w:t>
      </w:r>
      <w:r w:rsidR="00153450">
        <w:rPr>
          <w:sz w:val="24"/>
          <w:szCs w:val="24"/>
        </w:rPr>
        <w:t>5</w:t>
      </w:r>
    </w:p>
    <w:p w:rsidRDefault="00B44E18" w:rsidP="005A40FD" w:rsidR="00A042BD" w:rsidRPr="00A042BD">
      <w:pPr>
        <w:jc w:val="both"/>
        <w:rPr>
          <w:sz w:val="24"/>
          <w:szCs w:val="24"/>
        </w:rPr>
      </w:pPr>
      <w:r>
        <w:rPr>
          <w:sz w:val="24"/>
          <w:szCs w:val="24"/>
        </w:rPr>
        <w:t>9. R</w:t>
      </w:r>
      <w:r w:rsidR="00A042BD" w:rsidRPr="00A042BD">
        <w:rPr>
          <w:sz w:val="24"/>
          <w:szCs w:val="24"/>
        </w:rPr>
        <w:t>ok za dobrovoljno ispunjenje .....................................................................................</w:t>
      </w:r>
      <w:r w:rsidR="00153450">
        <w:rPr>
          <w:sz w:val="24"/>
          <w:szCs w:val="24"/>
        </w:rPr>
        <w:t>......</w:t>
      </w:r>
      <w:r w:rsidR="00A042BD" w:rsidRPr="00A042BD">
        <w:rPr>
          <w:sz w:val="24"/>
          <w:szCs w:val="24"/>
        </w:rPr>
        <w:t xml:space="preserve">...... </w:t>
      </w:r>
      <w:r w:rsidR="00153450">
        <w:rPr>
          <w:sz w:val="24"/>
          <w:szCs w:val="24"/>
        </w:rPr>
        <w:t>16</w:t>
      </w:r>
    </w:p>
    <w:p w:rsidRDefault="00B44E18" w:rsidP="005A40FD" w:rsidR="00A042BD" w:rsidRPr="00A042BD">
      <w:pPr>
        <w:jc w:val="both"/>
        <w:rPr>
          <w:sz w:val="24"/>
          <w:szCs w:val="24"/>
        </w:rPr>
      </w:pPr>
      <w:r>
        <w:rPr>
          <w:sz w:val="24"/>
          <w:szCs w:val="24"/>
        </w:rPr>
        <w:t>10. P</w:t>
      </w:r>
      <w:r w:rsidR="00A042BD" w:rsidRPr="00A042BD">
        <w:rPr>
          <w:sz w:val="24"/>
          <w:szCs w:val="24"/>
        </w:rPr>
        <w:t>lanirani iznos troškova restrukturiranja. ......................................................</w:t>
      </w:r>
      <w:r w:rsidR="00153450">
        <w:rPr>
          <w:sz w:val="24"/>
          <w:szCs w:val="24"/>
        </w:rPr>
        <w:t>......</w:t>
      </w:r>
      <w:r w:rsidR="00A042BD" w:rsidRPr="00A042BD">
        <w:rPr>
          <w:sz w:val="24"/>
          <w:szCs w:val="24"/>
        </w:rPr>
        <w:t xml:space="preserve">................. </w:t>
      </w:r>
      <w:r>
        <w:rPr>
          <w:sz w:val="24"/>
          <w:szCs w:val="24"/>
        </w:rPr>
        <w:t>1</w:t>
      </w:r>
      <w:r w:rsidR="00153450">
        <w:rPr>
          <w:sz w:val="24"/>
          <w:szCs w:val="24"/>
        </w:rPr>
        <w:t>6</w:t>
      </w:r>
    </w:p>
    <w:p w:rsidRDefault="00A042BD" w:rsidP="005A40FD" w:rsidR="00A042BD">
      <w:pPr>
        <w:jc w:val="both"/>
      </w:pPr>
      <w:r>
        <w:t xml:space="preserve">11. </w:t>
      </w:r>
      <w:r w:rsidR="00B44E18">
        <w:rPr>
          <w:sz w:val="24"/>
          <w:szCs w:val="24"/>
        </w:rPr>
        <w:t>N</w:t>
      </w:r>
      <w:r w:rsidRPr="0043482B">
        <w:rPr>
          <w:sz w:val="24"/>
          <w:szCs w:val="24"/>
        </w:rPr>
        <w:t>amirenje u slučaju stečaja</w:t>
      </w:r>
      <w:r>
        <w:t xml:space="preserve"> ................................................................</w:t>
      </w:r>
      <w:r w:rsidR="00153450">
        <w:t>..................</w:t>
      </w:r>
      <w:r>
        <w:t xml:space="preserve">........................... </w:t>
      </w:r>
      <w:r w:rsidR="00B44E18">
        <w:t>1</w:t>
      </w:r>
      <w:r w:rsidR="00153450">
        <w:t>6</w:t>
      </w:r>
    </w:p>
    <w:p w:rsidRDefault="007A6F47" w:rsidP="00A042BD" w:rsidR="00A042BD">
      <w:r w:rsidRPr="007A6F47">
        <w:t>PRIJEDLOG PREDSTEČAJNOG SPORAZUMA</w:t>
      </w:r>
      <w:r>
        <w:t>……………………………………...…………………………………………………..17</w:t>
      </w:r>
    </w:p>
    <w:p w:rsidRDefault="001B1CE9" w:rsidP="00A042BD" w:rsidR="001B1CE9">
      <w:pPr>
        <w:rPr>
          <w:sz w:val="32"/>
          <w:szCs w:val="32"/>
        </w:rPr>
      </w:pPr>
    </w:p>
    <w:p w:rsidRDefault="00AC71C3" w:rsidP="00A042BD" w:rsidR="00AC71C3">
      <w:pPr>
        <w:rPr>
          <w:sz w:val="32"/>
          <w:szCs w:val="32"/>
        </w:rPr>
      </w:pPr>
    </w:p>
    <w:p w:rsidRDefault="00AC71C3" w:rsidP="00A042BD" w:rsidR="00AC71C3">
      <w:pPr>
        <w:rPr>
          <w:sz w:val="32"/>
          <w:szCs w:val="32"/>
        </w:rPr>
      </w:pPr>
    </w:p>
    <w:p w:rsidRDefault="00AC71C3" w:rsidP="00A042BD" w:rsidR="00AC71C3">
      <w:pPr>
        <w:rPr>
          <w:sz w:val="32"/>
          <w:szCs w:val="32"/>
        </w:rPr>
      </w:pPr>
    </w:p>
    <w:p w:rsidRDefault="000E28BF" w:rsidP="00A042BD" w:rsidR="000E28BF">
      <w:pPr>
        <w:rPr>
          <w:sz w:val="32"/>
          <w:szCs w:val="32"/>
        </w:rPr>
      </w:pPr>
    </w:p>
    <w:p w:rsidRDefault="000E28BF" w:rsidP="00A042BD" w:rsidR="000E28BF">
      <w:pPr>
        <w:rPr>
          <w:sz w:val="32"/>
          <w:szCs w:val="32"/>
        </w:rPr>
      </w:pPr>
    </w:p>
    <w:p w:rsidRDefault="00A042BD" w:rsidP="00A042BD" w:rsidR="00A042BD">
      <w:pPr>
        <w:rPr>
          <w:sz w:val="32"/>
          <w:szCs w:val="32"/>
        </w:rPr>
      </w:pPr>
      <w:r w:rsidRPr="00A042BD">
        <w:rPr>
          <w:sz w:val="32"/>
          <w:szCs w:val="32"/>
        </w:rPr>
        <w:t>SAŽETAK PLANA</w:t>
      </w:r>
    </w:p>
    <w:p w:rsidRDefault="00A042BD" w:rsidP="00A042BD" w:rsidR="00A042BD" w:rsidRPr="00A042BD">
      <w:pPr>
        <w:rPr>
          <w:sz w:val="32"/>
          <w:szCs w:val="32"/>
        </w:rPr>
      </w:pPr>
    </w:p>
    <w:p w:rsidRDefault="00A042BD" w:rsidP="00A042BD" w:rsidR="00A042BD">
      <w:pPr>
        <w:spacing w:lineRule="auto" w:line="360"/>
        <w:jc w:val="both"/>
        <w:rPr>
          <w:sz w:val="24"/>
          <w:szCs w:val="24"/>
        </w:rPr>
      </w:pPr>
      <w:r w:rsidRPr="00A042BD">
        <w:rPr>
          <w:sz w:val="24"/>
          <w:szCs w:val="24"/>
        </w:rPr>
        <w:t>Ovaj Plan restrukturiranja ima za cilj prikazati vjerovnicima mjere financijskog i operativnog restrukturiranja (u daljnjem tekstu: Plan) kojima bi se postojeća situacija u</w:t>
      </w:r>
      <w:r>
        <w:rPr>
          <w:sz w:val="24"/>
          <w:szCs w:val="24"/>
        </w:rPr>
        <w:t xml:space="preserve"> </w:t>
      </w:r>
      <w:r w:rsidRPr="00A042BD">
        <w:rPr>
          <w:sz w:val="24"/>
          <w:szCs w:val="24"/>
        </w:rPr>
        <w:t>IN-IMPLANT d.o.o.  s naglaskom na prihode i troškove, imovinu, obveze i organizaciju promijenila u pozitivnom smjeru s namjerom daljnjeg održivog i profitabilnog poslovanja.</w:t>
      </w:r>
    </w:p>
    <w:p w:rsidRDefault="005A40FD" w:rsidP="00A042BD" w:rsidR="004D12A7">
      <w:pPr>
        <w:spacing w:lineRule="auto" w:line="360"/>
        <w:jc w:val="both"/>
        <w:rPr>
          <w:sz w:val="24"/>
          <w:szCs w:val="24"/>
        </w:rPr>
      </w:pPr>
      <w:r>
        <w:rPr>
          <w:sz w:val="24"/>
          <w:szCs w:val="24"/>
        </w:rPr>
        <w:t>IN-IMPLANT d.o.o. planira pok</w:t>
      </w:r>
      <w:r w:rsidR="004D12A7">
        <w:rPr>
          <w:sz w:val="24"/>
          <w:szCs w:val="24"/>
        </w:rPr>
        <w:t>r</w:t>
      </w:r>
      <w:r>
        <w:rPr>
          <w:sz w:val="24"/>
          <w:szCs w:val="24"/>
        </w:rPr>
        <w:t>e</w:t>
      </w:r>
      <w:r w:rsidR="004D12A7">
        <w:rPr>
          <w:sz w:val="24"/>
          <w:szCs w:val="24"/>
        </w:rPr>
        <w:t>tanjem predstečajnog postupka prema Stečajnom zakonu (NN 71/15,104/17) deblokirati svoj poslovni račun, što je ujedno i preduvjet za nastavak redovnog poslovanja.</w:t>
      </w:r>
    </w:p>
    <w:p w:rsidRDefault="004D12A7" w:rsidP="00A042BD" w:rsidR="004D12A7">
      <w:pPr>
        <w:spacing w:lineRule="auto" w:line="360"/>
        <w:jc w:val="both"/>
        <w:rPr>
          <w:sz w:val="24"/>
          <w:szCs w:val="24"/>
        </w:rPr>
      </w:pPr>
      <w:r>
        <w:rPr>
          <w:sz w:val="24"/>
          <w:szCs w:val="24"/>
        </w:rPr>
        <w:t>Deblokada računa omogućiti će nastavak dosadašnjeg poslovanja</w:t>
      </w:r>
      <w:r w:rsidRPr="004D12A7">
        <w:rPr>
          <w:sz w:val="24"/>
          <w:szCs w:val="24"/>
        </w:rPr>
        <w:t xml:space="preserve"> </w:t>
      </w:r>
      <w:r>
        <w:rPr>
          <w:sz w:val="24"/>
          <w:szCs w:val="24"/>
        </w:rPr>
        <w:t>i odgoda plaćanja starih obveza za vrijem</w:t>
      </w:r>
      <w:r w:rsidR="005A40FD">
        <w:rPr>
          <w:sz w:val="24"/>
          <w:szCs w:val="24"/>
        </w:rPr>
        <w:t>e</w:t>
      </w:r>
      <w:r>
        <w:rPr>
          <w:sz w:val="24"/>
          <w:szCs w:val="24"/>
        </w:rPr>
        <w:t xml:space="preserve"> traja</w:t>
      </w:r>
      <w:r w:rsidR="005A40FD">
        <w:rPr>
          <w:sz w:val="24"/>
          <w:szCs w:val="24"/>
        </w:rPr>
        <w:t>nja postupka te reprogram istih</w:t>
      </w:r>
      <w:r>
        <w:rPr>
          <w:sz w:val="24"/>
          <w:szCs w:val="24"/>
        </w:rPr>
        <w:t xml:space="preserve"> vratiti će tvrtku u stanje likvidnosti, a kroz program operativnog i financijskog restrukturiranja stvoriti će se preduvjet za uspješan nastavak poslovanja i nakon završetka predstečajnog postupka.</w:t>
      </w:r>
    </w:p>
    <w:p w:rsidRDefault="004D12A7" w:rsidP="00A042BD" w:rsidR="004D12A7" w:rsidRPr="00A042BD">
      <w:pPr>
        <w:spacing w:lineRule="auto" w:line="360"/>
        <w:jc w:val="both"/>
        <w:rPr>
          <w:sz w:val="24"/>
          <w:szCs w:val="24"/>
        </w:rPr>
      </w:pPr>
      <w:r>
        <w:rPr>
          <w:sz w:val="24"/>
          <w:szCs w:val="24"/>
        </w:rPr>
        <w:t xml:space="preserve"> Glavni cilj pokretanja postupka je nastavak poslovanja i podmirivanje dugovanja prema vjero</w:t>
      </w:r>
      <w:r w:rsidR="005A40FD">
        <w:rPr>
          <w:sz w:val="24"/>
          <w:szCs w:val="24"/>
        </w:rPr>
        <w:t>vnicima u najveć</w:t>
      </w:r>
      <w:r>
        <w:rPr>
          <w:sz w:val="24"/>
          <w:szCs w:val="24"/>
        </w:rPr>
        <w:t>oj mogućoj mjeri.</w:t>
      </w:r>
    </w:p>
    <w:p w:rsidRDefault="00A042BD" w:rsidP="00A042BD" w:rsidR="00A042BD">
      <w:pPr>
        <w:rPr>
          <w:sz w:val="24"/>
          <w:szCs w:val="24"/>
        </w:rPr>
      </w:pPr>
    </w:p>
    <w:p w:rsidRDefault="00A042BD" w:rsidP="00A042BD" w:rsidR="00A042BD" w:rsidRPr="00A042BD">
      <w:pPr>
        <w:rPr>
          <w:sz w:val="24"/>
          <w:szCs w:val="24"/>
        </w:rPr>
      </w:pPr>
      <w:r w:rsidRPr="00A042BD">
        <w:rPr>
          <w:sz w:val="24"/>
          <w:szCs w:val="24"/>
        </w:rPr>
        <w:t>Osnova za izradu ovog Plana je slijedeća dokumentacija:</w:t>
      </w:r>
    </w:p>
    <w:p w:rsidRDefault="00A042BD" w:rsidP="000458CB" w:rsidR="00A042BD" w:rsidRPr="00A042BD">
      <w:pPr>
        <w:pStyle w:val="Bezproreda"/>
        <w:numPr>
          <w:ilvl w:val="0"/>
          <w:numId w:val="2"/>
        </w:numPr>
        <w:spacing w:lineRule="auto" w:line="360"/>
        <w:rPr>
          <w:sz w:val="24"/>
          <w:szCs w:val="24"/>
        </w:rPr>
      </w:pPr>
      <w:r w:rsidRPr="00A042BD">
        <w:rPr>
          <w:sz w:val="24"/>
          <w:szCs w:val="24"/>
        </w:rPr>
        <w:t>Godišnji financijski izvještaji poduzeća – GFI-POD,</w:t>
      </w:r>
    </w:p>
    <w:p w:rsidRDefault="00A042BD" w:rsidP="000458CB" w:rsidR="00A042BD" w:rsidRPr="00A042BD">
      <w:pPr>
        <w:pStyle w:val="Bezproreda"/>
        <w:numPr>
          <w:ilvl w:val="0"/>
          <w:numId w:val="2"/>
        </w:numPr>
        <w:spacing w:lineRule="auto" w:line="360"/>
        <w:rPr>
          <w:sz w:val="24"/>
          <w:szCs w:val="24"/>
        </w:rPr>
      </w:pPr>
      <w:r w:rsidRPr="00A042BD">
        <w:rPr>
          <w:sz w:val="24"/>
          <w:szCs w:val="24"/>
        </w:rPr>
        <w:t>Bruto Bilanca,</w:t>
      </w:r>
    </w:p>
    <w:p w:rsidRDefault="00B66DED" w:rsidP="000458CB" w:rsidR="00A042BD" w:rsidRPr="00A042BD">
      <w:pPr>
        <w:pStyle w:val="Bezproreda"/>
        <w:numPr>
          <w:ilvl w:val="0"/>
          <w:numId w:val="2"/>
        </w:numPr>
        <w:spacing w:lineRule="auto" w:line="360"/>
        <w:rPr>
          <w:sz w:val="24"/>
          <w:szCs w:val="24"/>
        </w:rPr>
      </w:pPr>
      <w:r>
        <w:rPr>
          <w:sz w:val="24"/>
          <w:szCs w:val="24"/>
        </w:rPr>
        <w:t>Popis Dugotrajne imovine.</w:t>
      </w:r>
    </w:p>
    <w:p w:rsidRDefault="00A042BD" w:rsidP="00B66DED" w:rsidR="00A042BD" w:rsidRPr="00A042BD">
      <w:pPr>
        <w:pStyle w:val="Bezproreda"/>
        <w:spacing w:lineRule="auto" w:line="360"/>
        <w:ind w:left="720"/>
        <w:rPr>
          <w:sz w:val="24"/>
          <w:szCs w:val="24"/>
        </w:rP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pPr>
        <w:jc w:val="center"/>
      </w:pPr>
    </w:p>
    <w:p w:rsidRDefault="00A042BD" w:rsidP="00A042BD" w:rsidR="00A042BD" w:rsidRPr="00A042BD">
      <w:pPr>
        <w:rPr>
          <w:sz w:val="32"/>
          <w:szCs w:val="32"/>
        </w:rPr>
      </w:pPr>
      <w:r w:rsidRPr="00A042BD">
        <w:rPr>
          <w:sz w:val="32"/>
          <w:szCs w:val="32"/>
        </w:rPr>
        <w:t>INFORMACIJE O DRUŠTVU</w:t>
      </w:r>
    </w:p>
    <w:p w:rsidRDefault="00A042BD" w:rsidP="00A042BD" w:rsidR="00A042BD"/>
    <w:p w:rsidRDefault="00A042BD" w:rsidP="00A042BD" w:rsidR="00A042BD" w:rsidRPr="00A042BD">
      <w:pPr>
        <w:rPr>
          <w:sz w:val="24"/>
          <w:szCs w:val="24"/>
        </w:rPr>
      </w:pPr>
      <w:r w:rsidRPr="00A042BD">
        <w:rPr>
          <w:sz w:val="24"/>
          <w:szCs w:val="24"/>
        </w:rPr>
        <w:t xml:space="preserve">Opće informacije – </w:t>
      </w:r>
      <w:r>
        <w:rPr>
          <w:sz w:val="24"/>
          <w:szCs w:val="24"/>
        </w:rPr>
        <w:t>IN-IMPLANT d.o.o.</w:t>
      </w:r>
    </w:p>
    <w:p w:rsidRDefault="00A042BD" w:rsidP="00A042BD" w:rsidR="00A042BD" w:rsidRPr="00A042BD">
      <w:pPr>
        <w:rPr>
          <w:sz w:val="24"/>
          <w:szCs w:val="24"/>
        </w:rPr>
      </w:pPr>
      <w:r w:rsidRPr="00A042BD">
        <w:rPr>
          <w:sz w:val="24"/>
          <w:szCs w:val="24"/>
        </w:rPr>
        <w:t xml:space="preserve">Puni naziv: </w:t>
      </w:r>
      <w:r>
        <w:rPr>
          <w:sz w:val="24"/>
          <w:szCs w:val="24"/>
        </w:rPr>
        <w:t>In-Implant d.o.o. za proizvodnju proizvoda za medicinu, trgovinu i usluge</w:t>
      </w:r>
    </w:p>
    <w:p w:rsidRDefault="00A042BD" w:rsidP="00A042BD" w:rsidR="00A042BD" w:rsidRPr="00A042BD">
      <w:pPr>
        <w:rPr>
          <w:sz w:val="24"/>
          <w:szCs w:val="24"/>
        </w:rPr>
      </w:pPr>
      <w:r w:rsidRPr="00A042BD">
        <w:rPr>
          <w:sz w:val="24"/>
          <w:szCs w:val="24"/>
        </w:rPr>
        <w:t xml:space="preserve">Adresa: </w:t>
      </w:r>
      <w:r w:rsidR="00B61F1A">
        <w:rPr>
          <w:sz w:val="24"/>
          <w:szCs w:val="24"/>
        </w:rPr>
        <w:t>Sesvete (Grad Zagreb), Rimski put 31</w:t>
      </w:r>
    </w:p>
    <w:p w:rsidRDefault="00A042BD" w:rsidP="00A042BD" w:rsidR="00A042BD" w:rsidRPr="00A042BD">
      <w:pPr>
        <w:rPr>
          <w:sz w:val="24"/>
          <w:szCs w:val="24"/>
        </w:rPr>
      </w:pPr>
      <w:r w:rsidRPr="00A042BD">
        <w:rPr>
          <w:sz w:val="24"/>
          <w:szCs w:val="24"/>
        </w:rPr>
        <w:t xml:space="preserve">OIB: </w:t>
      </w:r>
      <w:r w:rsidR="00B61F1A">
        <w:rPr>
          <w:sz w:val="24"/>
          <w:szCs w:val="24"/>
        </w:rPr>
        <w:t>10294885961</w:t>
      </w:r>
    </w:p>
    <w:p w:rsidRDefault="004D12A7" w:rsidP="00A042BD" w:rsidR="004D12A7">
      <w:pPr>
        <w:rPr>
          <w:sz w:val="24"/>
          <w:szCs w:val="24"/>
        </w:rPr>
      </w:pPr>
      <w:r>
        <w:rPr>
          <w:sz w:val="24"/>
          <w:szCs w:val="24"/>
        </w:rPr>
        <w:t>Osobe ovlaštene za zastupanje</w:t>
      </w:r>
      <w:r w:rsidR="00B61F1A">
        <w:rPr>
          <w:sz w:val="24"/>
          <w:szCs w:val="24"/>
        </w:rPr>
        <w:t xml:space="preserve">: </w:t>
      </w:r>
    </w:p>
    <w:p w:rsidRDefault="004D12A7" w:rsidP="004D12A7" w:rsidR="004D12A7" w:rsidRPr="00A042BD">
      <w:pPr>
        <w:rPr>
          <w:sz w:val="24"/>
          <w:szCs w:val="24"/>
        </w:rPr>
      </w:pPr>
      <w:r>
        <w:rPr>
          <w:sz w:val="24"/>
          <w:szCs w:val="24"/>
        </w:rPr>
        <w:t>Vinko Barišić, SALOPEKOVA 8, Zagreb, OIB:46665054908</w:t>
      </w:r>
    </w:p>
    <w:p w:rsidRDefault="00B61F1A" w:rsidP="00A042BD" w:rsidR="00A042BD">
      <w:pPr>
        <w:rPr>
          <w:sz w:val="24"/>
          <w:szCs w:val="24"/>
        </w:rPr>
      </w:pPr>
      <w:r>
        <w:rPr>
          <w:sz w:val="24"/>
          <w:szCs w:val="24"/>
        </w:rPr>
        <w:t>Stevica Hodi</w:t>
      </w:r>
      <w:r w:rsidR="00A042BD" w:rsidRPr="00A042BD">
        <w:rPr>
          <w:sz w:val="24"/>
          <w:szCs w:val="24"/>
        </w:rPr>
        <w:t xml:space="preserve">ć, </w:t>
      </w:r>
      <w:r w:rsidR="004D12A7">
        <w:rPr>
          <w:sz w:val="24"/>
          <w:szCs w:val="24"/>
        </w:rPr>
        <w:t>ODRANSKA ZAVRTNICA 19,</w:t>
      </w:r>
      <w:r w:rsidR="004D12A7" w:rsidRPr="00A042BD">
        <w:rPr>
          <w:sz w:val="24"/>
          <w:szCs w:val="24"/>
        </w:rPr>
        <w:t xml:space="preserve"> </w:t>
      </w:r>
      <w:r w:rsidR="004D12A7">
        <w:rPr>
          <w:sz w:val="24"/>
          <w:szCs w:val="24"/>
        </w:rPr>
        <w:t xml:space="preserve">Odra, Zagreb, </w:t>
      </w:r>
      <w:r w:rsidR="00A042BD" w:rsidRPr="00A042BD">
        <w:rPr>
          <w:sz w:val="24"/>
          <w:szCs w:val="24"/>
        </w:rPr>
        <w:t>OIB</w:t>
      </w:r>
      <w:r w:rsidR="004D12A7">
        <w:rPr>
          <w:sz w:val="24"/>
          <w:szCs w:val="24"/>
        </w:rPr>
        <w:t>:</w:t>
      </w:r>
      <w:r w:rsidR="00A042BD" w:rsidRPr="00A042BD">
        <w:rPr>
          <w:sz w:val="24"/>
          <w:szCs w:val="24"/>
        </w:rPr>
        <w:t xml:space="preserve"> </w:t>
      </w:r>
      <w:r>
        <w:rPr>
          <w:sz w:val="24"/>
          <w:szCs w:val="24"/>
        </w:rPr>
        <w:t>62950736972</w:t>
      </w:r>
    </w:p>
    <w:p w:rsidRDefault="00A042BD" w:rsidP="00A042BD" w:rsidR="00A042BD" w:rsidRPr="00A042BD">
      <w:pPr>
        <w:rPr>
          <w:sz w:val="24"/>
          <w:szCs w:val="24"/>
        </w:rPr>
      </w:pPr>
      <w:r w:rsidRPr="00A042BD">
        <w:rPr>
          <w:sz w:val="24"/>
          <w:szCs w:val="24"/>
        </w:rPr>
        <w:t xml:space="preserve">Temeljni kapital: </w:t>
      </w:r>
      <w:r w:rsidR="00B61F1A">
        <w:rPr>
          <w:sz w:val="24"/>
          <w:szCs w:val="24"/>
        </w:rPr>
        <w:t>20.000</w:t>
      </w:r>
      <w:r w:rsidRPr="00A042BD">
        <w:rPr>
          <w:sz w:val="24"/>
          <w:szCs w:val="24"/>
        </w:rPr>
        <w:t>,00 kn</w:t>
      </w:r>
    </w:p>
    <w:p w:rsidRDefault="00A042BD" w:rsidP="00A042BD" w:rsidR="00A042BD" w:rsidRPr="00A042BD">
      <w:pPr>
        <w:rPr>
          <w:sz w:val="24"/>
          <w:szCs w:val="24"/>
        </w:rPr>
      </w:pPr>
      <w:r w:rsidRPr="00A042BD">
        <w:rPr>
          <w:sz w:val="24"/>
          <w:szCs w:val="24"/>
        </w:rPr>
        <w:t xml:space="preserve">Kategorizacija: </w:t>
      </w:r>
      <w:r w:rsidR="00B61F1A">
        <w:rPr>
          <w:sz w:val="24"/>
          <w:szCs w:val="24"/>
        </w:rPr>
        <w:t xml:space="preserve">mali </w:t>
      </w:r>
      <w:r w:rsidRPr="00A042BD">
        <w:rPr>
          <w:sz w:val="24"/>
          <w:szCs w:val="24"/>
        </w:rPr>
        <w:t>poduzetnik</w:t>
      </w:r>
    </w:p>
    <w:p w:rsidRDefault="00A042BD" w:rsidP="00A042BD" w:rsidR="00A042BD">
      <w:pPr>
        <w:rPr>
          <w:sz w:val="24"/>
          <w:szCs w:val="24"/>
        </w:rPr>
      </w:pPr>
      <w:r w:rsidRPr="00A042BD">
        <w:rPr>
          <w:sz w:val="24"/>
          <w:szCs w:val="24"/>
        </w:rPr>
        <w:t>Društvo je registrirano pri nadležnom Trgovačkom sudu u Zagrebu.</w:t>
      </w:r>
    </w:p>
    <w:p w:rsidRDefault="009046B0" w:rsidP="00A042BD" w:rsidR="009046B0">
      <w:pPr>
        <w:rPr>
          <w:sz w:val="24"/>
          <w:szCs w:val="24"/>
        </w:rPr>
      </w:pPr>
      <w:r>
        <w:rPr>
          <w:sz w:val="24"/>
          <w:szCs w:val="24"/>
        </w:rPr>
        <w:t>Predmet poslovanja:</w:t>
      </w:r>
    </w:p>
    <w:p w:rsidRDefault="009046B0" w:rsidP="000458CB" w:rsidR="009046B0" w:rsidRPr="009046B0">
      <w:pPr>
        <w:pStyle w:val="Odlomakpopisa"/>
        <w:numPr>
          <w:ilvl w:val="0"/>
          <w:numId w:val="8"/>
        </w:numPr>
        <w:rPr>
          <w:sz w:val="24"/>
          <w:szCs w:val="24"/>
        </w:rPr>
      </w:pPr>
      <w:r w:rsidRPr="009046B0">
        <w:rPr>
          <w:sz w:val="24"/>
          <w:szCs w:val="24"/>
        </w:rPr>
        <w:t>Proizvodnja proizvoda od metala</w:t>
      </w:r>
    </w:p>
    <w:p w:rsidRDefault="009046B0" w:rsidP="000458CB" w:rsidR="009046B0" w:rsidRPr="009046B0">
      <w:pPr>
        <w:pStyle w:val="Odlomakpopisa"/>
        <w:numPr>
          <w:ilvl w:val="0"/>
          <w:numId w:val="8"/>
        </w:numPr>
        <w:rPr>
          <w:sz w:val="24"/>
          <w:szCs w:val="24"/>
        </w:rPr>
      </w:pPr>
      <w:r w:rsidRPr="009046B0">
        <w:rPr>
          <w:sz w:val="24"/>
          <w:szCs w:val="24"/>
        </w:rPr>
        <w:t>Proizvodnja medicinske i kirurške opreme i ortopedskih pomagala</w:t>
      </w:r>
    </w:p>
    <w:p w:rsidRDefault="009046B0" w:rsidP="000458CB" w:rsidR="009046B0" w:rsidRPr="009046B0">
      <w:pPr>
        <w:pStyle w:val="Odlomakpopisa"/>
        <w:numPr>
          <w:ilvl w:val="0"/>
          <w:numId w:val="8"/>
        </w:numPr>
        <w:rPr>
          <w:sz w:val="24"/>
          <w:szCs w:val="24"/>
        </w:rPr>
      </w:pPr>
      <w:r w:rsidRPr="009046B0">
        <w:rPr>
          <w:sz w:val="24"/>
          <w:szCs w:val="24"/>
        </w:rPr>
        <w:t>Popravak i održavanje instrumenata i aparata</w:t>
      </w:r>
    </w:p>
    <w:p w:rsidRDefault="009046B0" w:rsidP="000458CB" w:rsidR="009046B0" w:rsidRPr="009046B0">
      <w:pPr>
        <w:pStyle w:val="Odlomakpopisa"/>
        <w:numPr>
          <w:ilvl w:val="0"/>
          <w:numId w:val="8"/>
        </w:numPr>
        <w:rPr>
          <w:sz w:val="24"/>
          <w:szCs w:val="24"/>
        </w:rPr>
      </w:pPr>
      <w:r w:rsidRPr="009046B0">
        <w:rPr>
          <w:sz w:val="24"/>
          <w:szCs w:val="24"/>
        </w:rPr>
        <w:t>Iznajmljivanje strojeva i opreme</w:t>
      </w:r>
    </w:p>
    <w:p w:rsidRDefault="009046B0" w:rsidP="000458CB" w:rsidR="009046B0" w:rsidRPr="009046B0">
      <w:pPr>
        <w:pStyle w:val="Odlomakpopisa"/>
        <w:numPr>
          <w:ilvl w:val="0"/>
          <w:numId w:val="8"/>
        </w:numPr>
        <w:rPr>
          <w:sz w:val="24"/>
          <w:szCs w:val="24"/>
        </w:rPr>
      </w:pPr>
      <w:r w:rsidRPr="009046B0">
        <w:rPr>
          <w:sz w:val="24"/>
          <w:szCs w:val="24"/>
        </w:rPr>
        <w:t>Poslovanje nekretninama</w:t>
      </w:r>
    </w:p>
    <w:p w:rsidRDefault="009046B0" w:rsidP="000458CB" w:rsidR="009046B0" w:rsidRPr="009046B0">
      <w:pPr>
        <w:pStyle w:val="Odlomakpopisa"/>
        <w:numPr>
          <w:ilvl w:val="0"/>
          <w:numId w:val="8"/>
        </w:numPr>
        <w:rPr>
          <w:sz w:val="24"/>
          <w:szCs w:val="24"/>
        </w:rPr>
      </w:pPr>
      <w:r w:rsidRPr="009046B0">
        <w:rPr>
          <w:sz w:val="24"/>
          <w:szCs w:val="24"/>
        </w:rPr>
        <w:t>Projektiranje, građenje, uporaba i uklanjanje građevina</w:t>
      </w:r>
    </w:p>
    <w:p w:rsidRDefault="009046B0" w:rsidP="000458CB" w:rsidR="009046B0" w:rsidRPr="009046B0">
      <w:pPr>
        <w:pStyle w:val="Odlomakpopisa"/>
        <w:numPr>
          <w:ilvl w:val="0"/>
          <w:numId w:val="8"/>
        </w:numPr>
        <w:rPr>
          <w:sz w:val="24"/>
          <w:szCs w:val="24"/>
        </w:rPr>
      </w:pPr>
      <w:r w:rsidRPr="009046B0">
        <w:rPr>
          <w:sz w:val="24"/>
          <w:szCs w:val="24"/>
        </w:rPr>
        <w:t>Savjetovanje u vezi s poslovanjem i upravljanjem</w:t>
      </w:r>
    </w:p>
    <w:p w:rsidRDefault="009046B0" w:rsidP="000458CB" w:rsidR="009046B0" w:rsidRPr="009046B0">
      <w:pPr>
        <w:pStyle w:val="Odlomakpopisa"/>
        <w:numPr>
          <w:ilvl w:val="0"/>
          <w:numId w:val="8"/>
        </w:numPr>
        <w:rPr>
          <w:sz w:val="24"/>
          <w:szCs w:val="24"/>
        </w:rPr>
      </w:pPr>
      <w:r w:rsidRPr="009046B0">
        <w:rPr>
          <w:sz w:val="24"/>
          <w:szCs w:val="24"/>
        </w:rPr>
        <w:t>Savjetovanje pravnih osoba glede strukture kapitala, poslovne strategije i sličnih pitanja te pružanje usluga koje se odnose na poslovna spajanja i stjecanje dionica i poslovnih udjela u drugim društvima</w:t>
      </w:r>
    </w:p>
    <w:p w:rsidRDefault="009046B0" w:rsidP="000458CB" w:rsidR="009046B0" w:rsidRPr="009046B0">
      <w:pPr>
        <w:pStyle w:val="Odlomakpopisa"/>
        <w:numPr>
          <w:ilvl w:val="0"/>
          <w:numId w:val="8"/>
        </w:numPr>
        <w:rPr>
          <w:sz w:val="24"/>
          <w:szCs w:val="24"/>
        </w:rPr>
      </w:pPr>
      <w:r w:rsidRPr="009046B0">
        <w:rPr>
          <w:sz w:val="24"/>
          <w:szCs w:val="24"/>
        </w:rPr>
        <w:t>Financiranje komercijalnih poslova, uključujući izvozno financiranje na osnovi otkupa s diskontom i bez regresa dugoročnih nedospjelih potraživanja osiguranih financijskim instrumentima (engl.forfeiting)</w:t>
      </w:r>
    </w:p>
    <w:p w:rsidRDefault="009046B0" w:rsidP="000458CB" w:rsidR="009046B0" w:rsidRPr="009046B0">
      <w:pPr>
        <w:pStyle w:val="Odlomakpopisa"/>
        <w:numPr>
          <w:ilvl w:val="0"/>
          <w:numId w:val="8"/>
        </w:numPr>
        <w:rPr>
          <w:sz w:val="24"/>
          <w:szCs w:val="24"/>
        </w:rPr>
      </w:pPr>
      <w:r w:rsidRPr="009046B0">
        <w:rPr>
          <w:sz w:val="24"/>
          <w:szCs w:val="24"/>
        </w:rPr>
        <w:t>Otkup potraživanja s regresom ili bez njega (engl.factoring)</w:t>
      </w:r>
    </w:p>
    <w:p w:rsidRDefault="009046B0" w:rsidP="000458CB" w:rsidR="009046B0" w:rsidRPr="009046B0">
      <w:pPr>
        <w:pStyle w:val="Odlomakpopisa"/>
        <w:numPr>
          <w:ilvl w:val="0"/>
          <w:numId w:val="8"/>
        </w:numPr>
        <w:rPr>
          <w:sz w:val="24"/>
          <w:szCs w:val="24"/>
        </w:rPr>
      </w:pPr>
      <w:r w:rsidRPr="009046B0">
        <w:rPr>
          <w:sz w:val="24"/>
          <w:szCs w:val="24"/>
        </w:rPr>
        <w:t>Kupnja i prodaja robe</w:t>
      </w:r>
    </w:p>
    <w:p w:rsidRDefault="009046B0" w:rsidP="000458CB" w:rsidR="009046B0" w:rsidRPr="009046B0">
      <w:pPr>
        <w:pStyle w:val="Odlomakpopisa"/>
        <w:numPr>
          <w:ilvl w:val="0"/>
          <w:numId w:val="8"/>
        </w:numPr>
        <w:rPr>
          <w:sz w:val="24"/>
          <w:szCs w:val="24"/>
        </w:rPr>
      </w:pPr>
      <w:r w:rsidRPr="009046B0">
        <w:rPr>
          <w:sz w:val="24"/>
          <w:szCs w:val="24"/>
        </w:rPr>
        <w:t>Obavljanje trgovačkog posredovanja na domaćem i inozemnom tržištu</w:t>
      </w:r>
    </w:p>
    <w:p w:rsidRDefault="009046B0" w:rsidP="000458CB" w:rsidR="009046B0" w:rsidRPr="009046B0">
      <w:pPr>
        <w:pStyle w:val="Odlomakpopisa"/>
        <w:numPr>
          <w:ilvl w:val="0"/>
          <w:numId w:val="8"/>
        </w:numPr>
        <w:rPr>
          <w:sz w:val="24"/>
          <w:szCs w:val="24"/>
        </w:rPr>
      </w:pPr>
      <w:r w:rsidRPr="009046B0">
        <w:rPr>
          <w:sz w:val="24"/>
          <w:szCs w:val="24"/>
        </w:rPr>
        <w:t>Istraživanje tržišta i ispitivanje javnog mnijenja</w:t>
      </w:r>
    </w:p>
    <w:p w:rsidRDefault="009046B0" w:rsidP="000458CB" w:rsidR="009046B0" w:rsidRPr="009046B0">
      <w:pPr>
        <w:pStyle w:val="Odlomakpopisa"/>
        <w:numPr>
          <w:ilvl w:val="0"/>
          <w:numId w:val="8"/>
        </w:numPr>
        <w:rPr>
          <w:sz w:val="24"/>
          <w:szCs w:val="24"/>
        </w:rPr>
      </w:pPr>
      <w:r w:rsidRPr="009046B0">
        <w:rPr>
          <w:sz w:val="24"/>
          <w:szCs w:val="24"/>
        </w:rPr>
        <w:t>Zastupanje inozemnih tvrtki</w:t>
      </w:r>
    </w:p>
    <w:p w:rsidRDefault="00B61F1A" w:rsidP="00A042BD" w:rsidR="00B61F1A">
      <w:pPr>
        <w:rPr>
          <w:sz w:val="24"/>
          <w:szCs w:val="24"/>
        </w:rPr>
      </w:pPr>
    </w:p>
    <w:p w:rsidRDefault="00B61F1A" w:rsidP="00A042BD" w:rsidR="00B61F1A">
      <w:pPr>
        <w:rPr>
          <w:sz w:val="24"/>
          <w:szCs w:val="24"/>
        </w:rPr>
      </w:pPr>
    </w:p>
    <w:p w:rsidRDefault="00B61F1A" w:rsidP="00A042BD" w:rsidR="00B61F1A">
      <w:pPr>
        <w:rPr>
          <w:sz w:val="24"/>
          <w:szCs w:val="24"/>
        </w:rPr>
      </w:pPr>
    </w:p>
    <w:p w:rsidRDefault="00B61F1A" w:rsidP="00A042BD" w:rsidR="00B61F1A">
      <w:pPr>
        <w:rPr>
          <w:sz w:val="24"/>
          <w:szCs w:val="24"/>
        </w:rPr>
      </w:pPr>
    </w:p>
    <w:p w:rsidRDefault="00B61F1A" w:rsidP="00A042BD" w:rsidR="00B61F1A">
      <w:pPr>
        <w:rPr>
          <w:sz w:val="24"/>
          <w:szCs w:val="24"/>
        </w:rPr>
      </w:pPr>
    </w:p>
    <w:p w:rsidRDefault="00B61F1A" w:rsidP="00B61F1A" w:rsidR="00B61F1A" w:rsidRPr="00CA6F43">
      <w:pPr>
        <w:rPr>
          <w:b/>
          <w:sz w:val="28"/>
          <w:szCs w:val="28"/>
        </w:rPr>
      </w:pPr>
      <w:r w:rsidRPr="00CA6F43">
        <w:rPr>
          <w:b/>
          <w:sz w:val="28"/>
          <w:szCs w:val="28"/>
        </w:rPr>
        <w:t>Polazne osnove predloženog modela Sporazuma</w:t>
      </w:r>
    </w:p>
    <w:p w:rsidRDefault="00B61F1A" w:rsidP="00B61F1A" w:rsidR="00B61F1A" w:rsidRPr="00B61F1A">
      <w:pPr>
        <w:rPr>
          <w:sz w:val="24"/>
          <w:szCs w:val="24"/>
        </w:rPr>
      </w:pPr>
      <w:r w:rsidRPr="00B61F1A">
        <w:rPr>
          <w:sz w:val="24"/>
          <w:szCs w:val="24"/>
        </w:rPr>
        <w:t>Poslovni i financijski status Društva implicira slijedeće:</w:t>
      </w:r>
    </w:p>
    <w:p w:rsidRDefault="00B61F1A" w:rsidP="000458CB" w:rsidR="00B61F1A" w:rsidRPr="00B61F1A">
      <w:pPr>
        <w:pStyle w:val="Odlomakpopisa"/>
        <w:numPr>
          <w:ilvl w:val="0"/>
          <w:numId w:val="3"/>
        </w:numPr>
        <w:spacing w:lineRule="auto" w:line="360"/>
        <w:rPr>
          <w:sz w:val="24"/>
          <w:szCs w:val="24"/>
        </w:rPr>
      </w:pPr>
      <w:r w:rsidRPr="00B61F1A">
        <w:rPr>
          <w:sz w:val="24"/>
          <w:szCs w:val="24"/>
        </w:rPr>
        <w:t>Naplata u stečaju je vrlo neizvjesna i postotno mala za sve vjerovnike,</w:t>
      </w:r>
    </w:p>
    <w:p w:rsidRDefault="00B61F1A" w:rsidP="000458CB" w:rsidR="00B61F1A" w:rsidRPr="00B61F1A">
      <w:pPr>
        <w:pStyle w:val="Odlomakpopisa"/>
        <w:numPr>
          <w:ilvl w:val="0"/>
          <w:numId w:val="3"/>
        </w:numPr>
        <w:spacing w:lineRule="auto" w:line="360"/>
        <w:rPr>
          <w:sz w:val="24"/>
          <w:szCs w:val="24"/>
        </w:rPr>
      </w:pPr>
      <w:r w:rsidRPr="00B61F1A">
        <w:rPr>
          <w:sz w:val="24"/>
          <w:szCs w:val="24"/>
        </w:rPr>
        <w:t>Cilj ovog plana je operativno i financijsko restrukturiranje kako bi se društvo razdužilo te na taj način uz racionalizaciju troškova moglo realizirati buduće planirane poslovne projekte iz čega bi se generirala sredstava koja bi bila dovoljna da se vjerovnici namire u puno većoj mjeri nego što je to sada moguće,</w:t>
      </w:r>
    </w:p>
    <w:p w:rsidRDefault="00B61F1A" w:rsidP="000458CB" w:rsidR="00B61F1A" w:rsidRPr="00B61F1A">
      <w:pPr>
        <w:pStyle w:val="Odlomakpopisa"/>
        <w:numPr>
          <w:ilvl w:val="0"/>
          <w:numId w:val="3"/>
        </w:numPr>
        <w:spacing w:lineRule="auto" w:line="360"/>
        <w:rPr>
          <w:sz w:val="24"/>
          <w:szCs w:val="24"/>
        </w:rPr>
      </w:pPr>
      <w:r w:rsidRPr="00B61F1A">
        <w:rPr>
          <w:sz w:val="24"/>
          <w:szCs w:val="24"/>
        </w:rPr>
        <w:t>Provedbom financijskog i operativnog restrukturiranja te predstečajnog sporazuma</w:t>
      </w:r>
      <w:r w:rsidR="00B66DED">
        <w:rPr>
          <w:sz w:val="24"/>
          <w:szCs w:val="24"/>
        </w:rPr>
        <w:t xml:space="preserve"> </w:t>
      </w:r>
      <w:r w:rsidRPr="00B61F1A">
        <w:rPr>
          <w:sz w:val="24"/>
          <w:szCs w:val="24"/>
        </w:rPr>
        <w:t>stvaraju se pretpostavke za povrat obveza iz sporazuma.</w:t>
      </w:r>
    </w:p>
    <w:p w:rsidRDefault="00B61F1A" w:rsidP="00B61F1A" w:rsidR="00B61F1A" w:rsidRPr="00B61F1A">
      <w:pPr>
        <w:rPr>
          <w:sz w:val="24"/>
          <w:szCs w:val="24"/>
        </w:rPr>
      </w:pPr>
    </w:p>
    <w:p w:rsidRDefault="00B61F1A" w:rsidP="00B61F1A" w:rsidR="00B61F1A" w:rsidRPr="00B61F1A">
      <w:pPr>
        <w:rPr>
          <w:sz w:val="24"/>
          <w:szCs w:val="24"/>
        </w:rPr>
      </w:pPr>
      <w:r w:rsidRPr="00B61F1A">
        <w:rPr>
          <w:sz w:val="24"/>
          <w:szCs w:val="24"/>
        </w:rPr>
        <w:t>PLAN FINANCIJSKOG I OPERATIVNOG RESTRUKTURIRANJA U PREDSTEČAJNOM POSTUPKU</w:t>
      </w:r>
    </w:p>
    <w:p w:rsidRDefault="00B61F1A" w:rsidP="00B61F1A" w:rsidR="00B61F1A" w:rsidRPr="00B61F1A">
      <w:pPr>
        <w:rPr>
          <w:b/>
          <w:bCs/>
          <w:sz w:val="24"/>
          <w:szCs w:val="24"/>
        </w:rPr>
      </w:pPr>
      <w:r w:rsidRPr="00B61F1A">
        <w:rPr>
          <w:b/>
          <w:bCs/>
          <w:sz w:val="24"/>
          <w:szCs w:val="24"/>
        </w:rPr>
        <w:t>1. Opis činjenica i okolnosti iz kojih proizlazi postojanje uvjeta za otvaranje</w:t>
      </w:r>
    </w:p>
    <w:p w:rsidRDefault="00B61F1A" w:rsidP="00B61F1A" w:rsidR="00B61F1A" w:rsidRPr="00B61F1A">
      <w:pPr>
        <w:rPr>
          <w:b/>
          <w:bCs/>
          <w:sz w:val="24"/>
          <w:szCs w:val="24"/>
        </w:rPr>
      </w:pPr>
      <w:r w:rsidRPr="00B61F1A">
        <w:rPr>
          <w:b/>
          <w:bCs/>
          <w:sz w:val="24"/>
          <w:szCs w:val="24"/>
        </w:rPr>
        <w:t>predstečajnog postupka:</w:t>
      </w:r>
    </w:p>
    <w:p w:rsidRDefault="00761946" w:rsidP="00B61F1A" w:rsidR="00B61F1A">
      <w:pPr>
        <w:rPr>
          <w:sz w:val="24"/>
          <w:szCs w:val="24"/>
        </w:rPr>
      </w:pPr>
      <w:r>
        <w:rPr>
          <w:sz w:val="24"/>
          <w:szCs w:val="24"/>
        </w:rPr>
        <w:t xml:space="preserve">Sukladno čl.4. Stečajnog Zakona, u uvjetima nastupa </w:t>
      </w:r>
      <w:r w:rsidRPr="00B61F1A">
        <w:rPr>
          <w:sz w:val="24"/>
          <w:szCs w:val="24"/>
        </w:rPr>
        <w:t>nelikvidnosti i nesolventnosti</w:t>
      </w:r>
      <w:r w:rsidR="005A40FD">
        <w:rPr>
          <w:sz w:val="24"/>
          <w:szCs w:val="24"/>
        </w:rPr>
        <w:t>,</w:t>
      </w:r>
      <w:r w:rsidRPr="00B61F1A">
        <w:rPr>
          <w:sz w:val="24"/>
          <w:szCs w:val="24"/>
        </w:rPr>
        <w:t xml:space="preserve"> </w:t>
      </w:r>
      <w:r w:rsidR="00B61F1A" w:rsidRPr="00B61F1A">
        <w:rPr>
          <w:sz w:val="24"/>
          <w:szCs w:val="24"/>
        </w:rPr>
        <w:t xml:space="preserve">Društvo ispunjava uvjete </w:t>
      </w:r>
      <w:r>
        <w:rPr>
          <w:sz w:val="24"/>
          <w:szCs w:val="24"/>
        </w:rPr>
        <w:t>o pok</w:t>
      </w:r>
      <w:r w:rsidR="005A40FD">
        <w:rPr>
          <w:sz w:val="24"/>
          <w:szCs w:val="24"/>
        </w:rPr>
        <w:t>retanju postupka predstečajne n</w:t>
      </w:r>
      <w:r>
        <w:rPr>
          <w:sz w:val="24"/>
          <w:szCs w:val="24"/>
        </w:rPr>
        <w:t>agodbe.</w:t>
      </w:r>
    </w:p>
    <w:p w:rsidRDefault="00761946" w:rsidP="00761946" w:rsidR="00761946">
      <w:pPr>
        <w:rPr>
          <w:sz w:val="24"/>
          <w:szCs w:val="24"/>
        </w:rPr>
      </w:pPr>
      <w:r>
        <w:rPr>
          <w:sz w:val="24"/>
          <w:szCs w:val="24"/>
        </w:rPr>
        <w:t>Prijeteća nesposobnost za plaćanje evidentna je a ogleda se u činjenici da :</w:t>
      </w:r>
    </w:p>
    <w:p w:rsidRDefault="00761946" w:rsidP="00761946" w:rsidR="00761946" w:rsidRPr="00761946">
      <w:pPr>
        <w:rPr>
          <w:sz w:val="24"/>
          <w:szCs w:val="24"/>
        </w:rPr>
      </w:pPr>
      <w:r w:rsidRPr="00761946">
        <w:rPr>
          <w:sz w:val="24"/>
          <w:szCs w:val="24"/>
        </w:rPr>
        <w:t xml:space="preserve">− </w:t>
      </w:r>
      <w:r>
        <w:rPr>
          <w:sz w:val="24"/>
          <w:szCs w:val="24"/>
        </w:rPr>
        <w:t>Društvo</w:t>
      </w:r>
      <w:r w:rsidRPr="00761946">
        <w:rPr>
          <w:sz w:val="24"/>
          <w:szCs w:val="24"/>
        </w:rPr>
        <w:t xml:space="preserve"> u Očevidniku redoslijeda osnova za plaćanje koji vodi Financijska agencija ima evidentiran</w:t>
      </w:r>
      <w:r>
        <w:rPr>
          <w:sz w:val="24"/>
          <w:szCs w:val="24"/>
        </w:rPr>
        <w:t>u neizvršenu</w:t>
      </w:r>
      <w:r w:rsidRPr="00761946">
        <w:rPr>
          <w:sz w:val="24"/>
          <w:szCs w:val="24"/>
        </w:rPr>
        <w:t xml:space="preserve"> osnov</w:t>
      </w:r>
      <w:r>
        <w:rPr>
          <w:sz w:val="24"/>
          <w:szCs w:val="24"/>
        </w:rPr>
        <w:t>u</w:t>
      </w:r>
      <w:r w:rsidRPr="00761946">
        <w:rPr>
          <w:sz w:val="24"/>
          <w:szCs w:val="24"/>
        </w:rPr>
        <w:t xml:space="preserve"> za plaćanje koje je trebalo, na temelju valjanih osnova za plaćanje, bez daljnjeg pristanka dužnika naplatiti s b</w:t>
      </w:r>
      <w:r>
        <w:rPr>
          <w:sz w:val="24"/>
          <w:szCs w:val="24"/>
        </w:rPr>
        <w:t>ilo kojeg od njegovih računa te je Društvo na dan predaje Prijedloga za pokre</w:t>
      </w:r>
      <w:r w:rsidR="005A40FD">
        <w:rPr>
          <w:sz w:val="24"/>
          <w:szCs w:val="24"/>
        </w:rPr>
        <w:t>t</w:t>
      </w:r>
      <w:r>
        <w:rPr>
          <w:sz w:val="24"/>
          <w:szCs w:val="24"/>
        </w:rPr>
        <w:t>anje predstečajnog postupka do 60 dana u blokadi što je dokazao potvrdom sa FINE o danima blokade i Očevidnikom o redoslijedu plaćanja priloženom Prijedlogu za pokretanje predstečajnog postupka.</w:t>
      </w:r>
    </w:p>
    <w:p w:rsidRDefault="00761946" w:rsidP="00761946" w:rsidR="00761946">
      <w:pPr>
        <w:rPr>
          <w:sz w:val="24"/>
          <w:szCs w:val="24"/>
        </w:rPr>
      </w:pPr>
      <w:r w:rsidRPr="00761946">
        <w:rPr>
          <w:sz w:val="24"/>
          <w:szCs w:val="24"/>
        </w:rPr>
        <w:t xml:space="preserve">− duže od 30 dana kasni s isplatom plaće koja radniku pripada prema ugovoru o radu, </w:t>
      </w:r>
    </w:p>
    <w:p w:rsidRDefault="00761946" w:rsidP="00761946" w:rsidR="00761946" w:rsidRPr="00761946">
      <w:pPr>
        <w:rPr>
          <w:sz w:val="24"/>
          <w:szCs w:val="24"/>
        </w:rPr>
      </w:pPr>
      <w:r w:rsidRPr="00761946">
        <w:rPr>
          <w:sz w:val="24"/>
          <w:szCs w:val="24"/>
        </w:rPr>
        <w:t xml:space="preserve">− </w:t>
      </w:r>
      <w:r>
        <w:rPr>
          <w:sz w:val="24"/>
          <w:szCs w:val="24"/>
        </w:rPr>
        <w:t xml:space="preserve">te nije </w:t>
      </w:r>
      <w:r w:rsidRPr="00761946">
        <w:rPr>
          <w:sz w:val="24"/>
          <w:szCs w:val="24"/>
        </w:rPr>
        <w:t xml:space="preserve">u roku od 30 dana </w:t>
      </w:r>
      <w:r>
        <w:rPr>
          <w:sz w:val="24"/>
          <w:szCs w:val="24"/>
        </w:rPr>
        <w:t>uplatilo</w:t>
      </w:r>
      <w:r w:rsidRPr="00761946">
        <w:rPr>
          <w:sz w:val="24"/>
          <w:szCs w:val="24"/>
        </w:rPr>
        <w:t xml:space="preserve"> doprinose i poreze prema plaći računajući od dana kada je radniku bio dužan isplatiti plaću.</w:t>
      </w:r>
    </w:p>
    <w:p w:rsidRDefault="00761946" w:rsidP="00761946" w:rsidR="00761946" w:rsidRPr="00B61F1A">
      <w:pPr>
        <w:rPr>
          <w:sz w:val="24"/>
          <w:szCs w:val="24"/>
        </w:rPr>
      </w:pPr>
      <w:r w:rsidRPr="00761946">
        <w:rPr>
          <w:sz w:val="24"/>
          <w:szCs w:val="24"/>
        </w:rPr>
        <w:t xml:space="preserve">Postojanje okolnosti </w:t>
      </w:r>
      <w:r w:rsidR="003A009B">
        <w:rPr>
          <w:sz w:val="24"/>
          <w:szCs w:val="24"/>
        </w:rPr>
        <w:t>Društvo</w:t>
      </w:r>
      <w:r w:rsidRPr="00761946">
        <w:rPr>
          <w:sz w:val="24"/>
          <w:szCs w:val="24"/>
        </w:rPr>
        <w:t xml:space="preserve"> dokazuje obračunom neisplaćene plaće koji je sastavljen u skladu s propisima. Uz obračun </w:t>
      </w:r>
      <w:r w:rsidR="003A009B">
        <w:rPr>
          <w:sz w:val="24"/>
          <w:szCs w:val="24"/>
        </w:rPr>
        <w:t>Društvo u Prijedlogu dostavlja</w:t>
      </w:r>
      <w:r w:rsidRPr="00761946">
        <w:rPr>
          <w:sz w:val="24"/>
          <w:szCs w:val="24"/>
        </w:rPr>
        <w:t xml:space="preserve"> potvrdu Ministarstva financija – Porezne uprave kojom se potvrđuje da je dostavljeni obračun o neisplati plaće sastavljen u skladu s propisima.</w:t>
      </w:r>
    </w:p>
    <w:p w:rsidRDefault="00B61F1A" w:rsidP="003A009B" w:rsidR="001B1CE9" w:rsidRPr="003A009B">
      <w:pPr>
        <w:rPr>
          <w:b/>
          <w:bCs/>
          <w:sz w:val="24"/>
          <w:szCs w:val="24"/>
        </w:rPr>
      </w:pPr>
      <w:r w:rsidRPr="00B61F1A">
        <w:rPr>
          <w:b/>
          <w:bCs/>
          <w:sz w:val="24"/>
          <w:szCs w:val="24"/>
        </w:rPr>
        <w:lastRenderedPageBreak/>
        <w:t>2. Izračun manjka likvidnih sredstava na dan priloženih financijskih izvještaja:</w:t>
      </w:r>
    </w:p>
    <w:p w:rsidRDefault="008422F8" w:rsidP="00337C38" w:rsidR="00A81609">
      <w:pPr>
        <w:pStyle w:val="Tijeloteksta"/>
        <w:rPr>
          <w:rFonts w:hAnsiTheme="minorHAnsi" w:asciiTheme="minorHAnsi"/>
          <w:sz w:val="24"/>
        </w:rPr>
      </w:pPr>
      <w:r w:rsidRPr="008422F8">
        <w:rPr>
          <w:rFonts w:hAnsiTheme="minorHAnsi" w:asciiTheme="minorHAnsi"/>
          <w:sz w:val="24"/>
        </w:rPr>
        <w:t xml:space="preserve">Društvo u svojoj kratkoročnoj imovini ima sporna potraživanja od kupaca i na temelju izdanih računa i pozajmica  nije uspjelo naplatiti u ugovorenom roku te postoji neizvjesnost sa aspekta njihove naplate. </w:t>
      </w:r>
      <w:r w:rsidR="0031242F" w:rsidRPr="0031242F">
        <w:rPr>
          <w:rFonts w:hAnsiTheme="minorHAnsi" w:asciiTheme="minorHAnsi"/>
          <w:sz w:val="24"/>
        </w:rPr>
        <w:t xml:space="preserve">Ovaj </w:t>
      </w:r>
      <w:r>
        <w:rPr>
          <w:rFonts w:hAnsiTheme="minorHAnsi" w:asciiTheme="minorHAnsi"/>
          <w:sz w:val="24"/>
        </w:rPr>
        <w:t>i</w:t>
      </w:r>
      <w:r w:rsidR="0031242F" w:rsidRPr="0031242F">
        <w:rPr>
          <w:rFonts w:hAnsiTheme="minorHAnsi" w:asciiTheme="minorHAnsi"/>
          <w:sz w:val="24"/>
        </w:rPr>
        <w:t xml:space="preserve">zračun </w:t>
      </w:r>
      <w:r w:rsidRPr="008422F8">
        <w:rPr>
          <w:rFonts w:hAnsiTheme="minorHAnsi" w:asciiTheme="minorHAnsi"/>
          <w:sz w:val="24"/>
        </w:rPr>
        <w:t xml:space="preserve">manjka likvidnih sredstava </w:t>
      </w:r>
      <w:r w:rsidR="0031242F" w:rsidRPr="0031242F">
        <w:rPr>
          <w:rFonts w:hAnsiTheme="minorHAnsi" w:asciiTheme="minorHAnsi"/>
          <w:sz w:val="24"/>
        </w:rPr>
        <w:t>predstavlja</w:t>
      </w:r>
      <w:r w:rsidR="0031242F">
        <w:rPr>
          <w:rFonts w:hAnsiTheme="minorHAnsi" w:asciiTheme="minorHAnsi"/>
          <w:sz w:val="24"/>
        </w:rPr>
        <w:t xml:space="preserve"> </w:t>
      </w:r>
      <w:r w:rsidR="000E1625">
        <w:rPr>
          <w:rFonts w:hAnsiTheme="minorHAnsi" w:asciiTheme="minorHAnsi"/>
          <w:sz w:val="24"/>
        </w:rPr>
        <w:t xml:space="preserve">rizičnu naplatu koju Društvo ima </w:t>
      </w:r>
      <w:r w:rsidR="00337C38">
        <w:rPr>
          <w:rFonts w:hAnsiTheme="minorHAnsi" w:asciiTheme="minorHAnsi"/>
          <w:sz w:val="24"/>
        </w:rPr>
        <w:t xml:space="preserve">prema </w:t>
      </w:r>
      <w:r w:rsidR="000E1625">
        <w:rPr>
          <w:rFonts w:hAnsiTheme="minorHAnsi" w:asciiTheme="minorHAnsi"/>
          <w:sz w:val="24"/>
        </w:rPr>
        <w:t>odr</w:t>
      </w:r>
      <w:r w:rsidR="00337C38">
        <w:rPr>
          <w:rFonts w:hAnsiTheme="minorHAnsi" w:asciiTheme="minorHAnsi"/>
          <w:sz w:val="24"/>
        </w:rPr>
        <w:t>e</w:t>
      </w:r>
      <w:r w:rsidR="000E1625">
        <w:rPr>
          <w:rFonts w:hAnsiTheme="minorHAnsi" w:asciiTheme="minorHAnsi"/>
          <w:sz w:val="24"/>
        </w:rPr>
        <w:t>đe</w:t>
      </w:r>
      <w:r w:rsidR="00337C38">
        <w:rPr>
          <w:rFonts w:hAnsiTheme="minorHAnsi" w:asciiTheme="minorHAnsi"/>
          <w:sz w:val="24"/>
        </w:rPr>
        <w:t xml:space="preserve">nim </w:t>
      </w:r>
      <w:r w:rsidR="00A81609">
        <w:rPr>
          <w:rFonts w:hAnsiTheme="minorHAnsi" w:asciiTheme="minorHAnsi"/>
          <w:sz w:val="24"/>
        </w:rPr>
        <w:t xml:space="preserve">partnerima (kupcima) kao na </w:t>
      </w:r>
      <w:r w:rsidR="005A40FD">
        <w:rPr>
          <w:rFonts w:hAnsiTheme="minorHAnsi" w:asciiTheme="minorHAnsi"/>
          <w:sz w:val="24"/>
        </w:rPr>
        <w:t>n</w:t>
      </w:r>
      <w:r w:rsidR="00A81609">
        <w:rPr>
          <w:rFonts w:hAnsiTheme="minorHAnsi" w:asciiTheme="minorHAnsi"/>
          <w:sz w:val="24"/>
        </w:rPr>
        <w:t>pr.:</w:t>
      </w:r>
    </w:p>
    <w:p w:rsidRDefault="00A81609" w:rsidP="000458CB" w:rsidR="00C65173">
      <w:pPr>
        <w:pStyle w:val="Tijeloteksta"/>
        <w:numPr>
          <w:ilvl w:val="0"/>
          <w:numId w:val="7"/>
        </w:numPr>
        <w:rPr>
          <w:rFonts w:hAnsiTheme="minorHAnsi" w:asciiTheme="minorHAnsi"/>
          <w:sz w:val="24"/>
        </w:rPr>
      </w:pPr>
      <w:r>
        <w:rPr>
          <w:rFonts w:hAnsiTheme="minorHAnsi" w:asciiTheme="minorHAnsi"/>
          <w:sz w:val="24"/>
        </w:rPr>
        <w:t xml:space="preserve">Iznos potraživanja od </w:t>
      </w:r>
      <w:r w:rsidRPr="00A81609">
        <w:rPr>
          <w:rFonts w:hAnsiTheme="minorHAnsi" w:asciiTheme="minorHAnsi"/>
          <w:sz w:val="24"/>
        </w:rPr>
        <w:t>Instrumentari</w:t>
      </w:r>
      <w:r>
        <w:rPr>
          <w:rFonts w:hAnsiTheme="minorHAnsi" w:asciiTheme="minorHAnsi"/>
          <w:sz w:val="24"/>
        </w:rPr>
        <w:t>e</w:t>
      </w:r>
      <w:r w:rsidRPr="00A81609">
        <w:rPr>
          <w:rFonts w:hAnsiTheme="minorHAnsi" w:asciiTheme="minorHAnsi"/>
          <w:sz w:val="24"/>
        </w:rPr>
        <w:t xml:space="preserve"> d.d. </w:t>
      </w:r>
      <w:r>
        <w:rPr>
          <w:rFonts w:hAnsiTheme="minorHAnsi" w:asciiTheme="minorHAnsi"/>
          <w:sz w:val="24"/>
        </w:rPr>
        <w:t xml:space="preserve">u iznosu od </w:t>
      </w:r>
      <w:r w:rsidR="00240A72">
        <w:rPr>
          <w:rFonts w:hAnsiTheme="minorHAnsi" w:asciiTheme="minorHAnsi"/>
          <w:sz w:val="24"/>
        </w:rPr>
        <w:t xml:space="preserve">686.928,89 kn predstavlja rizičnu naplatu jer Instrumntariji je </w:t>
      </w:r>
      <w:r w:rsidR="00025BF3">
        <w:rPr>
          <w:rFonts w:hAnsiTheme="minorHAnsi" w:asciiTheme="minorHAnsi"/>
          <w:sz w:val="24"/>
        </w:rPr>
        <w:t>glavna domena prodaja u bolnicama gdje je naplata potraživanja preko 285 dana.</w:t>
      </w:r>
    </w:p>
    <w:p w:rsidRDefault="00025BF3" w:rsidP="000458CB" w:rsidR="00025BF3">
      <w:pPr>
        <w:pStyle w:val="Tijeloteksta"/>
        <w:numPr>
          <w:ilvl w:val="0"/>
          <w:numId w:val="7"/>
        </w:numPr>
        <w:rPr>
          <w:rFonts w:hAnsiTheme="minorHAnsi" w:asciiTheme="minorHAnsi"/>
          <w:sz w:val="24"/>
        </w:rPr>
      </w:pPr>
      <w:r w:rsidRPr="00025BF3">
        <w:rPr>
          <w:rFonts w:hAnsiTheme="minorHAnsi" w:asciiTheme="minorHAnsi"/>
          <w:sz w:val="24"/>
        </w:rPr>
        <w:t xml:space="preserve">Iznos potraživanja od Instrumentarie d.d. u iznosu od </w:t>
      </w:r>
      <w:r>
        <w:rPr>
          <w:rFonts w:hAnsiTheme="minorHAnsi" w:asciiTheme="minorHAnsi"/>
          <w:sz w:val="24"/>
        </w:rPr>
        <w:t>558.892,11</w:t>
      </w:r>
      <w:r w:rsidRPr="00025BF3">
        <w:rPr>
          <w:rFonts w:hAnsiTheme="minorHAnsi" w:asciiTheme="minorHAnsi"/>
          <w:sz w:val="24"/>
        </w:rPr>
        <w:t xml:space="preserve"> kn </w:t>
      </w:r>
      <w:r w:rsidR="00A81609" w:rsidRPr="00025BF3">
        <w:rPr>
          <w:rFonts w:hAnsiTheme="minorHAnsi" w:asciiTheme="minorHAnsi"/>
          <w:sz w:val="24"/>
        </w:rPr>
        <w:t>je ušao u pre</w:t>
      </w:r>
      <w:r w:rsidR="005A40FD">
        <w:rPr>
          <w:rFonts w:hAnsiTheme="minorHAnsi" w:asciiTheme="minorHAnsi"/>
          <w:sz w:val="24"/>
        </w:rPr>
        <w:t>d</w:t>
      </w:r>
      <w:r w:rsidR="00A81609" w:rsidRPr="00025BF3">
        <w:rPr>
          <w:rFonts w:hAnsiTheme="minorHAnsi" w:asciiTheme="minorHAnsi"/>
          <w:sz w:val="24"/>
        </w:rPr>
        <w:t xml:space="preserve">stečajnu masu u postupku </w:t>
      </w:r>
      <w:r>
        <w:rPr>
          <w:rFonts w:hAnsiTheme="minorHAnsi" w:asciiTheme="minorHAnsi"/>
          <w:sz w:val="24"/>
        </w:rPr>
        <w:t xml:space="preserve">Predstečajne nagodbe </w:t>
      </w:r>
      <w:r w:rsidR="00337C38" w:rsidRPr="00025BF3">
        <w:rPr>
          <w:rFonts w:hAnsiTheme="minorHAnsi" w:asciiTheme="minorHAnsi"/>
          <w:sz w:val="24"/>
        </w:rPr>
        <w:t>Instrumentari</w:t>
      </w:r>
      <w:r>
        <w:rPr>
          <w:rFonts w:hAnsiTheme="minorHAnsi" w:asciiTheme="minorHAnsi"/>
          <w:sz w:val="24"/>
        </w:rPr>
        <w:t>e</w:t>
      </w:r>
      <w:r w:rsidR="00337C38" w:rsidRPr="00025BF3">
        <w:rPr>
          <w:rFonts w:hAnsiTheme="minorHAnsi" w:asciiTheme="minorHAnsi"/>
          <w:sz w:val="24"/>
        </w:rPr>
        <w:t xml:space="preserve"> d.d. </w:t>
      </w:r>
      <w:r w:rsidR="00240A72" w:rsidRPr="00025BF3">
        <w:rPr>
          <w:rFonts w:hAnsiTheme="minorHAnsi" w:asciiTheme="minorHAnsi"/>
          <w:sz w:val="24"/>
        </w:rPr>
        <w:t xml:space="preserve">koji se vodi pred Financijskom agencijom Regionalni centar Zagreb  pod brojem </w:t>
      </w:r>
      <w:r>
        <w:rPr>
          <w:rFonts w:hAnsiTheme="minorHAnsi" w:asciiTheme="minorHAnsi"/>
          <w:sz w:val="24"/>
        </w:rPr>
        <w:t xml:space="preserve">Klasa: UP - I/110/07/15-01/7859, </w:t>
      </w:r>
      <w:r w:rsidRPr="00025BF3">
        <w:rPr>
          <w:rFonts w:hAnsiTheme="minorHAnsi" w:asciiTheme="minorHAnsi"/>
          <w:sz w:val="24"/>
        </w:rPr>
        <w:t>Ur. br: 04-06-15-7859-145</w:t>
      </w:r>
      <w:r>
        <w:rPr>
          <w:rFonts w:hAnsiTheme="minorHAnsi" w:asciiTheme="minorHAnsi"/>
          <w:sz w:val="24"/>
        </w:rPr>
        <w:t>. Obzirom da su p</w:t>
      </w:r>
      <w:r w:rsidRPr="00337C38">
        <w:rPr>
          <w:rFonts w:hAnsiTheme="minorHAnsi" w:asciiTheme="minorHAnsi"/>
          <w:sz w:val="24"/>
        </w:rPr>
        <w:t>okrenuti upravni postupci</w:t>
      </w:r>
      <w:r>
        <w:rPr>
          <w:rFonts w:hAnsiTheme="minorHAnsi" w:asciiTheme="minorHAnsi"/>
          <w:sz w:val="24"/>
        </w:rPr>
        <w:t xml:space="preserve"> koji su i </w:t>
      </w:r>
      <w:r w:rsidRPr="00337C38">
        <w:rPr>
          <w:rFonts w:hAnsiTheme="minorHAnsi" w:asciiTheme="minorHAnsi"/>
          <w:sz w:val="24"/>
        </w:rPr>
        <w:t xml:space="preserve">dalje u tijeku i zasada nemamo </w:t>
      </w:r>
      <w:r>
        <w:rPr>
          <w:rFonts w:hAnsiTheme="minorHAnsi" w:asciiTheme="minorHAnsi"/>
          <w:sz w:val="24"/>
        </w:rPr>
        <w:t>saznanja kada će on biti gotov, t</w:t>
      </w:r>
      <w:r w:rsidRPr="00337C38">
        <w:rPr>
          <w:rFonts w:hAnsiTheme="minorHAnsi" w:asciiTheme="minorHAnsi"/>
          <w:sz w:val="24"/>
        </w:rPr>
        <w:t>ek nakon okončanja tog postupka i dobivenog rješanja može se dalje provoditi sklapanje predstečajne nagodbe.</w:t>
      </w:r>
    </w:p>
    <w:p w:rsidRDefault="00025BF3" w:rsidP="000458CB" w:rsidR="008422F8">
      <w:pPr>
        <w:pStyle w:val="Tijeloteksta"/>
        <w:numPr>
          <w:ilvl w:val="0"/>
          <w:numId w:val="7"/>
        </w:numPr>
        <w:rPr>
          <w:rFonts w:hAnsiTheme="minorHAnsi" w:asciiTheme="minorHAnsi"/>
          <w:sz w:val="22"/>
          <w:szCs w:val="22"/>
        </w:rPr>
      </w:pPr>
      <w:r>
        <w:rPr>
          <w:rFonts w:hAnsiTheme="minorHAnsi" w:asciiTheme="minorHAnsi"/>
          <w:sz w:val="24"/>
        </w:rPr>
        <w:t>Iznos potraživanja koje društvo ima prema partneru AGANI LTD COMPANY u iznosu od 1.322.282,50 kn su</w:t>
      </w:r>
      <w:r w:rsidR="008422F8">
        <w:rPr>
          <w:rFonts w:hAnsiTheme="minorHAnsi" w:asciiTheme="minorHAnsi"/>
          <w:sz w:val="24"/>
        </w:rPr>
        <w:t xml:space="preserve"> rizična zbog činjenice da se partner bavi prodajom farmaceutskih i medicinskih proizvoda i opreme te je usko povezan  sa bolnicama koje također slabo plaćaju.</w:t>
      </w:r>
      <w:r w:rsidR="008422F8" w:rsidRPr="008422F8">
        <w:t xml:space="preserve"> </w:t>
      </w:r>
      <w:r w:rsidR="008A681F" w:rsidRPr="008A681F">
        <w:rPr>
          <w:rFonts w:hAnsiTheme="minorHAnsi" w:asciiTheme="minorHAnsi"/>
          <w:sz w:val="22"/>
          <w:szCs w:val="22"/>
        </w:rPr>
        <w:t>Nasta</w:t>
      </w:r>
      <w:r w:rsidR="008A681F">
        <w:rPr>
          <w:rFonts w:hAnsiTheme="minorHAnsi" w:asciiTheme="minorHAnsi"/>
          <w:sz w:val="22"/>
          <w:szCs w:val="22"/>
        </w:rPr>
        <w:t>vno na daljnju poslovnu suradnju dogovoren je povrat nekurentne robe tijekom 2018 godine te smo dijelomično napravili ispravak potraživanja u 2018 godini.</w:t>
      </w:r>
    </w:p>
    <w:p w:rsidRDefault="009046B0" w:rsidP="009046B0" w:rsidR="009046B0" w:rsidRPr="008A681F">
      <w:pPr>
        <w:pStyle w:val="Tijeloteksta"/>
        <w:ind w:left="720"/>
        <w:rPr>
          <w:rFonts w:hAnsiTheme="minorHAnsi" w:asciiTheme="minorHAnsi"/>
          <w:sz w:val="22"/>
          <w:szCs w:val="22"/>
        </w:rPr>
      </w:pPr>
    </w:p>
    <w:p w:rsidRDefault="00987626" w:rsidP="001B1CE9" w:rsidR="001B1CE9">
      <w:pPr>
        <w:pStyle w:val="Tijeloteksta"/>
        <w:rPr>
          <w:rFonts w:cs="Calibri" w:hAnsi="Calibri" w:ascii="Calibri"/>
          <w:sz w:val="24"/>
        </w:rPr>
      </w:pPr>
      <w:r>
        <w:rPr>
          <w:rFonts w:cs="Calibri" w:hAnsi="Calibri" w:ascii="Calibri"/>
          <w:noProof/>
          <w:sz w:val="24"/>
          <w:lang w:bidi="ar-SA" w:eastAsia="hr-HR"/>
        </w:rPr>
        <w:drawing>
          <wp:inline distR="0" distL="0" distB="0" distT="0">
            <wp:extent cy="2097405" cx="4688205"/>
            <wp:effectExtent b="0" r="0" t="0" l="0"/>
            <wp:docPr name="Picture 5" id="5"/>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097405" cx="4688205"/>
                    </a:xfrm>
                    <a:prstGeom prst="rect">
                      <a:avLst/>
                    </a:prstGeom>
                    <a:noFill/>
                  </pic:spPr>
                </pic:pic>
              </a:graphicData>
            </a:graphic>
          </wp:inline>
        </w:drawing>
      </w:r>
    </w:p>
    <w:p w:rsidRDefault="00987626" w:rsidP="001B1CE9" w:rsidR="00987626">
      <w:pPr>
        <w:pStyle w:val="Tijeloteksta"/>
        <w:rPr>
          <w:rFonts w:cs="Calibri" w:eastAsia="Microsoft YaHei" w:hAnsi="Calibri" w:ascii="Calibri"/>
          <w:bCs/>
          <w:sz w:val="24"/>
        </w:rPr>
      </w:pPr>
    </w:p>
    <w:p w:rsidRDefault="00987626" w:rsidP="001B1CE9" w:rsidR="001B1CE9">
      <w:pPr>
        <w:pStyle w:val="Tijeloteksta"/>
        <w:rPr>
          <w:rFonts w:cs="Calibri" w:hAnsi="Calibri" w:ascii="Calibri"/>
          <w:b/>
          <w:sz w:val="24"/>
        </w:rPr>
      </w:pPr>
      <w:r w:rsidRPr="0022297B">
        <w:rPr>
          <w:rFonts w:cs="Calibri" w:eastAsia="Microsoft YaHei" w:hAnsi="Calibri" w:ascii="Calibri"/>
          <w:b/>
          <w:bCs/>
          <w:sz w:val="24"/>
        </w:rPr>
        <w:t>Manjak neto obrtnog kapitala iznosi 388.728 kn</w:t>
      </w:r>
      <w:r w:rsidRPr="00987626">
        <w:rPr>
          <w:rFonts w:cs="Calibri" w:eastAsia="Microsoft YaHei" w:hAnsi="Calibri" w:ascii="Calibri"/>
          <w:bCs/>
          <w:sz w:val="24"/>
        </w:rPr>
        <w:t>.</w:t>
      </w:r>
    </w:p>
    <w:p w:rsidRDefault="001B1CE9" w:rsidP="001B1CE9" w:rsidR="001B1CE9">
      <w:pPr>
        <w:pStyle w:val="Tijeloteksta"/>
        <w:rPr>
          <w:rFonts w:cs="Calibri" w:hAnsi="Calibri" w:ascii="Calibri"/>
          <w:b/>
          <w:sz w:val="24"/>
        </w:rPr>
      </w:pPr>
    </w:p>
    <w:p w:rsidRDefault="001B1CE9" w:rsidP="001B1CE9" w:rsidR="001B1CE9">
      <w:pPr>
        <w:pStyle w:val="Tijeloteksta"/>
        <w:rPr>
          <w:rFonts w:cs="Calibri" w:hAnsi="Calibri" w:ascii="Calibri"/>
          <w:b/>
          <w:sz w:val="24"/>
        </w:rPr>
      </w:pPr>
    </w:p>
    <w:p w:rsidRDefault="001B1CE9" w:rsidP="000458CB" w:rsidR="001B1CE9">
      <w:pPr>
        <w:pStyle w:val="Naslov3"/>
        <w:numPr>
          <w:ilvl w:val="0"/>
          <w:numId w:val="9"/>
        </w:numPr>
        <w:rPr>
          <w:rFonts w:hint="eastAsia"/>
        </w:rPr>
      </w:pPr>
      <w:bookmarkStart w:name="_Toc493421023" w:id="1"/>
      <w:r>
        <w:rPr>
          <w:rFonts w:cs="Calibri" w:hAnsi="Calibri" w:ascii="Calibri"/>
          <w:sz w:val="24"/>
          <w:szCs w:val="24"/>
        </w:rPr>
        <w:t>Opis mjera financijskog restrukturiranja i izračun njihovih efekata</w:t>
      </w:r>
      <w:bookmarkEnd w:id="1"/>
    </w:p>
    <w:p w:rsidRDefault="001B1CE9" w:rsidP="001B1CE9" w:rsidR="001B1CE9">
      <w:pPr>
        <w:ind w:left="360"/>
        <w:jc w:val="both"/>
        <w:rPr>
          <w:rFonts w:cs="Calibri" w:hAnsi="Calibri" w:ascii="Calibri"/>
          <w:color w:val="000000"/>
          <w:highlight w:val="cyan"/>
        </w:rPr>
      </w:pPr>
    </w:p>
    <w:p w:rsidRDefault="001B1CE9" w:rsidP="001B1CE9" w:rsidR="001B1CE9">
      <w:pPr>
        <w:widowControl w:val="false"/>
        <w:ind w:left="360"/>
        <w:jc w:val="both"/>
      </w:pPr>
      <w:r>
        <w:rPr>
          <w:rFonts w:cs="Calibri" w:hAnsi="Calibri" w:ascii="Calibri"/>
          <w:u w:val="single"/>
        </w:rPr>
        <w:t xml:space="preserve">Cilj financijskog restrukturiranja je omogućavanje nastavka daljnjeg redovitog poslovanja. Navedeno ovisi o redovnom ispunjenju vlastitih obveza društva </w:t>
      </w:r>
      <w:r w:rsidR="00FD6965">
        <w:rPr>
          <w:rFonts w:cs="Calibri" w:hAnsi="Calibri" w:ascii="Calibri"/>
          <w:u w:val="single"/>
        </w:rPr>
        <w:t>IN-IMPLANT d.o.o</w:t>
      </w:r>
      <w:r>
        <w:rPr>
          <w:rFonts w:cs="Calibri" w:hAnsi="Calibri" w:ascii="Calibri"/>
          <w:u w:val="single"/>
        </w:rPr>
        <w:t xml:space="preserve">. Provedbom mjera financijskog restrukturiranja Društvo će biti u mogućnosti podmirivati obveze preuzete ovim sporazumom, pod gore navedenim uvjetom. </w:t>
      </w:r>
    </w:p>
    <w:p w:rsidRDefault="001B1CE9" w:rsidP="001B1CE9" w:rsidR="001B1CE9">
      <w:pPr>
        <w:widowControl w:val="false"/>
        <w:ind w:left="360"/>
        <w:jc w:val="both"/>
        <w:rPr>
          <w:rFonts w:cs="Calibri" w:hAnsi="Calibri" w:ascii="Calibri"/>
          <w:shd w:fill="FFFF00" w:color="auto" w:val="clear"/>
        </w:rPr>
      </w:pPr>
    </w:p>
    <w:p w:rsidRDefault="001B1CE9" w:rsidP="001B1CE9" w:rsidR="001B1CE9">
      <w:pPr>
        <w:widowControl w:val="false"/>
        <w:ind w:left="360"/>
        <w:jc w:val="both"/>
      </w:pPr>
      <w:r>
        <w:rPr>
          <w:rFonts w:cs="Calibri" w:hAnsi="Calibri" w:ascii="Calibri"/>
          <w:b/>
          <w:u w:val="single"/>
        </w:rPr>
        <w:t>Mjere financijskog restrukturiranja</w:t>
      </w:r>
      <w:r>
        <w:rPr>
          <w:rFonts w:cs="Calibri" w:hAnsi="Calibri" w:ascii="Calibri"/>
        </w:rPr>
        <w:t xml:space="preserve"> će se provoditi na slijedeći način:</w:t>
      </w:r>
    </w:p>
    <w:p w:rsidRDefault="001B1CE9" w:rsidP="001B1CE9" w:rsidR="001B1CE9">
      <w:pPr>
        <w:widowControl w:val="false"/>
        <w:ind w:left="360"/>
        <w:jc w:val="both"/>
        <w:rPr>
          <w:rFonts w:cs="Calibri" w:hAnsi="Calibri" w:ascii="Calibri"/>
          <w:shd w:fill="FFFF00" w:color="auto" w:val="clear"/>
        </w:rPr>
      </w:pPr>
    </w:p>
    <w:p w:rsidRDefault="003A009B" w:rsidP="001B1CE9" w:rsidR="001B1CE9">
      <w:pPr>
        <w:jc w:val="both"/>
      </w:pPr>
      <w:r>
        <w:rPr>
          <w:rFonts w:cs="Calibri" w:hAnsi="Calibri" w:ascii="Calibri"/>
          <w:b/>
          <w:u w:val="single"/>
        </w:rPr>
        <w:lastRenderedPageBreak/>
        <w:t>3.</w:t>
      </w:r>
      <w:r w:rsidR="001B1CE9">
        <w:rPr>
          <w:rFonts w:cs="Calibri" w:hAnsi="Calibri" w:ascii="Calibri"/>
          <w:b/>
          <w:u w:val="single"/>
        </w:rPr>
        <w:t>1. Zaposlenici (prioritetne tražbine)</w:t>
      </w:r>
    </w:p>
    <w:p w:rsidRDefault="001B1CE9" w:rsidP="001B1CE9" w:rsidR="001B1CE9">
      <w:pPr>
        <w:jc w:val="both"/>
        <w:rPr>
          <w:rFonts w:cs="Calibri" w:hAnsi="Calibri" w:ascii="Calibri"/>
          <w:b/>
          <w:u w:val="single"/>
        </w:rPr>
      </w:pPr>
    </w:p>
    <w:p w:rsidRDefault="001B1CE9" w:rsidP="000458CB" w:rsidR="001B1CE9">
      <w:pPr>
        <w:pStyle w:val="Odlomakpopisa"/>
        <w:widowControl w:val="false"/>
        <w:numPr>
          <w:ilvl w:val="0"/>
          <w:numId w:val="4"/>
        </w:numPr>
        <w:suppressAutoHyphens/>
        <w:spacing w:lineRule="auto" w:line="240" w:after="0"/>
        <w:ind w:firstLine="360" w:left="0"/>
        <w:contextualSpacing w:val="false"/>
        <w:jc w:val="both"/>
      </w:pPr>
      <w:r>
        <w:rPr>
          <w:rFonts w:cs="Calibri" w:hAnsi="Calibri" w:ascii="Calibri"/>
        </w:rPr>
        <w:t>Sukladno odredbama Zakona predstečajni postupak ne utječe na priorite</w:t>
      </w:r>
      <w:r w:rsidR="00FD6965">
        <w:rPr>
          <w:rFonts w:cs="Calibri" w:hAnsi="Calibri" w:ascii="Calibri"/>
        </w:rPr>
        <w:t xml:space="preserve">tne tražbine (tražbine radnika </w:t>
      </w:r>
      <w:r>
        <w:rPr>
          <w:rFonts w:cs="Calibri" w:hAnsi="Calibri" w:ascii="Calibri"/>
        </w:rPr>
        <w:t>) te iste nisu predmet predstečajnog sporazuma.</w:t>
      </w:r>
    </w:p>
    <w:p w:rsidRDefault="001B1CE9" w:rsidP="001B1CE9" w:rsidR="001B1CE9">
      <w:pPr>
        <w:widowControl w:val="false"/>
        <w:jc w:val="both"/>
        <w:rPr>
          <w:rFonts w:cs="Calibri" w:hAnsi="Calibri" w:ascii="Calibri"/>
        </w:rPr>
      </w:pPr>
    </w:p>
    <w:p w:rsidRDefault="001B1CE9" w:rsidP="001B1CE9" w:rsidR="001B1CE9">
      <w:pPr>
        <w:widowControl w:val="false"/>
        <w:jc w:val="both"/>
      </w:pPr>
      <w:r>
        <w:rPr>
          <w:rFonts w:cs="Calibri" w:hAnsi="Calibri" w:ascii="Calibri"/>
        </w:rPr>
        <w:t xml:space="preserve">Društvo ima obvezu prema zaposlenicima u iznosu od </w:t>
      </w:r>
      <w:r w:rsidR="005A40FD">
        <w:rPr>
          <w:rFonts w:cs="Calibri" w:hAnsi="Calibri" w:ascii="Calibri"/>
        </w:rPr>
        <w:t xml:space="preserve">84.944,11 </w:t>
      </w:r>
      <w:r>
        <w:rPr>
          <w:rFonts w:cs="Calibri" w:hAnsi="Calibri" w:ascii="Calibri"/>
        </w:rPr>
        <w:t>kn te će se ista prioritetno podmirivati.</w:t>
      </w:r>
    </w:p>
    <w:p w:rsidRDefault="001B1CE9" w:rsidP="001B1CE9" w:rsidR="001B1CE9">
      <w:pPr>
        <w:widowControl w:val="false"/>
        <w:jc w:val="both"/>
        <w:rPr>
          <w:rFonts w:cs="Calibri" w:hAnsi="Calibri" w:ascii="Calibri"/>
        </w:rPr>
      </w:pPr>
    </w:p>
    <w:p w:rsidRDefault="001B1CE9" w:rsidP="001B1CE9" w:rsidR="001B1CE9">
      <w:pPr>
        <w:widowControl w:val="false"/>
        <w:jc w:val="both"/>
      </w:pPr>
      <w:r>
        <w:rPr>
          <w:rFonts w:cs="Calibri" w:hAnsi="Calibri" w:ascii="Calibri"/>
        </w:rPr>
        <w:t>Prioritetne tražbine nisu predmet Sporazuma.</w:t>
      </w:r>
    </w:p>
    <w:p w:rsidRDefault="001B1CE9" w:rsidP="001B1CE9" w:rsidR="001B1CE9">
      <w:pPr>
        <w:widowControl w:val="false"/>
        <w:rPr>
          <w:rFonts w:cs="Calibri" w:hAnsi="Calibri" w:ascii="Calibri"/>
          <w:shd w:fill="FFFF00" w:color="auto" w:val="clear"/>
        </w:rPr>
      </w:pPr>
    </w:p>
    <w:p w:rsidRDefault="001B1CE9" w:rsidP="000458CB" w:rsidR="001B1CE9" w:rsidRPr="005A5A99">
      <w:pPr>
        <w:pStyle w:val="Odlomakpopisa"/>
        <w:numPr>
          <w:ilvl w:val="1"/>
          <w:numId w:val="9"/>
        </w:numPr>
        <w:spacing w:lineRule="atLeast" w:line="100"/>
        <w:jc w:val="both"/>
        <w:rPr>
          <w:rFonts w:cs="Calibri" w:hAnsi="Calibri" w:ascii="Calibri"/>
          <w:b/>
          <w:bCs/>
          <w:color w:val="000000"/>
          <w:u w:val="single"/>
          <w:lang w:eastAsia="hr-HR"/>
        </w:rPr>
      </w:pPr>
      <w:r w:rsidRPr="005A5A99">
        <w:rPr>
          <w:rFonts w:cs="Calibri" w:hAnsi="Calibri" w:ascii="Calibri"/>
          <w:b/>
          <w:bCs/>
          <w:color w:val="000000"/>
          <w:u w:val="single"/>
          <w:lang w:eastAsia="hr-HR"/>
        </w:rPr>
        <w:t xml:space="preserve">Vjerovnici </w:t>
      </w:r>
    </w:p>
    <w:p w:rsidRDefault="005A5A99" w:rsidP="005A5A99" w:rsidR="005A5A99">
      <w:pPr>
        <w:pStyle w:val="Odlomakpopisa"/>
        <w:spacing w:lineRule="atLeast" w:line="100"/>
        <w:ind w:left="750"/>
        <w:jc w:val="both"/>
      </w:pPr>
    </w:p>
    <w:p w:rsidRDefault="005A5A99" w:rsidP="005A5A99" w:rsidR="005A5A99">
      <w:pPr>
        <w:pStyle w:val="Odlomakpopisa"/>
        <w:spacing w:lineRule="atLeast" w:line="100"/>
        <w:ind w:left="750"/>
        <w:jc w:val="both"/>
      </w:pPr>
      <w:r>
        <w:t>Obveze koje sudjeluju u predstečajnom postupku</w:t>
      </w:r>
    </w:p>
    <w:p w:rsidRDefault="005A5A99" w:rsidP="005A5A99" w:rsidR="005A5A99">
      <w:pPr>
        <w:pStyle w:val="Odlomakpopisa"/>
        <w:spacing w:lineRule="atLeast" w:line="100"/>
        <w:ind w:left="750"/>
      </w:pPr>
    </w:p>
    <w:p w:rsidRDefault="005A5A99" w:rsidP="005A5A99" w:rsidR="005A5A99">
      <w:pPr>
        <w:pStyle w:val="Odlomakpopisa"/>
        <w:spacing w:lineRule="atLeast" w:line="100"/>
        <w:ind w:left="750"/>
      </w:pPr>
    </w:p>
    <w:p w:rsidRDefault="00196C83" w:rsidP="005A5A99" w:rsidR="005A5A99">
      <w:pPr>
        <w:pStyle w:val="Odlomakpopisa"/>
        <w:spacing w:lineRule="atLeast" w:line="100"/>
        <w:ind w:left="750"/>
      </w:pPr>
      <w:r w:rsidRPr="00196C83">
        <w:rPr>
          <w:noProof/>
          <w:lang w:eastAsia="hr-HR"/>
        </w:rPr>
        <w:drawing>
          <wp:inline distR="0" distL="0" distB="0" distT="0">
            <wp:extent cy="4411749" cx="5932805"/>
            <wp:effectExtent b="8255" r="0" t="0" l="0"/>
            <wp:docPr name="Picture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411749" cx="5932805"/>
                    </a:xfrm>
                    <a:prstGeom prst="rect">
                      <a:avLst/>
                    </a:prstGeom>
                    <a:noFill/>
                    <a:ln>
                      <a:noFill/>
                    </a:ln>
                  </pic:spPr>
                </pic:pic>
              </a:graphicData>
            </a:graphic>
          </wp:inline>
        </w:drawing>
      </w:r>
    </w:p>
    <w:p w:rsidRDefault="001B1CE9" w:rsidP="001B1CE9" w:rsidR="001B1CE9">
      <w:pPr>
        <w:spacing w:lineRule="atLeast" w:line="100"/>
        <w:jc w:val="both"/>
        <w:rPr>
          <w:rFonts w:cs="Calibri" w:eastAsia="Calibri" w:hAnsi="Calibri" w:ascii="Calibri"/>
          <w:b/>
          <w:bCs/>
          <w:color w:val="000000"/>
          <w:u w:val="single"/>
          <w:lang w:eastAsia="hr-HR"/>
        </w:rPr>
      </w:pPr>
    </w:p>
    <w:p w:rsidRDefault="001B1CE9" w:rsidP="001B1CE9" w:rsidR="001B1CE9">
      <w:pPr>
        <w:spacing w:lineRule="atLeast" w:line="100"/>
        <w:jc w:val="both"/>
      </w:pPr>
      <w:r>
        <w:rPr>
          <w:rFonts w:cs="Calibri" w:eastAsia="Calibri" w:hAnsi="Calibri" w:ascii="Calibri"/>
          <w:u w:val="single"/>
        </w:rPr>
        <w:t>Utvrđene tražbine</w:t>
      </w:r>
    </w:p>
    <w:p w:rsidRDefault="005A5A99" w:rsidP="001B1CE9" w:rsidR="001B1CE9">
      <w:pPr>
        <w:spacing w:lineRule="atLeast" w:line="100"/>
        <w:jc w:val="both"/>
        <w:rPr>
          <w:rFonts w:cs="Calibri" w:eastAsia="Calibri" w:hAnsi="Calibri" w:ascii="Calibri"/>
          <w:u w:val="single"/>
        </w:rPr>
      </w:pPr>
      <w:r>
        <w:rPr>
          <w:rFonts w:cs="Calibri" w:eastAsia="Calibri" w:hAnsi="Calibri" w:ascii="Calibri"/>
          <w:u w:val="single"/>
        </w:rPr>
        <w:t>Vjerovnici koji sudjeluju</w:t>
      </w:r>
      <w:r w:rsidR="00445AAC">
        <w:rPr>
          <w:rFonts w:cs="Calibri" w:eastAsia="Calibri" w:hAnsi="Calibri" w:ascii="Calibri"/>
          <w:u w:val="single"/>
        </w:rPr>
        <w:t xml:space="preserve"> u predstečajnom postupku svrstani su u jednu grupu vjerovnika i čine ukupne obveze društva.</w:t>
      </w:r>
    </w:p>
    <w:p w:rsidRDefault="001B1CE9" w:rsidP="00E8597F" w:rsidR="00E8597F" w:rsidRPr="00E8597F">
      <w:pPr>
        <w:widowControl w:val="false"/>
        <w:jc w:val="both"/>
        <w:rPr>
          <w:rFonts w:cs="Calibri" w:hAnsi="Calibri" w:ascii="Calibri"/>
          <w:lang w:eastAsia="hr-HR"/>
        </w:rPr>
      </w:pPr>
      <w:r w:rsidRPr="00426DC9">
        <w:rPr>
          <w:rFonts w:cs="Calibri" w:hAnsi="Calibri" w:ascii="Calibri"/>
        </w:rPr>
        <w:t xml:space="preserve">Za sve vjerovnike </w:t>
      </w:r>
      <w:r w:rsidR="000E28BF" w:rsidRPr="00426DC9">
        <w:rPr>
          <w:rFonts w:cs="Calibri" w:hAnsi="Calibri" w:ascii="Calibri"/>
        </w:rPr>
        <w:t>-</w:t>
      </w:r>
      <w:r w:rsidR="000E28BF" w:rsidRPr="00426DC9">
        <w:rPr>
          <w:rFonts w:cs="Calibri" w:hAnsi="Calibri" w:ascii="Calibri"/>
          <w:lang w:eastAsia="hr-HR"/>
        </w:rPr>
        <w:t xml:space="preserve"> </w:t>
      </w:r>
      <w:r w:rsidR="00E8597F" w:rsidRPr="00E8597F">
        <w:rPr>
          <w:rFonts w:cs="Calibri" w:hAnsi="Calibri" w:ascii="Calibri"/>
          <w:lang w:eastAsia="hr-HR"/>
        </w:rPr>
        <w:t xml:space="preserve">Dužnik se obvezuje platiti svim vjerovnicima 30% iznosa utvrđenih tražbina (otpis 70% iznosa utvrđenih tražbina), pod jednakim uvjetima, na način da se taj iznos (30% utvrđenih tražbina) otplaćuje u roku od 3 (tri) godine uz 1 godinu počeka (1+2 godina) od dana pravomoćnosti </w:t>
      </w:r>
      <w:r w:rsidR="00E8597F" w:rsidRPr="00E8597F">
        <w:rPr>
          <w:rFonts w:cs="Calibri" w:hAnsi="Calibri" w:ascii="Calibri"/>
          <w:lang w:eastAsia="hr-HR"/>
        </w:rPr>
        <w:lastRenderedPageBreak/>
        <w:t>Rješenja Trgovačkog suda kojim se potvrđuje predstečajni sporazum, kroz dvije jednake godišnje rate, uz kamatu od 2% godišnje za vrijeme trajanja počeka i otplate.</w:t>
      </w:r>
    </w:p>
    <w:p w:rsidRDefault="00E8597F" w:rsidP="00E8597F" w:rsidR="00E8597F" w:rsidRPr="00E8597F">
      <w:pPr>
        <w:widowControl w:val="false"/>
        <w:jc w:val="both"/>
        <w:rPr>
          <w:rFonts w:cs="Calibri" w:hAnsi="Calibri" w:ascii="Calibri"/>
          <w:lang w:eastAsia="hr-HR"/>
        </w:rPr>
      </w:pPr>
    </w:p>
    <w:p w:rsidRDefault="00E8597F" w:rsidP="00E8597F" w:rsidR="00E8597F">
      <w:pPr>
        <w:widowControl w:val="false"/>
        <w:jc w:val="both"/>
        <w:rPr>
          <w:rFonts w:cs="Calibri" w:hAnsi="Calibri" w:ascii="Calibri"/>
        </w:rPr>
      </w:pPr>
      <w:r w:rsidRPr="00E8597F">
        <w:rPr>
          <w:rFonts w:cs="Calibri" w:hAnsi="Calibri" w:ascii="Calibri"/>
          <w:lang w:eastAsia="hr-HR"/>
        </w:rPr>
        <w:t>Prvi godišnji obrok dospijeva na naplatu zadnjeg dana 24.-tog mjeseca od dana pravomoćnosti Rješenja Trgovačkog suda kojim se potvrđuje Predstečajni sporazum, uz kamatu od 2% godišnje. Drugi godišnji obrok dospijeva</w:t>
      </w:r>
      <w:r w:rsidR="000C5746">
        <w:rPr>
          <w:rFonts w:cs="Calibri" w:hAnsi="Calibri" w:ascii="Calibri"/>
          <w:lang w:eastAsia="hr-HR"/>
        </w:rPr>
        <w:t xml:space="preserve"> </w:t>
      </w:r>
      <w:r w:rsidRPr="00E8597F">
        <w:rPr>
          <w:rFonts w:cs="Calibri" w:hAnsi="Calibri" w:ascii="Calibri"/>
          <w:lang w:eastAsia="hr-HR"/>
        </w:rPr>
        <w:t>na zadnji dan proteka 36.-tog mjeseca od dana pravomoćnosti Rješenja Trgovačkog suda kojim se potvrđuje Predstečajni sporazum</w:t>
      </w:r>
      <w:r w:rsidR="005A40FD" w:rsidRPr="005A40FD">
        <w:t xml:space="preserve"> </w:t>
      </w:r>
      <w:r w:rsidR="005A40FD" w:rsidRPr="005A40FD">
        <w:rPr>
          <w:rFonts w:cs="Calibri" w:hAnsi="Calibri" w:ascii="Calibri"/>
          <w:lang w:eastAsia="hr-HR"/>
        </w:rPr>
        <w:t>uz kamatu od 2% godišnje</w:t>
      </w:r>
      <w:r w:rsidRPr="00E8597F">
        <w:rPr>
          <w:rFonts w:cs="Calibri" w:hAnsi="Calibri" w:ascii="Calibri"/>
          <w:lang w:eastAsia="hr-HR"/>
        </w:rPr>
        <w:t>.</w:t>
      </w:r>
    </w:p>
    <w:p w:rsidRDefault="001B1CE9" w:rsidP="001B1CE9" w:rsidR="001B1CE9" w:rsidRPr="00C04A2A">
      <w:pPr>
        <w:widowControl w:val="false"/>
        <w:jc w:val="both"/>
        <w:rPr>
          <w:color w:val="FF0000"/>
        </w:rPr>
      </w:pPr>
      <w:r>
        <w:rPr>
          <w:rFonts w:cs="Calibri" w:hAnsi="Calibri" w:ascii="Calibri"/>
        </w:rPr>
        <w:t>Cilj financijskog restrukturiranja je rasterećenje Društva u budućem razdoblju, prvenstveno omogućavanjem razdoblja počeka. Procjenjujemo da će to biti dovoljno kako bi društvo moglo ispuniti sve obveze ovim modelom nagodbe.</w:t>
      </w:r>
    </w:p>
    <w:p w:rsidRDefault="00426DC9" w:rsidP="001B1CE9" w:rsidR="00426DC9">
      <w:pPr>
        <w:jc w:val="both"/>
        <w:rPr>
          <w:rFonts w:cs="Calibri" w:hAnsi="Calibri" w:ascii="Calibri"/>
        </w:rPr>
      </w:pPr>
    </w:p>
    <w:p w:rsidRDefault="001B1CE9" w:rsidP="001B1CE9" w:rsidR="001B1CE9">
      <w:pPr>
        <w:jc w:val="both"/>
        <w:rPr>
          <w:rFonts w:cs="Calibri" w:eastAsia="Calibri" w:hAnsi="Calibri" w:ascii="Calibri"/>
        </w:rPr>
      </w:pPr>
      <w:r>
        <w:rPr>
          <w:rFonts w:cs="Calibri" w:hAnsi="Calibri" w:ascii="Calibri"/>
        </w:rPr>
        <w:t xml:space="preserve">Navedeni uvjeti u planirani novčani tok i bilancu Društva ulaze dinamikom i u iznosima kako slijedi (iznosi u kunama, za slijedećih </w:t>
      </w:r>
      <w:r w:rsidR="000E28BF">
        <w:rPr>
          <w:rFonts w:cs="Calibri" w:hAnsi="Calibri" w:ascii="Calibri"/>
        </w:rPr>
        <w:t>4</w:t>
      </w:r>
      <w:r>
        <w:rPr>
          <w:rFonts w:cs="Calibri" w:hAnsi="Calibri" w:ascii="Calibri"/>
        </w:rPr>
        <w:t xml:space="preserve"> godina):</w:t>
      </w:r>
      <w:r>
        <w:rPr>
          <w:rFonts w:cs="Calibri" w:eastAsia="Calibri" w:hAnsi="Calibri" w:ascii="Calibri"/>
        </w:rPr>
        <w:t xml:space="preserve"> </w:t>
      </w:r>
    </w:p>
    <w:p w:rsidRDefault="006F4FDE" w:rsidP="001B1CE9" w:rsidR="00605471" w:rsidRPr="00644922">
      <w:pPr>
        <w:jc w:val="both"/>
        <w:rPr>
          <w:rFonts w:cs="Calibri" w:eastAsia="Calibri" w:hAnsi="Calibri" w:ascii="Calibri"/>
        </w:rPr>
      </w:pPr>
      <w:r w:rsidRPr="006F4FDE">
        <w:rPr>
          <w:noProof/>
          <w:lang w:eastAsia="hr-HR"/>
        </w:rPr>
        <w:drawing>
          <wp:inline distR="0" distL="0" distB="0" distT="0">
            <wp:extent cy="771525" cx="4171950"/>
            <wp:effectExtent b="9525" r="0" t="0" l="0"/>
            <wp:docPr name="Picture 6" id="6"/>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4171950"/>
                    </a:xfrm>
                    <a:prstGeom prst="rect">
                      <a:avLst/>
                    </a:prstGeom>
                    <a:noFill/>
                    <a:ln>
                      <a:noFill/>
                    </a:ln>
                  </pic:spPr>
                </pic:pic>
              </a:graphicData>
            </a:graphic>
          </wp:inline>
        </w:drawing>
      </w:r>
    </w:p>
    <w:p w:rsidRDefault="001B1CE9" w:rsidP="001B1CE9" w:rsidR="001B1CE9">
      <w:pPr>
        <w:tabs>
          <w:tab w:pos="707" w:val="left"/>
        </w:tabs>
        <w:spacing w:lineRule="atLeast" w:line="100"/>
        <w:jc w:val="both"/>
        <w:rPr>
          <w:rFonts w:cs="Calibri" w:eastAsia="Calibri" w:hAnsi="Calibri" w:ascii="Calibri"/>
          <w:b/>
          <w:color w:val="FF0000"/>
        </w:rPr>
      </w:pPr>
    </w:p>
    <w:p w:rsidRDefault="001B1CE9" w:rsidP="000458CB" w:rsidR="001B1CE9">
      <w:pPr>
        <w:pStyle w:val="Naslov3"/>
        <w:numPr>
          <w:ilvl w:val="0"/>
          <w:numId w:val="9"/>
        </w:numPr>
        <w:rPr>
          <w:rFonts w:hint="eastAsia"/>
        </w:rPr>
      </w:pPr>
      <w:bookmarkStart w:name="_Toc493421024" w:id="2"/>
      <w:r>
        <w:rPr>
          <w:rFonts w:cs="Calibri" w:hAnsi="Calibri" w:ascii="Calibri"/>
          <w:sz w:val="24"/>
          <w:szCs w:val="24"/>
        </w:rPr>
        <w:t>Opis mjera operativnog restrukturiranja i izračun njihovih efekata na profitabilnost</w:t>
      </w:r>
      <w:bookmarkEnd w:id="2"/>
      <w:r>
        <w:rPr>
          <w:rFonts w:cs="Calibri" w:hAnsi="Calibri" w:ascii="Calibri"/>
          <w:sz w:val="24"/>
          <w:szCs w:val="24"/>
        </w:rPr>
        <w:t xml:space="preserve">  </w:t>
      </w:r>
    </w:p>
    <w:p w:rsidRDefault="001B1CE9" w:rsidP="001B1CE9" w:rsidR="001B1CE9">
      <w:pPr>
        <w:pStyle w:val="Naslov3"/>
        <w:rPr>
          <w:rFonts w:hint="eastAsia"/>
        </w:rPr>
      </w:pPr>
      <w:r>
        <w:rPr>
          <w:rFonts w:cs="Calibri" w:eastAsia="Calibri" w:hAnsi="Calibri" w:ascii="Calibri"/>
          <w:sz w:val="24"/>
          <w:szCs w:val="24"/>
        </w:rPr>
        <w:t xml:space="preserve">     </w:t>
      </w:r>
      <w:bookmarkStart w:name="_Toc493421025" w:id="3"/>
      <w:r>
        <w:rPr>
          <w:rFonts w:cs="Calibri" w:hAnsi="Calibri" w:ascii="Calibri"/>
          <w:sz w:val="24"/>
          <w:szCs w:val="24"/>
        </w:rPr>
        <w:t>poslovanja i otklanjanje insolventnosti poslovanja</w:t>
      </w:r>
      <w:bookmarkEnd w:id="3"/>
    </w:p>
    <w:p w:rsidRDefault="001B1CE9" w:rsidP="001B1CE9" w:rsidR="001B1CE9">
      <w:pPr>
        <w:widowControl w:val="false"/>
        <w:ind w:left="720"/>
        <w:rPr>
          <w:rFonts w:cs="Calibri" w:hAnsi="Calibri" w:ascii="Calibri"/>
          <w:shd w:fill="FFFF00" w:color="auto" w:val="clear"/>
        </w:rPr>
      </w:pPr>
    </w:p>
    <w:p w:rsidRDefault="001B1CE9" w:rsidP="001B1CE9" w:rsidR="001B1CE9">
      <w:pPr>
        <w:tabs>
          <w:tab w:pos="1080" w:val="left"/>
        </w:tabs>
        <w:jc w:val="both"/>
      </w:pPr>
      <w:r>
        <w:rPr>
          <w:rFonts w:cs="Calibri" w:hAnsi="Calibri" w:ascii="Calibri"/>
        </w:rPr>
        <w:t xml:space="preserve">U predloženom financijskom modelu predstečajne nagodbe koji je </w:t>
      </w:r>
      <w:r>
        <w:rPr>
          <w:rFonts w:cs="Calibri" w:hAnsi="Calibri" w:ascii="Calibri"/>
          <w:i/>
          <w:iCs/>
        </w:rPr>
        <w:t>conditio sine qua non</w:t>
      </w:r>
      <w:r>
        <w:rPr>
          <w:rFonts w:cs="Calibri" w:hAnsi="Calibri" w:ascii="Calibri"/>
        </w:rPr>
        <w:t xml:space="preserve"> za nastavak poslovanja </w:t>
      </w:r>
      <w:r w:rsidR="00FD6965">
        <w:rPr>
          <w:rFonts w:cs="Calibri" w:hAnsi="Calibri" w:ascii="Calibri"/>
        </w:rPr>
        <w:t>IN-IMPLANT d.o.o</w:t>
      </w:r>
      <w:r>
        <w:rPr>
          <w:rFonts w:cs="Calibri" w:hAnsi="Calibri" w:ascii="Calibri"/>
        </w:rPr>
        <w:t xml:space="preserve">. ključ je u provedbi sveobuhvatnog financijskog restrukturiranja, kako smo predložili i razradili. No, paralelno smo predvidjeli i djelomično operativno restrukturiranje koje će podržati proces i sigurno popraviti financijske parametre u poslovanju Društva odnosno osigurati ispunjenje preuzetih obveza. </w:t>
      </w:r>
    </w:p>
    <w:p w:rsidRDefault="001B1CE9" w:rsidP="001B1CE9" w:rsidR="001B1CE9">
      <w:pPr>
        <w:tabs>
          <w:tab w:pos="1080" w:val="left"/>
        </w:tabs>
        <w:jc w:val="both"/>
      </w:pPr>
    </w:p>
    <w:p w:rsidRDefault="00FD6965" w:rsidP="006F4FDE" w:rsidR="00407B04">
      <w:pPr>
        <w:tabs>
          <w:tab w:pos="1080" w:val="left"/>
        </w:tabs>
        <w:jc w:val="both"/>
        <w:rPr>
          <w:rFonts w:cs="Calibri" w:hAnsi="Calibri" w:ascii="Calibri"/>
        </w:rPr>
      </w:pPr>
      <w:r>
        <w:rPr>
          <w:rFonts w:cs="Calibri" w:hAnsi="Calibri" w:ascii="Calibri"/>
        </w:rPr>
        <w:t>Direktor</w:t>
      </w:r>
      <w:r w:rsidR="001B1CE9">
        <w:rPr>
          <w:rFonts w:cs="Calibri" w:hAnsi="Calibri" w:ascii="Calibri"/>
        </w:rPr>
        <w:t xml:space="preserve"> Društva kontinuirano poduzima mjere unaprijeđenja poslovanja i neke od predloženih mjera su u provedbi ili već djelomično provedene.</w:t>
      </w:r>
    </w:p>
    <w:p w:rsidRDefault="00407B04" w:rsidP="001B1CE9" w:rsidR="00407B04">
      <w:pPr>
        <w:jc w:val="both"/>
        <w:rPr>
          <w:rFonts w:cs="Calibri" w:hAnsi="Calibri" w:ascii="Calibri"/>
        </w:rPr>
      </w:pPr>
    </w:p>
    <w:p w:rsidRDefault="001B1CE9" w:rsidP="001B1CE9" w:rsidR="001B1CE9">
      <w:pPr>
        <w:jc w:val="both"/>
        <w:rPr>
          <w:rFonts w:cs="Calibri" w:hAnsi="Calibri" w:ascii="Calibri"/>
        </w:rPr>
      </w:pPr>
      <w:r>
        <w:rPr>
          <w:rFonts w:cs="Calibri" w:hAnsi="Calibri" w:ascii="Calibri"/>
        </w:rPr>
        <w:t>U dijelu mjera operativnog restrukturiranja treba provesti nekoliko aktivnosti, prema prioritetu:</w:t>
      </w:r>
    </w:p>
    <w:p w:rsidRDefault="00F70735" w:rsidP="000458CB" w:rsidR="00F70735">
      <w:pPr>
        <w:pStyle w:val="Odlomakpopisa"/>
        <w:widowControl w:val="false"/>
        <w:numPr>
          <w:ilvl w:val="0"/>
          <w:numId w:val="6"/>
        </w:numPr>
        <w:suppressAutoHyphens/>
        <w:spacing w:lineRule="auto" w:line="240" w:after="0"/>
        <w:jc w:val="both"/>
      </w:pPr>
      <w:r>
        <w:t>Povećanje prihoda</w:t>
      </w:r>
    </w:p>
    <w:p w:rsidRDefault="00F70735" w:rsidP="00F70735" w:rsidR="00F70735">
      <w:pPr>
        <w:widowControl w:val="false"/>
        <w:suppressAutoHyphens/>
        <w:spacing w:lineRule="auto" w:line="240" w:after="0"/>
        <w:ind w:left="720"/>
        <w:jc w:val="both"/>
      </w:pPr>
      <w:r>
        <w:t>Tvrtka će tražiti dodatne izvore prihoda i usmjeriti nove napore na tržišta koja imaju interes za njihovu uslugu</w:t>
      </w:r>
    </w:p>
    <w:p w:rsidRDefault="001B1CE9" w:rsidP="000458CB" w:rsidR="00F70735" w:rsidRPr="00F70735">
      <w:pPr>
        <w:pStyle w:val="Odlomakpopisa"/>
        <w:widowControl w:val="false"/>
        <w:numPr>
          <w:ilvl w:val="0"/>
          <w:numId w:val="6"/>
        </w:numPr>
        <w:suppressAutoHyphens/>
        <w:spacing w:lineRule="auto" w:line="240" w:after="0"/>
        <w:jc w:val="both"/>
        <w:rPr>
          <w:rFonts w:cs="Calibri" w:hAnsi="Calibri" w:ascii="Calibri"/>
        </w:rPr>
      </w:pPr>
      <w:r w:rsidRPr="00605471">
        <w:rPr>
          <w:rFonts w:cs="Calibri" w:hAnsi="Calibri" w:ascii="Calibri"/>
        </w:rPr>
        <w:t>Jačanje prodajnih i marketinških aktivnosti</w:t>
      </w:r>
    </w:p>
    <w:p w:rsidRDefault="001B1CE9" w:rsidP="000458CB" w:rsidR="00F70735" w:rsidRPr="00E209E5">
      <w:pPr>
        <w:pStyle w:val="Odlomakpopisa"/>
        <w:widowControl w:val="false"/>
        <w:numPr>
          <w:ilvl w:val="0"/>
          <w:numId w:val="6"/>
        </w:numPr>
        <w:suppressAutoHyphens/>
        <w:spacing w:lineRule="auto" w:line="240" w:after="0"/>
        <w:jc w:val="both"/>
      </w:pPr>
      <w:r w:rsidRPr="00E209E5">
        <w:rPr>
          <w:rFonts w:cs="Calibri" w:hAnsi="Calibri" w:ascii="Calibri"/>
        </w:rPr>
        <w:t>Optimizacija artikala unutar proizvodnje</w:t>
      </w:r>
    </w:p>
    <w:p w:rsidRDefault="00E209E5" w:rsidP="000458CB" w:rsidR="00E209E5">
      <w:pPr>
        <w:pStyle w:val="Odlomakpopisa"/>
        <w:widowControl w:val="false"/>
        <w:numPr>
          <w:ilvl w:val="0"/>
          <w:numId w:val="6"/>
        </w:numPr>
        <w:suppressAutoHyphens/>
        <w:spacing w:lineRule="auto" w:line="240" w:after="0"/>
        <w:jc w:val="both"/>
      </w:pPr>
      <w:r>
        <w:t>Optimizacija radnih procesa</w:t>
      </w:r>
    </w:p>
    <w:p w:rsidRDefault="00E209E5" w:rsidP="00E209E5" w:rsidR="00E209E5">
      <w:pPr>
        <w:widowControl w:val="false"/>
        <w:suppressAutoHyphens/>
        <w:spacing w:lineRule="auto" w:line="240" w:after="0"/>
        <w:ind w:left="720"/>
        <w:jc w:val="both"/>
      </w:pPr>
      <w:r>
        <w:t xml:space="preserve">Odnosi se na smanjenje troškova u svim segmentima poslovanja (nabava, prodaja, administracija) i povećanje iskorištenosti </w:t>
      </w:r>
      <w:r w:rsidR="00F70735">
        <w:t>radne snage, ulaganje u nova stručna i upravljačka z</w:t>
      </w:r>
      <w:r w:rsidR="005A40FD">
        <w:t>n</w:t>
      </w:r>
      <w:r w:rsidR="00F70735">
        <w:t>anja te kao posljedica svega ovoga povećanje efikasnosti</w:t>
      </w:r>
    </w:p>
    <w:p w:rsidRDefault="00F70735" w:rsidP="000458CB" w:rsidR="00F70735">
      <w:pPr>
        <w:pStyle w:val="Odlomakpopisa"/>
        <w:widowControl w:val="false"/>
        <w:numPr>
          <w:ilvl w:val="0"/>
          <w:numId w:val="6"/>
        </w:numPr>
        <w:suppressAutoHyphens/>
        <w:spacing w:lineRule="auto" w:line="240" w:after="0"/>
        <w:jc w:val="both"/>
      </w:pPr>
      <w:r>
        <w:t>Povećanje profitabilnosti</w:t>
      </w:r>
    </w:p>
    <w:p w:rsidRDefault="00F70735" w:rsidP="00F70735" w:rsidR="00F70735">
      <w:pPr>
        <w:widowControl w:val="false"/>
        <w:suppressAutoHyphens/>
        <w:spacing w:lineRule="auto" w:line="240" w:after="0"/>
        <w:ind w:left="720"/>
        <w:jc w:val="both"/>
      </w:pPr>
      <w:r>
        <w:lastRenderedPageBreak/>
        <w:t>Sukladno povećanju prodaje planira se i povećanje profitabilnosti koja će imati značajan učinak na poslovanje poduzeća. Također potpuno će se promijeniti politika nabave gdje će se društvo okrenuti nabavi iz drugih zemalja, kako bi ostvarili veću profitabilnost te kako bi se prilagodili na tržištu.</w:t>
      </w:r>
    </w:p>
    <w:p w:rsidRDefault="00F70735" w:rsidP="00F70735" w:rsidR="00F70735">
      <w:pPr>
        <w:widowControl w:val="false"/>
        <w:suppressAutoHyphens/>
        <w:spacing w:lineRule="auto" w:line="240" w:after="0"/>
        <w:ind w:left="720"/>
        <w:jc w:val="both"/>
      </w:pPr>
    </w:p>
    <w:p w:rsidRDefault="00E8597F" w:rsidP="001B1CE9" w:rsidR="00E8597F"/>
    <w:p w:rsidRDefault="009E208D" w:rsidP="000458CB" w:rsidR="009E208D" w:rsidRPr="00C04A2A">
      <w:pPr>
        <w:pStyle w:val="Odlomakpopisa"/>
        <w:numPr>
          <w:ilvl w:val="0"/>
          <w:numId w:val="9"/>
        </w:numPr>
        <w:rPr>
          <w:b/>
          <w:sz w:val="24"/>
          <w:szCs w:val="24"/>
        </w:rPr>
      </w:pPr>
      <w:r w:rsidRPr="00C04A2A">
        <w:rPr>
          <w:b/>
          <w:sz w:val="24"/>
          <w:szCs w:val="24"/>
        </w:rPr>
        <w:t xml:space="preserve">Plan poslovanja za razdoblje od </w:t>
      </w:r>
      <w:r w:rsidR="00C04A2A">
        <w:rPr>
          <w:b/>
          <w:sz w:val="24"/>
          <w:szCs w:val="24"/>
        </w:rPr>
        <w:t xml:space="preserve">četri </w:t>
      </w:r>
      <w:r w:rsidRPr="00C04A2A">
        <w:rPr>
          <w:b/>
          <w:sz w:val="24"/>
          <w:szCs w:val="24"/>
        </w:rPr>
        <w:t>godin</w:t>
      </w:r>
      <w:r w:rsidR="00C04A2A">
        <w:rPr>
          <w:b/>
          <w:sz w:val="24"/>
          <w:szCs w:val="24"/>
        </w:rPr>
        <w:t>e</w:t>
      </w:r>
      <w:r w:rsidRPr="00C04A2A">
        <w:rPr>
          <w:b/>
          <w:sz w:val="24"/>
          <w:szCs w:val="24"/>
        </w:rPr>
        <w:t xml:space="preserve"> uz detaljno obrazloženje razloga za utvrđivanje svake pozicije plana</w:t>
      </w:r>
    </w:p>
    <w:p w:rsidRDefault="00AA6EFD" w:rsidP="00AA6EFD" w:rsidR="00AA6EFD">
      <w:r>
        <w:t>Projekcija Računa dobiti i gubitka je napravljena za razdoblje nakon provedbe nagodbe, uz slijedeće pretpostavke:</w:t>
      </w:r>
    </w:p>
    <w:p w:rsidRDefault="00AA6EFD" w:rsidP="00AA6EFD" w:rsidR="00AA6EFD">
      <w:r>
        <w:t>- učinci provedenih mjera financijskog restrukturiranja i predstečajne nagodbe vidljivi su u  2018.godini kao izvanredni prihodi od otpisa obveza u nagodbi u iznosu 1.501.090,22 kn, što uz provedbu operativnih mjera omogučuje dugoročnu financijsku likvidnost jer će se kratkoročne obveze dijelomično otpisati, a razliku pretvoriti u dugoročne obveze.</w:t>
      </w:r>
    </w:p>
    <w:p w:rsidRDefault="002868CB" w:rsidP="002868CB" w:rsidR="002868CB">
      <w:r>
        <w:t>Ključne pretpostavke projekcije poslovanja:</w:t>
      </w:r>
    </w:p>
    <w:p w:rsidRDefault="002868CB" w:rsidP="002868CB" w:rsidR="002868CB">
      <w:r>
        <w:t>Projekcija računa dobiti i gubitka utvrđena je za četri godine poslovanja, a podlogu za izračun čine utvrđene kategorije u Planu restrukturiranja (tržišne okolnosti, utjecaj na prodajnu i troškovnu učinkovitost, utjecaj financijskog restrukturiranja)</w:t>
      </w:r>
    </w:p>
    <w:p w:rsidRDefault="002868CB" w:rsidP="002868CB" w:rsidR="002868CB">
      <w:r>
        <w:t xml:space="preserve">Prihodi i bruto marža - projekcija prihoda unutar prikazanog računa dobiti i gubitka temelji se na projekcijama za sve djelatnosti kojima se Društvo bavi, a interpretira se kroz ključne pokazatelje ekonomske efikasnosti od kojih su najvažniji: </w:t>
      </w:r>
    </w:p>
    <w:p w:rsidRDefault="002868CB" w:rsidP="002868CB" w:rsidR="002868CB">
      <w:r>
        <w:t xml:space="preserve">- stabilizacija prihoda, povećanje bruto marže i poboljšanje naplate dodatnim instrumentima osiguranja, a zasnivaju se na predviđenom utjecaju projekta restrukturiranja kao i na likvidnom poslovanju do kojeg se došlo putem reprograma obveza </w:t>
      </w:r>
    </w:p>
    <w:p w:rsidRDefault="002868CB" w:rsidP="002868CB" w:rsidR="002868CB">
      <w:r>
        <w:t>- rast prihoda kroz povećanje kanala prodaje (novi kupci, povećanje suradnje s postojećim kupcima, nova tržišta)</w:t>
      </w:r>
    </w:p>
    <w:p w:rsidRDefault="002868CB" w:rsidP="002868CB" w:rsidR="002868CB">
      <w:r>
        <w:t>Troškovi - projekcija troškova unutar prikazanog računa dobiti i gubitka temelji se na projiciranju svake pojedine stavke troškova, od kojih su ključni:</w:t>
      </w:r>
    </w:p>
    <w:p w:rsidRDefault="002868CB" w:rsidP="002868CB" w:rsidR="00AA6EFD">
      <w:r>
        <w:t>- smanjenje operativnih troškova koje će se ostvariti kroz povećan opseg posla i veće marže</w:t>
      </w:r>
    </w:p>
    <w:p w:rsidRDefault="00AA6EFD" w:rsidP="00AA6EFD" w:rsidR="00AA6EFD"/>
    <w:p w:rsidRDefault="00AA6EFD" w:rsidP="00AA6EFD" w:rsidR="00E8597F">
      <w:r w:rsidRPr="00AA6EFD">
        <w:rPr>
          <w:noProof/>
          <w:lang w:eastAsia="hr-HR"/>
        </w:rPr>
        <w:lastRenderedPageBreak/>
        <w:drawing>
          <wp:inline distR="0" distL="0" distB="0" distT="0">
            <wp:extent cy="5657850" cx="6187440"/>
            <wp:effectExtent b="0" r="3810" t="0" l="0"/>
            <wp:docPr name="Picture 9" id="9"/>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660407" cx="6190236"/>
                    </a:xfrm>
                    <a:prstGeom prst="rect">
                      <a:avLst/>
                    </a:prstGeom>
                    <a:noFill/>
                    <a:ln>
                      <a:noFill/>
                    </a:ln>
                  </pic:spPr>
                </pic:pic>
              </a:graphicData>
            </a:graphic>
          </wp:inline>
        </w:drawing>
      </w:r>
    </w:p>
    <w:p w:rsidRDefault="00E8597F" w:rsidP="009E208D" w:rsidR="00E8597F"/>
    <w:p w:rsidRDefault="00E8597F" w:rsidP="009E208D" w:rsidR="00E8597F"/>
    <w:p w:rsidRDefault="00E209E5" w:rsidP="009E208D" w:rsidR="00E209E5"/>
    <w:p w:rsidRDefault="00734E1F" w:rsidP="009E208D" w:rsidR="00734E1F"/>
    <w:p w:rsidRDefault="00AA6EFD" w:rsidP="009E208D" w:rsidR="00734E1F">
      <w:r w:rsidRPr="00AA6EFD">
        <w:t>Cilj plana poslovanja je osigurati dovoljan novčani tok da se podmire sve obveze preuzete predstečajnim sporazumom.</w:t>
      </w:r>
      <w:r w:rsidR="00523DA6" w:rsidRPr="00523DA6">
        <w:t xml:space="preserve"> </w:t>
      </w:r>
      <w:r w:rsidR="00523DA6" w:rsidRPr="00523DA6">
        <w:rPr>
          <w:noProof/>
          <w:lang w:eastAsia="hr-HR"/>
        </w:rPr>
        <w:lastRenderedPageBreak/>
        <w:drawing>
          <wp:inline distR="0" distL="0" distB="0" distT="0">
            <wp:extent cy="4365807" cx="5932805"/>
            <wp:effectExtent b="0" r="0" t="0" l="0"/>
            <wp:docPr name="Picture 14" id="14"/>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365807" cx="5932805"/>
                    </a:xfrm>
                    <a:prstGeom prst="rect">
                      <a:avLst/>
                    </a:prstGeom>
                    <a:noFill/>
                    <a:ln>
                      <a:noFill/>
                    </a:ln>
                  </pic:spPr>
                </pic:pic>
              </a:graphicData>
            </a:graphic>
          </wp:inline>
        </w:drawing>
      </w:r>
    </w:p>
    <w:p w:rsidRDefault="002868CB" w:rsidP="009E208D" w:rsidR="002868CB"/>
    <w:p w:rsidRDefault="002868CB" w:rsidP="009E208D" w:rsidR="002868CB"/>
    <w:p w:rsidRDefault="002868CB" w:rsidP="002868CB" w:rsidR="002868CB" w:rsidRPr="002868CB">
      <w:pPr>
        <w:pStyle w:val="Odlomakpopisa"/>
        <w:numPr>
          <w:ilvl w:val="0"/>
          <w:numId w:val="9"/>
        </w:numPr>
        <w:rPr>
          <w:b/>
          <w:sz w:val="24"/>
          <w:szCs w:val="24"/>
        </w:rPr>
      </w:pPr>
      <w:r w:rsidRPr="002868CB">
        <w:rPr>
          <w:b/>
          <w:sz w:val="24"/>
          <w:szCs w:val="24"/>
        </w:rPr>
        <w:t xml:space="preserve">Planirana bilanca unutar četverogodišnjeg razdoblja za koji je sastavljen plan poslovanja </w:t>
      </w:r>
    </w:p>
    <w:p w:rsidRDefault="002868CB" w:rsidP="002868CB" w:rsidR="002868CB"/>
    <w:p w:rsidRDefault="002868CB" w:rsidP="002868CB" w:rsidR="002868CB">
      <w:pPr>
        <w:sectPr w:rsidSect="009E208D" w:rsidR="002868CB">
          <w:headerReference w:type="default" r:id="rId15"/>
          <w:footerReference w:type="default" r:id="rId16"/>
          <w:pgSz w:h="16838" w:w="11906"/>
          <w:pgMar w:gutter="0" w:footer="720" w:header="720" w:left="1440" w:bottom="851" w:right="1123" w:top="1247"/>
          <w:cols w:space="720"/>
          <w:docGrid w:linePitch="326"/>
        </w:sectPr>
      </w:pPr>
      <w:r>
        <w:t>Društvo će ostvarenjem navedenog Plana opertivnog i financijskog restrukturiranja biti dovedena u stanje stabilnog, održivog i neograničenog poslovanja sa stanjem obveza kako je prikazano u bilanci</w:t>
      </w:r>
    </w:p>
    <w:p w:rsidRDefault="00AA6EFD" w:rsidP="00C04A2A" w:rsidR="00AA6EFD" w:rsidRPr="005A40FD">
      <w:pPr>
        <w:pStyle w:val="Tijeloteksta"/>
        <w:rPr>
          <w:rFonts w:hAnsiTheme="minorHAnsi" w:asciiTheme="minorHAnsi"/>
          <w:sz w:val="22"/>
          <w:szCs w:val="22"/>
        </w:rPr>
      </w:pPr>
    </w:p>
    <w:p w:rsidRDefault="00523DA6" w:rsidP="00C04A2A" w:rsidR="00C04A2A">
      <w:pPr>
        <w:pStyle w:val="Tijeloteksta"/>
      </w:pPr>
      <w:r w:rsidRPr="00523DA6">
        <w:rPr>
          <w:noProof/>
          <w:lang w:bidi="ar-SA" w:eastAsia="hr-HR"/>
        </w:rPr>
        <w:drawing>
          <wp:inline distR="0" distL="0" distB="0" distT="0">
            <wp:extent cy="8683683" cx="5932805"/>
            <wp:effectExtent b="3175" r="0" t="0" l="0"/>
            <wp:docPr name="Picture 15" id="15"/>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683683" cx="5932805"/>
                    </a:xfrm>
                    <a:prstGeom prst="rect">
                      <a:avLst/>
                    </a:prstGeom>
                    <a:noFill/>
                    <a:ln>
                      <a:noFill/>
                    </a:ln>
                  </pic:spPr>
                </pic:pic>
              </a:graphicData>
            </a:graphic>
          </wp:inline>
        </w:drawing>
      </w: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rsidRPr="002868CB">
      <w:pPr>
        <w:pStyle w:val="Tijeloteksta"/>
        <w:rPr>
          <w:rFonts w:hAnsiTheme="minorHAnsi" w:asciiTheme="minorHAnsi"/>
          <w:sz w:val="22"/>
          <w:szCs w:val="22"/>
        </w:rPr>
      </w:pPr>
    </w:p>
    <w:p w:rsidRDefault="002868CB" w:rsidP="002868CB" w:rsidR="002868CB" w:rsidRPr="002868CB">
      <w:pPr>
        <w:pStyle w:val="Tijeloteksta"/>
        <w:rPr>
          <w:rFonts w:hAnsiTheme="minorHAnsi" w:asciiTheme="minorHAnsi"/>
          <w:sz w:val="22"/>
          <w:szCs w:val="22"/>
        </w:rPr>
      </w:pPr>
      <w:r w:rsidRPr="002868CB">
        <w:rPr>
          <w:rFonts w:hAnsiTheme="minorHAnsi" w:asciiTheme="minorHAnsi"/>
          <w:sz w:val="22"/>
          <w:szCs w:val="22"/>
        </w:rPr>
        <w:t>Projicirani račun dobiti i gubitka iskazuje održivost predloženog poslovnog modela na razini neto dobiti. Tvrtka prihode temelji na povećanju prodaje.</w:t>
      </w:r>
    </w:p>
    <w:p w:rsidRDefault="002868CB" w:rsidP="002868CB" w:rsidR="002868CB">
      <w:pPr>
        <w:pStyle w:val="Tijeloteksta"/>
        <w:rPr>
          <w:rFonts w:hAnsiTheme="minorHAnsi" w:asciiTheme="minorHAnsi"/>
          <w:sz w:val="22"/>
          <w:szCs w:val="22"/>
        </w:rPr>
      </w:pPr>
      <w:r w:rsidRPr="002868CB">
        <w:rPr>
          <w:rFonts w:hAnsiTheme="minorHAnsi" w:asciiTheme="minorHAnsi"/>
          <w:sz w:val="22"/>
          <w:szCs w:val="22"/>
        </w:rPr>
        <w:t xml:space="preserve">U 2018. godini uz stabilizaciju prihoda i povećanje bruto marže i smanjenjem operativnih troškova, poslovanje tvrtke bit će pozitivno. </w:t>
      </w:r>
    </w:p>
    <w:p w:rsidRDefault="00CA6F43" w:rsidP="002868CB" w:rsidR="00CA6F43">
      <w:pPr>
        <w:pStyle w:val="Tijeloteksta"/>
        <w:rPr>
          <w:rFonts w:hAnsiTheme="minorHAnsi" w:asciiTheme="minorHAnsi"/>
          <w:sz w:val="22"/>
          <w:szCs w:val="22"/>
        </w:rPr>
      </w:pPr>
    </w:p>
    <w:p w:rsidRDefault="00CA6F43" w:rsidP="002868CB" w:rsidR="00CA6F43" w:rsidRPr="002868CB">
      <w:pPr>
        <w:pStyle w:val="Tijeloteksta"/>
        <w:rPr>
          <w:rFonts w:hAnsiTheme="minorHAnsi" w:asciiTheme="minorHAnsi"/>
          <w:sz w:val="22"/>
          <w:szCs w:val="22"/>
        </w:rPr>
      </w:pPr>
    </w:p>
    <w:p w:rsidRDefault="002868CB" w:rsidP="002868CB" w:rsidR="002868CB">
      <w:pPr>
        <w:pStyle w:val="Tijeloteksta"/>
        <w:rPr>
          <w:rFonts w:hAnsiTheme="minorHAnsi" w:asciiTheme="minorHAnsi"/>
          <w:sz w:val="22"/>
          <w:szCs w:val="22"/>
        </w:rPr>
      </w:pPr>
      <w:r w:rsidRPr="002868CB">
        <w:rPr>
          <w:rFonts w:hAnsiTheme="minorHAnsi" w:asciiTheme="minorHAnsi"/>
          <w:sz w:val="22"/>
          <w:szCs w:val="22"/>
        </w:rPr>
        <w:t xml:space="preserve">U nastavku prikazujemo prosječne mjesečne troškove za nesmetano poslovanje, a odnose se na osnovne troškove poslovanja tvrtke. </w:t>
      </w:r>
    </w:p>
    <w:p w:rsidRDefault="002868CB" w:rsidP="002868CB" w:rsidR="002868CB">
      <w:pPr>
        <w:pStyle w:val="Tijeloteksta"/>
        <w:rPr>
          <w:rFonts w:hAnsiTheme="minorHAnsi" w:asciiTheme="minorHAnsi"/>
          <w:sz w:val="22"/>
          <w:szCs w:val="22"/>
        </w:rPr>
      </w:pPr>
    </w:p>
    <w:p w:rsidRDefault="002868CB" w:rsidP="002868CB" w:rsidR="002868CB">
      <w:pPr>
        <w:pStyle w:val="Tijeloteksta"/>
        <w:rPr>
          <w:rFonts w:hAnsiTheme="minorHAnsi" w:asciiTheme="minorHAnsi"/>
          <w:sz w:val="22"/>
          <w:szCs w:val="22"/>
        </w:rPr>
      </w:pPr>
      <w:r w:rsidRPr="002868CB">
        <w:rPr>
          <w:noProof/>
          <w:lang w:bidi="ar-SA" w:eastAsia="hr-HR"/>
        </w:rPr>
        <w:drawing>
          <wp:inline distR="0" distL="0" distB="0" distT="0">
            <wp:extent cy="962025" cx="4143375"/>
            <wp:effectExtent b="9525" r="9525" t="0" l="0"/>
            <wp:docPr name="Picture 13" id="13"/>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1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4143375"/>
                    </a:xfrm>
                    <a:prstGeom prst="rect">
                      <a:avLst/>
                    </a:prstGeom>
                    <a:noFill/>
                    <a:ln>
                      <a:noFill/>
                    </a:ln>
                  </pic:spPr>
                </pic:pic>
              </a:graphicData>
            </a:graphic>
          </wp:inline>
        </w:drawing>
      </w:r>
    </w:p>
    <w:p w:rsidRDefault="002868CB" w:rsidP="002868CB" w:rsidR="002868CB">
      <w:pPr>
        <w:pStyle w:val="Tijeloteksta"/>
        <w:rPr>
          <w:rFonts w:hAnsiTheme="minorHAnsi" w:asciiTheme="minorHAnsi"/>
          <w:sz w:val="22"/>
          <w:szCs w:val="22"/>
        </w:rPr>
      </w:pPr>
    </w:p>
    <w:p w:rsidRDefault="002868CB" w:rsidP="002868CB" w:rsidR="002868CB">
      <w:pPr>
        <w:pStyle w:val="Tijeloteksta"/>
        <w:rPr>
          <w:rFonts w:hAnsiTheme="minorHAnsi" w:asciiTheme="minorHAnsi"/>
          <w:sz w:val="22"/>
          <w:szCs w:val="22"/>
        </w:rPr>
      </w:pPr>
    </w:p>
    <w:p w:rsidRDefault="002868CB" w:rsidP="002868CB" w:rsidR="002868CB" w:rsidRPr="002868CB">
      <w:pPr>
        <w:pStyle w:val="Tijeloteksta"/>
        <w:rPr>
          <w:rFonts w:hAnsiTheme="minorHAnsi" w:asciiTheme="minorHAnsi"/>
          <w:sz w:val="22"/>
          <w:szCs w:val="22"/>
        </w:rPr>
      </w:pPr>
    </w:p>
    <w:p w:rsidRDefault="002868CB" w:rsidP="002868CB" w:rsidR="00C04A2A" w:rsidRPr="002868CB">
      <w:pPr>
        <w:pStyle w:val="Tijeloteksta"/>
        <w:rPr>
          <w:rFonts w:hAnsiTheme="minorHAnsi" w:asciiTheme="minorHAnsi"/>
          <w:sz w:val="22"/>
          <w:szCs w:val="22"/>
        </w:rPr>
      </w:pPr>
      <w:r w:rsidRPr="002868CB">
        <w:rPr>
          <w:rFonts w:hAnsiTheme="minorHAnsi" w:asciiTheme="minorHAnsi"/>
          <w:sz w:val="22"/>
          <w:szCs w:val="22"/>
        </w:rPr>
        <w:t>U navedene troškove uključeni su samo minimalni troškovi bruto plaća, režijski troškovi (plin, struja, voda, naknade, telefoni i sl.) i ostali troškovi nužni za poslovanje. Navedeni troškovi ne uključuju financiranje materijala potrebnih za obavljanje poslovanja kao i ostale direktne troškove.</w:t>
      </w:r>
    </w:p>
    <w:p w:rsidRDefault="00C04A2A" w:rsidP="00C04A2A" w:rsidR="00C04A2A">
      <w:pPr>
        <w:pStyle w:val="Tijeloteksta"/>
      </w:pPr>
    </w:p>
    <w:p w:rsidRDefault="00CA6F43" w:rsidP="00CA6F43" w:rsidR="00CA6F43">
      <w:pPr>
        <w:jc w:val="both"/>
      </w:pPr>
      <w:r>
        <w:rPr>
          <w:rFonts w:cs="Calibri" w:hAnsi="Calibri" w:ascii="Calibri"/>
          <w:b/>
        </w:rPr>
        <w:t>Prosječni mjesečni troškovi redovnog poslovanja dužnika u 2017. godini iznose  60.000,00 kuna.</w:t>
      </w: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C04A2A" w:rsidP="00C04A2A" w:rsidR="00C04A2A">
      <w:pPr>
        <w:pStyle w:val="Tijeloteksta"/>
      </w:pPr>
    </w:p>
    <w:p w:rsidRDefault="00FB0B04" w:rsidP="00644922" w:rsidR="00FB0B04" w:rsidRPr="00644922">
      <w:pPr>
        <w:pStyle w:val="Bezproreda1"/>
      </w:pPr>
      <w:bookmarkStart w:name="_Toc493421028" w:id="4"/>
    </w:p>
    <w:p w:rsidRDefault="00C04A2A" w:rsidP="001B1CE9" w:rsidR="001B1CE9">
      <w:pPr>
        <w:pStyle w:val="Naslov3"/>
        <w:ind w:hanging="360"/>
        <w:rPr>
          <w:rFonts w:hint="eastAsia"/>
        </w:rPr>
      </w:pPr>
      <w:r>
        <w:rPr>
          <w:rFonts w:cs="Calibri" w:hAnsi="Calibri" w:ascii="Calibri"/>
          <w:sz w:val="24"/>
          <w:szCs w:val="24"/>
        </w:rPr>
        <w:t>7</w:t>
      </w:r>
      <w:r w:rsidR="001B1CE9">
        <w:rPr>
          <w:rFonts w:cs="Calibri" w:hAnsi="Calibri" w:ascii="Calibri"/>
          <w:sz w:val="24"/>
          <w:szCs w:val="24"/>
        </w:rPr>
        <w:t xml:space="preserve">. </w:t>
      </w:r>
      <w:r w:rsidR="001B1CE9">
        <w:rPr>
          <w:rFonts w:cs="Calibri" w:hAnsi="Calibri" w:ascii="Calibri"/>
          <w:sz w:val="24"/>
          <w:szCs w:val="24"/>
        </w:rPr>
        <w:tab/>
        <w:t xml:space="preserve">Analiza svih tražbina prema visini i vrsti </w:t>
      </w:r>
      <w:bookmarkEnd w:id="4"/>
    </w:p>
    <w:p w:rsidRDefault="001B1CE9" w:rsidP="001B1CE9" w:rsidR="001B1CE9" w:rsidRPr="006E335B">
      <w:pPr>
        <w:spacing w:after="280" w:before="280"/>
      </w:pPr>
      <w:r w:rsidRPr="006E335B">
        <w:rPr>
          <w:rFonts w:cs="Calibri" w:hAnsi="Calibri" w:ascii="Calibri"/>
          <w:b/>
          <w:lang w:eastAsia="hr-HR"/>
        </w:rPr>
        <w:t>Tražbine radnika</w:t>
      </w:r>
      <w:r w:rsidRPr="006E335B">
        <w:rPr>
          <w:rFonts w:cs="Calibri" w:hAnsi="Calibri" w:ascii="Calibri"/>
          <w:lang w:eastAsia="hr-HR"/>
        </w:rPr>
        <w:t xml:space="preserve"> iznose </w:t>
      </w:r>
      <w:r w:rsidR="000C5746">
        <w:rPr>
          <w:rFonts w:cs="Calibri" w:hAnsi="Calibri" w:ascii="Calibri"/>
        </w:rPr>
        <w:t>84.944,11</w:t>
      </w:r>
      <w:r w:rsidR="00FB0B04">
        <w:rPr>
          <w:rFonts w:cs="Calibri" w:hAnsi="Calibri" w:ascii="Calibri"/>
        </w:rPr>
        <w:t xml:space="preserve"> </w:t>
      </w:r>
      <w:r w:rsidRPr="006E335B">
        <w:rPr>
          <w:rFonts w:cs="Calibri" w:hAnsi="Calibri" w:ascii="Calibri"/>
          <w:lang w:eastAsia="hr-HR"/>
        </w:rPr>
        <w:t xml:space="preserve">kuna. </w:t>
      </w:r>
      <w:r w:rsidR="00FB0B04">
        <w:rPr>
          <w:rFonts w:cs="Calibri" w:hAnsi="Calibri" w:ascii="Calibri"/>
          <w:lang w:eastAsia="hr-HR"/>
        </w:rPr>
        <w:t xml:space="preserve">Tražbine sadašnjih </w:t>
      </w:r>
      <w:r w:rsidRPr="006E335B">
        <w:rPr>
          <w:rFonts w:cs="Calibri" w:hAnsi="Calibri" w:ascii="Calibri"/>
          <w:lang w:eastAsia="hr-HR"/>
        </w:rPr>
        <w:t xml:space="preserve">radnika nisu predmet sporazuma te će biti isplaćene </w:t>
      </w:r>
      <w:r w:rsidR="00FB0B04">
        <w:rPr>
          <w:rFonts w:cs="Calibri" w:hAnsi="Calibri" w:ascii="Calibri"/>
          <w:lang w:eastAsia="hr-HR"/>
        </w:rPr>
        <w:t xml:space="preserve">odmah nakon </w:t>
      </w:r>
      <w:r w:rsidR="00C04A2A">
        <w:rPr>
          <w:rFonts w:cs="Calibri" w:hAnsi="Calibri" w:ascii="Calibri"/>
          <w:lang w:eastAsia="hr-HR"/>
        </w:rPr>
        <w:t>deblokade</w:t>
      </w:r>
      <w:r w:rsidR="00FB0B04">
        <w:rPr>
          <w:rFonts w:cs="Calibri" w:hAnsi="Calibri" w:ascii="Calibri"/>
          <w:lang w:eastAsia="hr-HR"/>
        </w:rPr>
        <w:t xml:space="preserve"> žiro računa</w:t>
      </w:r>
      <w:r w:rsidRPr="006E335B">
        <w:rPr>
          <w:rFonts w:cs="Calibri" w:hAnsi="Calibri" w:ascii="Calibri"/>
          <w:lang w:eastAsia="hr-HR"/>
        </w:rPr>
        <w:t>.</w:t>
      </w:r>
    </w:p>
    <w:p w:rsidRDefault="001B1CE9" w:rsidP="001B1CE9" w:rsidR="001B1CE9">
      <w:pPr>
        <w:spacing w:after="280" w:before="280"/>
        <w:jc w:val="both"/>
        <w:rPr>
          <w:rFonts w:cs="Calibri" w:hAnsi="Calibri" w:ascii="Calibri"/>
          <w:b/>
          <w:bCs/>
        </w:rPr>
      </w:pPr>
      <w:r w:rsidRPr="006E335B">
        <w:rPr>
          <w:rFonts w:cs="Calibri" w:hAnsi="Calibri" w:ascii="Calibri"/>
          <w:b/>
          <w:bCs/>
        </w:rPr>
        <w:t xml:space="preserve">Ukupno tražbine višeg (prvog) isplatnog reda: </w:t>
      </w:r>
      <w:r w:rsidRPr="006E335B">
        <w:rPr>
          <w:rFonts w:cs="Calibri" w:hAnsi="Calibri" w:ascii="Calibri"/>
          <w:b/>
          <w:bCs/>
        </w:rPr>
        <w:tab/>
      </w:r>
      <w:r w:rsidRPr="006E335B">
        <w:rPr>
          <w:rFonts w:cs="Calibri" w:hAnsi="Calibri" w:ascii="Calibri"/>
          <w:b/>
          <w:bCs/>
        </w:rPr>
        <w:tab/>
      </w:r>
      <w:r w:rsidRPr="006E335B">
        <w:rPr>
          <w:rFonts w:cs="Calibri" w:hAnsi="Calibri" w:ascii="Calibri"/>
          <w:b/>
          <w:bCs/>
        </w:rPr>
        <w:tab/>
      </w:r>
      <w:r w:rsidRPr="006E335B">
        <w:rPr>
          <w:rFonts w:cs="Calibri" w:hAnsi="Calibri" w:ascii="Calibri"/>
          <w:b/>
          <w:bCs/>
        </w:rPr>
        <w:tab/>
      </w:r>
      <w:r w:rsidR="000C5746">
        <w:rPr>
          <w:rFonts w:cs="Calibri" w:hAnsi="Calibri" w:ascii="Calibri"/>
          <w:b/>
        </w:rPr>
        <w:t>84.944,11</w:t>
      </w:r>
      <w:r w:rsidRPr="006E335B">
        <w:rPr>
          <w:rFonts w:cs="Calibri" w:hAnsi="Calibri" w:ascii="Calibri"/>
          <w:b/>
        </w:rPr>
        <w:t xml:space="preserve"> </w:t>
      </w:r>
      <w:r w:rsidRPr="006E335B">
        <w:rPr>
          <w:rFonts w:cs="Calibri" w:hAnsi="Calibri" w:ascii="Calibri"/>
          <w:b/>
          <w:bCs/>
        </w:rPr>
        <w:t>kn.</w:t>
      </w:r>
    </w:p>
    <w:p w:rsidRDefault="00196C83" w:rsidP="001B1CE9" w:rsidR="00C04A2A" w:rsidRPr="006E335B">
      <w:pPr>
        <w:spacing w:after="280" w:before="280"/>
        <w:jc w:val="both"/>
      </w:pPr>
      <w:r w:rsidRPr="00196C83">
        <w:rPr>
          <w:noProof/>
          <w:lang w:eastAsia="hr-HR"/>
        </w:rPr>
        <w:lastRenderedPageBreak/>
        <w:drawing>
          <wp:inline distR="0" distL="0" distB="0" distT="0">
            <wp:extent cy="5010150" cx="616267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013238" cx="6166473"/>
                    </a:xfrm>
                    <a:prstGeom prst="rect">
                      <a:avLst/>
                    </a:prstGeom>
                    <a:noFill/>
                    <a:ln>
                      <a:noFill/>
                    </a:ln>
                  </pic:spPr>
                </pic:pic>
              </a:graphicData>
            </a:graphic>
          </wp:inline>
        </w:drawing>
      </w:r>
    </w:p>
    <w:p w:rsidRDefault="001B1CE9" w:rsidP="001B1CE9" w:rsidR="001B1CE9">
      <w:pPr>
        <w:spacing w:after="280" w:before="280"/>
        <w:jc w:val="both"/>
      </w:pPr>
      <w:r w:rsidRPr="006E335B">
        <w:rPr>
          <w:rFonts w:cs="Calibri" w:hAnsi="Calibri" w:ascii="Calibri"/>
          <w:b/>
          <w:bCs/>
        </w:rPr>
        <w:t>Ukupno tražbine nižeg</w:t>
      </w:r>
      <w:r>
        <w:rPr>
          <w:rFonts w:cs="Calibri" w:hAnsi="Calibri" w:ascii="Calibri"/>
          <w:b/>
          <w:bCs/>
        </w:rPr>
        <w:t xml:space="preserve"> (drugog) isplatnog reda (neosigurani vjerovnici):</w:t>
      </w:r>
      <w:r>
        <w:rPr>
          <w:rFonts w:cs="Calibri" w:hAnsi="Calibri" w:ascii="Calibri"/>
          <w:b/>
          <w:bCs/>
        </w:rPr>
        <w:tab/>
      </w:r>
      <w:r w:rsidR="00196C83">
        <w:rPr>
          <w:rFonts w:cs="Calibri" w:hAnsi="Calibri" w:ascii="Calibri"/>
          <w:b/>
        </w:rPr>
        <w:t>2.160.696,39</w:t>
      </w:r>
      <w:r w:rsidR="00FB0B04">
        <w:rPr>
          <w:rFonts w:cs="Calibri" w:hAnsi="Calibri" w:ascii="Calibri"/>
          <w:b/>
        </w:rPr>
        <w:t xml:space="preserve"> kn</w:t>
      </w:r>
      <w:r>
        <w:rPr>
          <w:rFonts w:cs="Calibri" w:hAnsi="Calibri" w:ascii="Calibri"/>
          <w:b/>
          <w:bCs/>
        </w:rPr>
        <w:tab/>
      </w:r>
    </w:p>
    <w:p w:rsidRDefault="001B1CE9" w:rsidP="001B1CE9" w:rsidR="001B1CE9">
      <w:pPr>
        <w:spacing w:after="280" w:before="280"/>
        <w:jc w:val="both"/>
        <w:rPr>
          <w:rFonts w:cs="Calibri" w:hAnsi="Calibri" w:ascii="Calibri"/>
          <w:b/>
          <w:bCs/>
        </w:rPr>
      </w:pPr>
    </w:p>
    <w:p w:rsidRDefault="001B1CE9" w:rsidP="001B1CE9" w:rsidR="001B1CE9">
      <w:pPr>
        <w:spacing w:after="280" w:before="280"/>
        <w:jc w:val="both"/>
      </w:pPr>
      <w:r>
        <w:rPr>
          <w:rFonts w:cs="Calibri" w:hAnsi="Calibri" w:ascii="Calibri"/>
          <w:b/>
          <w:bCs/>
          <w:u w:val="single"/>
        </w:rPr>
        <w:t>Detaljni popis vjerovnika i prijedlog predstečajnog sporazuma nalazi se u Prijedlogu Predstečajnog Sporazuma u privitku.</w:t>
      </w:r>
    </w:p>
    <w:p w:rsidRDefault="00E8597F" w:rsidP="001B1CE9" w:rsidR="001B1CE9">
      <w:pPr>
        <w:spacing w:after="280" w:before="280"/>
        <w:jc w:val="both"/>
        <w:rPr>
          <w:rFonts w:cs="Calibri" w:hAnsi="Calibri" w:ascii="Calibri"/>
          <w:b/>
          <w:bCs/>
          <w:u w:val="single"/>
        </w:rPr>
      </w:pPr>
      <w:r>
        <w:rPr>
          <w:rFonts w:cs="Calibri" w:hAnsi="Calibri" w:ascii="Calibri"/>
          <w:b/>
          <w:bCs/>
          <w:u w:val="single"/>
        </w:rPr>
        <w:t>Društvo nema razlučnih i izlučnih vjerovnika kao ni sudskih sporova</w:t>
      </w:r>
    </w:p>
    <w:p w:rsidRDefault="000C5746" w:rsidP="001B1CE9" w:rsidR="000C5746">
      <w:pPr>
        <w:jc w:val="both"/>
        <w:rPr>
          <w:rFonts w:cs="Calibri" w:hAnsi="Calibri" w:ascii="Calibri"/>
          <w:b/>
        </w:rPr>
      </w:pPr>
    </w:p>
    <w:p w:rsidRDefault="001B1CE9" w:rsidP="001B1CE9" w:rsidR="001B1CE9">
      <w:pPr>
        <w:widowControl w:val="false"/>
        <w:rPr>
          <w:rFonts w:cs="Calibri" w:hAnsi="Calibri" w:ascii="Calibri"/>
          <w:color w:val="FF0000"/>
        </w:rPr>
      </w:pPr>
    </w:p>
    <w:p w:rsidRDefault="00E8597F" w:rsidP="001B1CE9" w:rsidR="001B1CE9">
      <w:pPr>
        <w:pStyle w:val="Naslov3"/>
        <w:rPr>
          <w:rFonts w:hint="eastAsia"/>
        </w:rPr>
      </w:pPr>
      <w:bookmarkStart w:name="_Toc493421029" w:id="5"/>
      <w:r>
        <w:rPr>
          <w:rFonts w:cs="Calibri" w:hAnsi="Calibri" w:ascii="Calibri"/>
          <w:sz w:val="24"/>
          <w:szCs w:val="24"/>
          <w:lang w:eastAsia="hr-HR"/>
        </w:rPr>
        <w:t>8</w:t>
      </w:r>
      <w:r w:rsidR="001B1CE9">
        <w:rPr>
          <w:rFonts w:cs="Calibri" w:hAnsi="Calibri" w:ascii="Calibri"/>
          <w:sz w:val="24"/>
          <w:szCs w:val="24"/>
          <w:lang w:eastAsia="hr-HR"/>
        </w:rPr>
        <w:t xml:space="preserve">. </w:t>
      </w:r>
      <w:r w:rsidR="001B1CE9">
        <w:rPr>
          <w:rFonts w:cs="Calibri" w:hAnsi="Calibri" w:ascii="Calibri"/>
          <w:sz w:val="24"/>
          <w:szCs w:val="24"/>
          <w:lang w:eastAsia="hr-HR"/>
        </w:rPr>
        <w:tab/>
        <w:t>Ponuda vjerovnicima razvrstanim u skupine odgovarajućom primjenom pravila o razvrstavanju sudionika u stečajnom planu o načinu, rokovima i uvjetima namirenja tražbina</w:t>
      </w:r>
      <w:bookmarkEnd w:id="5"/>
    </w:p>
    <w:p w:rsidRDefault="001B1CE9" w:rsidP="001B1CE9" w:rsidR="001B1CE9">
      <w:pPr>
        <w:jc w:val="both"/>
        <w:rPr>
          <w:rFonts w:cs="Calibri" w:hAnsi="Calibri" w:ascii="Calibri"/>
        </w:rPr>
      </w:pPr>
    </w:p>
    <w:p w:rsidRDefault="001B1CE9" w:rsidP="001B1CE9" w:rsidR="001B1CE9">
      <w:pPr>
        <w:jc w:val="both"/>
      </w:pPr>
      <w:r>
        <w:rPr>
          <w:rFonts w:cs="Calibri" w:hAnsi="Calibri" w:ascii="Calibri"/>
          <w:b/>
          <w:lang w:eastAsia="hr-HR"/>
        </w:rPr>
        <w:t>Tražbine višeg isplatnog reda</w:t>
      </w:r>
      <w:r w:rsidR="00FD6965">
        <w:rPr>
          <w:rFonts w:cs="Calibri" w:hAnsi="Calibri" w:ascii="Calibri"/>
          <w:lang w:eastAsia="hr-HR"/>
        </w:rPr>
        <w:t xml:space="preserve"> (radnici</w:t>
      </w:r>
      <w:r>
        <w:rPr>
          <w:rFonts w:cs="Calibri" w:hAnsi="Calibri" w:ascii="Calibri"/>
          <w:lang w:eastAsia="hr-HR"/>
        </w:rPr>
        <w:t xml:space="preserve">) – isplata </w:t>
      </w:r>
      <w:r w:rsidR="00E8597F">
        <w:rPr>
          <w:rFonts w:cs="Calibri" w:hAnsi="Calibri" w:ascii="Calibri"/>
          <w:lang w:eastAsia="hr-HR"/>
        </w:rPr>
        <w:t>nakon de</w:t>
      </w:r>
      <w:r w:rsidR="00FD6965">
        <w:rPr>
          <w:rFonts w:cs="Calibri" w:hAnsi="Calibri" w:ascii="Calibri"/>
          <w:lang w:eastAsia="hr-HR"/>
        </w:rPr>
        <w:t>blokiranja računa</w:t>
      </w:r>
    </w:p>
    <w:p w:rsidRDefault="000C5746" w:rsidP="00E8597F" w:rsidR="000C5746">
      <w:pPr>
        <w:jc w:val="both"/>
        <w:rPr>
          <w:rFonts w:cs="Calibri" w:hAnsi="Calibri" w:ascii="Calibri"/>
          <w:b/>
          <w:lang w:eastAsia="hr-HR"/>
        </w:rPr>
      </w:pPr>
    </w:p>
    <w:p w:rsidRDefault="00E8597F" w:rsidP="00E8597F" w:rsidR="00E8597F">
      <w:pPr>
        <w:jc w:val="both"/>
      </w:pPr>
      <w:r>
        <w:rPr>
          <w:rFonts w:cs="Calibri" w:hAnsi="Calibri" w:ascii="Calibri"/>
          <w:b/>
          <w:lang w:eastAsia="hr-HR"/>
        </w:rPr>
        <w:t>Tražbine nižih isplatnih redova</w:t>
      </w:r>
      <w:r>
        <w:rPr>
          <w:rFonts w:cs="Calibri" w:hAnsi="Calibri" w:ascii="Calibri"/>
          <w:lang w:eastAsia="hr-HR"/>
        </w:rPr>
        <w:t xml:space="preserve"> </w:t>
      </w:r>
    </w:p>
    <w:p w:rsidRDefault="000C5746" w:rsidP="001B1CE9" w:rsidR="000C5746">
      <w:pPr>
        <w:jc w:val="both"/>
        <w:rPr>
          <w:rFonts w:cs="Calibri" w:hAnsi="Calibri" w:ascii="Calibri"/>
          <w:b/>
          <w:u w:val="single"/>
          <w:lang w:eastAsia="hr-HR"/>
        </w:rPr>
      </w:pPr>
    </w:p>
    <w:p w:rsidRDefault="00E8597F" w:rsidP="001B1CE9" w:rsidR="001B1CE9">
      <w:pPr>
        <w:jc w:val="both"/>
        <w:rPr>
          <w:rFonts w:cs="Calibri" w:hAnsi="Calibri" w:ascii="Calibri"/>
          <w:b/>
          <w:lang w:eastAsia="hr-HR"/>
        </w:rPr>
      </w:pPr>
      <w:r w:rsidRPr="00E8597F">
        <w:rPr>
          <w:rFonts w:cs="Calibri" w:hAnsi="Calibri" w:ascii="Calibri"/>
          <w:b/>
          <w:u w:val="single"/>
          <w:lang w:eastAsia="hr-HR"/>
        </w:rPr>
        <w:t>Vjerovnici koji sudjeluju u predstečajnom postupku svrstani su u jednu grupu vjerovnika i čine ukupne obveze društva</w:t>
      </w:r>
      <w:r w:rsidRPr="00E8597F">
        <w:rPr>
          <w:rFonts w:cs="Calibri" w:hAnsi="Calibri" w:ascii="Calibri"/>
          <w:b/>
          <w:lang w:eastAsia="hr-HR"/>
        </w:rPr>
        <w:t>.</w:t>
      </w:r>
    </w:p>
    <w:p w:rsidRDefault="000C5746" w:rsidP="00644922" w:rsidR="000C5746">
      <w:pPr>
        <w:pStyle w:val="Standard"/>
        <w:spacing w:lineRule="auto" w:line="240" w:after="0"/>
        <w:jc w:val="both"/>
        <w:rPr>
          <w:b/>
        </w:rPr>
      </w:pPr>
    </w:p>
    <w:p w:rsidRDefault="001B1CE9" w:rsidP="00644922" w:rsidR="00644922">
      <w:pPr>
        <w:pStyle w:val="Standard"/>
        <w:spacing w:lineRule="auto" w:line="240" w:after="0"/>
        <w:jc w:val="both"/>
        <w:rPr>
          <w:sz w:val="24"/>
          <w:szCs w:val="24"/>
        </w:rPr>
      </w:pPr>
      <w:r>
        <w:rPr>
          <w:b/>
        </w:rPr>
        <w:t>grupa.</w:t>
      </w:r>
      <w:r w:rsidR="00FB0B04" w:rsidRPr="00FB0B04">
        <w:rPr>
          <w:b/>
        </w:rPr>
        <w:t xml:space="preserve"> </w:t>
      </w:r>
      <w:r w:rsidR="00FB0B04">
        <w:rPr>
          <w:b/>
        </w:rPr>
        <w:t xml:space="preserve">1. </w:t>
      </w:r>
      <w:r>
        <w:rPr>
          <w:b/>
        </w:rPr>
        <w:t>vjerovnic</w:t>
      </w:r>
      <w:r w:rsidR="00FB0B04">
        <w:rPr>
          <w:b/>
        </w:rPr>
        <w:t xml:space="preserve">i (neosigurani) </w:t>
      </w:r>
      <w:r w:rsidR="00FB0B04">
        <w:t xml:space="preserve"> - </w:t>
      </w:r>
      <w:r w:rsidR="00644922">
        <w:rPr>
          <w:rFonts w:cs="Arial"/>
          <w:sz w:val="24"/>
          <w:szCs w:val="24"/>
        </w:rPr>
        <w:t>Dužnik se obvezuje platiti s</w:t>
      </w:r>
      <w:r w:rsidR="00644922" w:rsidRPr="00A41BD0">
        <w:rPr>
          <w:rFonts w:cs="Arial"/>
          <w:sz w:val="24"/>
          <w:szCs w:val="24"/>
        </w:rPr>
        <w:t xml:space="preserve">vim vjerovnicima </w:t>
      </w:r>
      <w:r w:rsidR="00644922">
        <w:rPr>
          <w:rFonts w:cs="Arial"/>
          <w:sz w:val="24"/>
          <w:szCs w:val="24"/>
        </w:rPr>
        <w:t>30</w:t>
      </w:r>
      <w:r w:rsidR="00644922" w:rsidRPr="00A41BD0">
        <w:rPr>
          <w:rFonts w:cs="Arial"/>
          <w:sz w:val="24"/>
          <w:szCs w:val="24"/>
        </w:rPr>
        <w:t>% iznosa</w:t>
      </w:r>
      <w:r w:rsidR="00644922">
        <w:rPr>
          <w:rFonts w:cs="Arial"/>
          <w:sz w:val="24"/>
          <w:szCs w:val="24"/>
        </w:rPr>
        <w:t xml:space="preserve"> utvrđenih tražbina (otpis 70% iznosa utvrđenih tražbina)</w:t>
      </w:r>
      <w:r w:rsidR="00644922" w:rsidRPr="00A41BD0">
        <w:rPr>
          <w:rFonts w:cs="Arial"/>
          <w:sz w:val="24"/>
          <w:szCs w:val="24"/>
        </w:rPr>
        <w:t xml:space="preserve">, pod jednakim uvjetima, na način da </w:t>
      </w:r>
      <w:r w:rsidR="00644922" w:rsidRPr="00A41BD0">
        <w:rPr>
          <w:sz w:val="24"/>
          <w:szCs w:val="24"/>
        </w:rPr>
        <w:t xml:space="preserve">se </w:t>
      </w:r>
      <w:r w:rsidR="00E8597F">
        <w:rPr>
          <w:sz w:val="24"/>
          <w:szCs w:val="24"/>
        </w:rPr>
        <w:t>taj</w:t>
      </w:r>
      <w:r w:rsidR="00644922" w:rsidRPr="00362B48">
        <w:rPr>
          <w:sz w:val="24"/>
          <w:szCs w:val="24"/>
        </w:rPr>
        <w:t xml:space="preserve"> iznos</w:t>
      </w:r>
      <w:r w:rsidR="00E8597F">
        <w:rPr>
          <w:sz w:val="24"/>
          <w:szCs w:val="24"/>
        </w:rPr>
        <w:t xml:space="preserve"> (30% utvrđenih tražbina)</w:t>
      </w:r>
      <w:r w:rsidR="00644922" w:rsidRPr="00362B48">
        <w:rPr>
          <w:sz w:val="24"/>
          <w:szCs w:val="24"/>
        </w:rPr>
        <w:t xml:space="preserve"> otplaćuje u roku od </w:t>
      </w:r>
      <w:r w:rsidR="00644922">
        <w:rPr>
          <w:sz w:val="24"/>
          <w:szCs w:val="24"/>
        </w:rPr>
        <w:t>3 (tri</w:t>
      </w:r>
      <w:r w:rsidR="00644922" w:rsidRPr="00362B48">
        <w:rPr>
          <w:sz w:val="24"/>
          <w:szCs w:val="24"/>
        </w:rPr>
        <w:t>) godin</w:t>
      </w:r>
      <w:r w:rsidR="00644922">
        <w:rPr>
          <w:sz w:val="24"/>
          <w:szCs w:val="24"/>
        </w:rPr>
        <w:t>e</w:t>
      </w:r>
      <w:r w:rsidR="00644922" w:rsidRPr="00362B48">
        <w:rPr>
          <w:sz w:val="24"/>
          <w:szCs w:val="24"/>
        </w:rPr>
        <w:t xml:space="preserve"> uz 1 godinu počeka (1+</w:t>
      </w:r>
      <w:r w:rsidR="00644922">
        <w:rPr>
          <w:sz w:val="24"/>
          <w:szCs w:val="24"/>
        </w:rPr>
        <w:t>2</w:t>
      </w:r>
      <w:r w:rsidR="00644922" w:rsidRPr="00362B48">
        <w:rPr>
          <w:sz w:val="24"/>
          <w:szCs w:val="24"/>
        </w:rPr>
        <w:t xml:space="preserve"> godina) od dana pravomoćnosti Rješenja </w:t>
      </w:r>
      <w:r w:rsidR="00E8597F">
        <w:rPr>
          <w:sz w:val="24"/>
          <w:szCs w:val="24"/>
        </w:rPr>
        <w:t>T</w:t>
      </w:r>
      <w:r w:rsidR="00644922" w:rsidRPr="00362B48">
        <w:rPr>
          <w:sz w:val="24"/>
          <w:szCs w:val="24"/>
        </w:rPr>
        <w:t>rgovačkog suda kojim se potvrđuje predstečajni sporazum</w:t>
      </w:r>
      <w:r w:rsidR="00E8597F">
        <w:rPr>
          <w:sz w:val="24"/>
          <w:szCs w:val="24"/>
        </w:rPr>
        <w:t>,</w:t>
      </w:r>
      <w:r w:rsidR="00644922" w:rsidRPr="00362B48">
        <w:rPr>
          <w:sz w:val="24"/>
          <w:szCs w:val="24"/>
        </w:rPr>
        <w:t xml:space="preserve"> kroz </w:t>
      </w:r>
      <w:r w:rsidR="00644922">
        <w:rPr>
          <w:sz w:val="24"/>
          <w:szCs w:val="24"/>
        </w:rPr>
        <w:t xml:space="preserve">dvije </w:t>
      </w:r>
      <w:r w:rsidR="00644922" w:rsidRPr="00362B48">
        <w:rPr>
          <w:sz w:val="24"/>
          <w:szCs w:val="24"/>
        </w:rPr>
        <w:t xml:space="preserve">jednake </w:t>
      </w:r>
      <w:r w:rsidR="00644922">
        <w:rPr>
          <w:sz w:val="24"/>
          <w:szCs w:val="24"/>
        </w:rPr>
        <w:t>godišnje</w:t>
      </w:r>
      <w:r w:rsidR="00644922" w:rsidRPr="00362B48">
        <w:rPr>
          <w:sz w:val="24"/>
          <w:szCs w:val="24"/>
        </w:rPr>
        <w:t xml:space="preserve"> rate, uz kamatu od </w:t>
      </w:r>
      <w:r w:rsidR="00644922">
        <w:rPr>
          <w:sz w:val="24"/>
          <w:szCs w:val="24"/>
        </w:rPr>
        <w:t>2</w:t>
      </w:r>
      <w:r w:rsidR="00644922" w:rsidRPr="00362B48">
        <w:rPr>
          <w:sz w:val="24"/>
          <w:szCs w:val="24"/>
        </w:rPr>
        <w:t>% godišnje za vrijeme trajanja počeka i otplate.</w:t>
      </w:r>
    </w:p>
    <w:p w:rsidRDefault="00403A9B" w:rsidP="00644922" w:rsidR="00403A9B">
      <w:pPr>
        <w:pStyle w:val="Standard"/>
        <w:spacing w:lineRule="auto" w:line="240" w:after="0"/>
        <w:jc w:val="both"/>
        <w:rPr>
          <w:sz w:val="24"/>
          <w:szCs w:val="24"/>
        </w:rPr>
      </w:pPr>
    </w:p>
    <w:p w:rsidRDefault="00196C83" w:rsidP="00644922" w:rsidR="00644922">
      <w:pPr>
        <w:pStyle w:val="Standard"/>
        <w:spacing w:lineRule="auto" w:line="240" w:after="0"/>
        <w:jc w:val="both"/>
        <w:rPr>
          <w:rFonts w:cs="Arial"/>
          <w:sz w:val="24"/>
          <w:szCs w:val="24"/>
        </w:rPr>
      </w:pPr>
      <w:r w:rsidRPr="00196C83">
        <w:rPr>
          <w:noProof/>
          <w:lang w:eastAsia="hr-HR"/>
        </w:rPr>
        <w:drawing>
          <wp:inline distR="0" distL="0" distB="0" distT="0">
            <wp:extent cy="4838700" cx="6153785"/>
            <wp:effectExtent b="0" r="0" t="0" l="0"/>
            <wp:docPr name="Picture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2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843174" cx="6159475"/>
                    </a:xfrm>
                    <a:prstGeom prst="rect">
                      <a:avLst/>
                    </a:prstGeom>
                    <a:noFill/>
                    <a:ln>
                      <a:noFill/>
                    </a:ln>
                  </pic:spPr>
                </pic:pic>
              </a:graphicData>
            </a:graphic>
          </wp:inline>
        </w:drawing>
      </w:r>
    </w:p>
    <w:p w:rsidRDefault="00403A9B" w:rsidP="00644922" w:rsidR="00403A9B">
      <w:pPr>
        <w:widowControl w:val="false"/>
        <w:jc w:val="both"/>
        <w:rPr>
          <w:rFonts w:cs="Arial" w:eastAsia="Calibri" w:hAnsi="Calibri" w:ascii="Calibri"/>
          <w:kern w:val="1"/>
          <w:sz w:val="24"/>
          <w:lang w:eastAsia="zh-CN"/>
        </w:rPr>
      </w:pPr>
    </w:p>
    <w:p w:rsidRDefault="00E8597F" w:rsidP="00644922" w:rsidR="000C5746">
      <w:pPr>
        <w:widowControl w:val="false"/>
        <w:jc w:val="both"/>
        <w:rPr>
          <w:rFonts w:cs="Arial" w:eastAsia="Calibri" w:hAnsi="Calibri" w:ascii="Calibri"/>
          <w:kern w:val="1"/>
          <w:sz w:val="24"/>
          <w:lang w:eastAsia="zh-CN"/>
        </w:rPr>
      </w:pPr>
      <w:r w:rsidRPr="00E8597F">
        <w:rPr>
          <w:rFonts w:cs="Arial" w:eastAsia="Calibri" w:hAnsi="Calibri" w:ascii="Calibri"/>
          <w:kern w:val="1"/>
          <w:sz w:val="24"/>
          <w:lang w:eastAsia="zh-CN"/>
        </w:rPr>
        <w:t>Prvi godišnji obrok dospijeva na naplatu zadnjeg dana 24</w:t>
      </w:r>
      <w:r>
        <w:rPr>
          <w:rFonts w:cs="Arial" w:eastAsia="Calibri" w:hAnsi="Calibri" w:ascii="Calibri"/>
          <w:kern w:val="1"/>
          <w:sz w:val="24"/>
          <w:lang w:eastAsia="zh-CN"/>
        </w:rPr>
        <w:t>.-tog</w:t>
      </w:r>
      <w:r w:rsidRPr="00E8597F">
        <w:rPr>
          <w:rFonts w:cs="Arial" w:eastAsia="Calibri" w:hAnsi="Calibri" w:ascii="Calibri"/>
          <w:kern w:val="1"/>
          <w:sz w:val="24"/>
          <w:lang w:eastAsia="zh-CN"/>
        </w:rPr>
        <w:t xml:space="preserve"> mjeseca od dana pravomoćnosti Rješenja Trgovačkog suda kojim se potvrđuje </w:t>
      </w:r>
      <w:r>
        <w:rPr>
          <w:rFonts w:cs="Arial" w:eastAsia="Calibri" w:hAnsi="Calibri" w:ascii="Calibri"/>
          <w:kern w:val="1"/>
          <w:sz w:val="24"/>
          <w:lang w:eastAsia="zh-CN"/>
        </w:rPr>
        <w:t>P</w:t>
      </w:r>
      <w:r w:rsidRPr="00E8597F">
        <w:rPr>
          <w:rFonts w:cs="Arial" w:eastAsia="Calibri" w:hAnsi="Calibri" w:ascii="Calibri"/>
          <w:kern w:val="1"/>
          <w:sz w:val="24"/>
          <w:lang w:eastAsia="zh-CN"/>
        </w:rPr>
        <w:t>redstečajni spor</w:t>
      </w:r>
      <w:r>
        <w:rPr>
          <w:rFonts w:cs="Arial" w:eastAsia="Calibri" w:hAnsi="Calibri" w:ascii="Calibri"/>
          <w:kern w:val="1"/>
          <w:sz w:val="24"/>
          <w:lang w:eastAsia="zh-CN"/>
        </w:rPr>
        <w:t xml:space="preserve">azum, uz kamatu od 2% godišnje. </w:t>
      </w:r>
    </w:p>
    <w:p w:rsidRDefault="00E8597F" w:rsidP="00644922" w:rsidR="001B1CE9">
      <w:pPr>
        <w:widowControl w:val="false"/>
        <w:jc w:val="both"/>
        <w:rPr>
          <w:rFonts w:cs="Arial" w:eastAsia="Calibri" w:hAnsi="Calibri" w:ascii="Calibri"/>
          <w:kern w:val="1"/>
          <w:sz w:val="24"/>
          <w:lang w:eastAsia="zh-CN"/>
        </w:rPr>
      </w:pPr>
      <w:r>
        <w:rPr>
          <w:rFonts w:cs="Arial" w:eastAsia="Calibri" w:hAnsi="Calibri" w:ascii="Calibri"/>
          <w:kern w:val="1"/>
          <w:sz w:val="24"/>
          <w:lang w:eastAsia="zh-CN"/>
        </w:rPr>
        <w:t>D</w:t>
      </w:r>
      <w:r w:rsidRPr="00E8597F">
        <w:rPr>
          <w:rFonts w:cs="Arial" w:eastAsia="Calibri" w:hAnsi="Calibri" w:ascii="Calibri"/>
          <w:kern w:val="1"/>
          <w:sz w:val="24"/>
          <w:lang w:eastAsia="zh-CN"/>
        </w:rPr>
        <w:t>rugi godišnji obrok dospijeva</w:t>
      </w:r>
      <w:r w:rsidR="000C5746">
        <w:rPr>
          <w:rFonts w:cs="Arial" w:eastAsia="Calibri" w:hAnsi="Calibri" w:ascii="Calibri"/>
          <w:kern w:val="1"/>
          <w:sz w:val="24"/>
          <w:lang w:eastAsia="zh-CN"/>
        </w:rPr>
        <w:t xml:space="preserve"> </w:t>
      </w:r>
      <w:r w:rsidRPr="00E8597F">
        <w:rPr>
          <w:rFonts w:cs="Arial" w:eastAsia="Calibri" w:hAnsi="Calibri" w:ascii="Calibri"/>
          <w:kern w:val="1"/>
          <w:sz w:val="24"/>
          <w:lang w:eastAsia="zh-CN"/>
        </w:rPr>
        <w:t xml:space="preserve">na zadnji dan </w:t>
      </w:r>
      <w:r>
        <w:rPr>
          <w:rFonts w:cs="Arial" w:eastAsia="Calibri" w:hAnsi="Calibri" w:ascii="Calibri"/>
          <w:kern w:val="1"/>
          <w:sz w:val="24"/>
          <w:lang w:eastAsia="zh-CN"/>
        </w:rPr>
        <w:t>proteka 36.-tog mjeseca</w:t>
      </w:r>
      <w:r w:rsidRPr="00E8597F">
        <w:t xml:space="preserve"> </w:t>
      </w:r>
      <w:r w:rsidRPr="00E8597F">
        <w:rPr>
          <w:rFonts w:cs="Arial" w:eastAsia="Calibri" w:hAnsi="Calibri" w:ascii="Calibri"/>
          <w:kern w:val="1"/>
          <w:sz w:val="24"/>
          <w:lang w:eastAsia="zh-CN"/>
        </w:rPr>
        <w:t>od dana pravomoćnosti Rješenja Trgo</w:t>
      </w:r>
      <w:r>
        <w:rPr>
          <w:rFonts w:cs="Arial" w:eastAsia="Calibri" w:hAnsi="Calibri" w:ascii="Calibri"/>
          <w:kern w:val="1"/>
          <w:sz w:val="24"/>
          <w:lang w:eastAsia="zh-CN"/>
        </w:rPr>
        <w:t>vačkog suda kojim se potvrđuje P</w:t>
      </w:r>
      <w:r w:rsidRPr="00E8597F">
        <w:rPr>
          <w:rFonts w:cs="Arial" w:eastAsia="Calibri" w:hAnsi="Calibri" w:ascii="Calibri"/>
          <w:kern w:val="1"/>
          <w:sz w:val="24"/>
          <w:lang w:eastAsia="zh-CN"/>
        </w:rPr>
        <w:t>redstečajni sporazum</w:t>
      </w:r>
      <w:r w:rsidR="00403A9B" w:rsidRPr="00403A9B">
        <w:t xml:space="preserve"> </w:t>
      </w:r>
      <w:r w:rsidR="00403A9B" w:rsidRPr="00403A9B">
        <w:rPr>
          <w:rFonts w:cs="Arial" w:eastAsia="Calibri" w:hAnsi="Calibri" w:ascii="Calibri"/>
          <w:kern w:val="1"/>
          <w:sz w:val="24"/>
          <w:lang w:eastAsia="zh-CN"/>
        </w:rPr>
        <w:t>uz kamatu od 2% godišnje</w:t>
      </w:r>
      <w:r w:rsidR="00403A9B">
        <w:rPr>
          <w:rFonts w:cs="Arial" w:eastAsia="Calibri" w:hAnsi="Calibri" w:ascii="Calibri"/>
          <w:kern w:val="1"/>
          <w:sz w:val="24"/>
          <w:lang w:eastAsia="zh-CN"/>
        </w:rPr>
        <w:t>.</w:t>
      </w:r>
    </w:p>
    <w:p w:rsidRDefault="00E8597F" w:rsidP="00644922" w:rsidR="00E8597F">
      <w:pPr>
        <w:widowControl w:val="false"/>
        <w:jc w:val="both"/>
        <w:rPr>
          <w:rFonts w:cs="Calibri" w:hAnsi="Calibri" w:ascii="Calibri"/>
        </w:rPr>
      </w:pPr>
    </w:p>
    <w:p w:rsidRDefault="00E8597F" w:rsidP="001B1CE9" w:rsidR="00B66DED">
      <w:pPr>
        <w:jc w:val="both"/>
        <w:rPr>
          <w:rFonts w:cs="Calibri" w:hAnsi="Calibri" w:ascii="Calibri"/>
          <w:b/>
          <w:sz w:val="24"/>
          <w:szCs w:val="24"/>
          <w:lang w:eastAsia="hr-HR"/>
        </w:rPr>
      </w:pPr>
      <w:bookmarkStart w:name="_Toc493421030" w:id="6"/>
      <w:r>
        <w:rPr>
          <w:rFonts w:cs="Calibri" w:hAnsi="Calibri" w:ascii="Calibri"/>
          <w:b/>
          <w:lang w:eastAsia="hr-HR"/>
        </w:rPr>
        <w:t>9</w:t>
      </w:r>
      <w:r w:rsidR="00B66DED">
        <w:rPr>
          <w:rFonts w:cs="Calibri" w:hAnsi="Calibri" w:ascii="Calibri"/>
          <w:b/>
          <w:lang w:eastAsia="hr-HR"/>
        </w:rPr>
        <w:t>.</w:t>
      </w:r>
      <w:r w:rsidR="00312E11" w:rsidRPr="00312E11">
        <w:rPr>
          <w:rFonts w:cs="Calibri" w:hAnsi="Calibri" w:ascii="Calibri"/>
          <w:b/>
          <w:lang w:eastAsia="hr-HR"/>
        </w:rPr>
        <w:t xml:space="preserve"> </w:t>
      </w:r>
      <w:r w:rsidR="001B1CE9" w:rsidRPr="00312E11">
        <w:rPr>
          <w:rFonts w:cs="Calibri" w:hAnsi="Calibri" w:ascii="Calibri"/>
          <w:b/>
          <w:sz w:val="24"/>
          <w:szCs w:val="24"/>
          <w:lang w:eastAsia="hr-HR"/>
        </w:rPr>
        <w:t>Rok za dobrovoljno ispunjenje</w:t>
      </w:r>
      <w:bookmarkEnd w:id="6"/>
    </w:p>
    <w:p w:rsidRDefault="001B1CE9" w:rsidP="001B1CE9" w:rsidR="001B1CE9" w:rsidRPr="00B66DED">
      <w:pPr>
        <w:jc w:val="both"/>
        <w:rPr>
          <w:rFonts w:cs="Calibri" w:hAnsi="Calibri" w:ascii="Calibri"/>
          <w:b/>
          <w:lang w:eastAsia="hr-HR"/>
        </w:rPr>
      </w:pPr>
      <w:r>
        <w:rPr>
          <w:rFonts w:cs="Calibri" w:hAnsi="Calibri" w:ascii="Calibri"/>
          <w:lang w:eastAsia="hr-HR"/>
        </w:rPr>
        <w:t xml:space="preserve">Rok za dobrovoljno ispunjenje predstavlja rok u kojemu će dužnik ispuniti obveze preuzete Sporazumom </w:t>
      </w:r>
      <w:r>
        <w:rPr>
          <w:rFonts w:cs="Calibri" w:hAnsi="Calibri" w:ascii="Calibri"/>
          <w:lang w:eastAsia="hr-HR"/>
        </w:rPr>
        <w:lastRenderedPageBreak/>
        <w:t xml:space="preserve">(Nagodbom), a što je u ovome slučaju </w:t>
      </w:r>
      <w:r w:rsidR="00FB0B04">
        <w:rPr>
          <w:rFonts w:cs="Calibri" w:hAnsi="Calibri" w:ascii="Calibri"/>
          <w:lang w:eastAsia="hr-HR"/>
        </w:rPr>
        <w:t>3</w:t>
      </w:r>
      <w:r>
        <w:rPr>
          <w:rFonts w:cs="Calibri" w:hAnsi="Calibri" w:ascii="Calibri"/>
          <w:lang w:eastAsia="hr-HR"/>
        </w:rPr>
        <w:t xml:space="preserve"> godin</w:t>
      </w:r>
      <w:r w:rsidR="00FB0B04">
        <w:rPr>
          <w:rFonts w:cs="Calibri" w:hAnsi="Calibri" w:ascii="Calibri"/>
          <w:lang w:eastAsia="hr-HR"/>
        </w:rPr>
        <w:t>e</w:t>
      </w:r>
      <w:r>
        <w:rPr>
          <w:rFonts w:cs="Calibri" w:hAnsi="Calibri" w:ascii="Calibri"/>
          <w:lang w:eastAsia="hr-HR"/>
        </w:rPr>
        <w:t xml:space="preserve"> od dana pravomoćnosti Sporazuma.</w:t>
      </w:r>
    </w:p>
    <w:p w:rsidRDefault="001B1CE9" w:rsidP="001B1CE9" w:rsidR="001B1CE9">
      <w:pPr>
        <w:jc w:val="both"/>
        <w:rPr>
          <w:rFonts w:cs="Calibri" w:hAnsi="Calibri" w:ascii="Calibri"/>
          <w:lang w:eastAsia="hr-HR"/>
        </w:rPr>
      </w:pPr>
    </w:p>
    <w:p w:rsidRDefault="00E8597F" w:rsidP="001B1CE9" w:rsidR="001B1CE9">
      <w:pPr>
        <w:pStyle w:val="Naslov3"/>
        <w:spacing w:after="0" w:before="0"/>
        <w:rPr>
          <w:rFonts w:hint="eastAsia"/>
        </w:rPr>
      </w:pPr>
      <w:bookmarkStart w:name="_Toc493421031" w:id="7"/>
      <w:r>
        <w:rPr>
          <w:rFonts w:cs="Calibri" w:hAnsi="Calibri" w:ascii="Calibri"/>
          <w:sz w:val="24"/>
          <w:szCs w:val="24"/>
          <w:lang w:eastAsia="hr-HR"/>
        </w:rPr>
        <w:t>10</w:t>
      </w:r>
      <w:r w:rsidR="00B66DED">
        <w:rPr>
          <w:rFonts w:cs="Calibri" w:hAnsi="Calibri" w:ascii="Calibri"/>
          <w:sz w:val="24"/>
          <w:szCs w:val="24"/>
          <w:lang w:eastAsia="hr-HR"/>
        </w:rPr>
        <w:t xml:space="preserve">. </w:t>
      </w:r>
      <w:r w:rsidR="001B1CE9">
        <w:rPr>
          <w:rFonts w:cs="Calibri" w:hAnsi="Calibri" w:ascii="Calibri"/>
          <w:sz w:val="24"/>
          <w:szCs w:val="24"/>
          <w:lang w:eastAsia="hr-HR"/>
        </w:rPr>
        <w:t xml:space="preserve"> Planirani iznos troškova restrukturiranja.</w:t>
      </w:r>
      <w:bookmarkEnd w:id="7"/>
    </w:p>
    <w:p w:rsidRDefault="001B1CE9" w:rsidP="001B1CE9" w:rsidR="001B1CE9">
      <w:pPr>
        <w:pStyle w:val="Tijeloteksta"/>
        <w:rPr>
          <w:rFonts w:cs="Calibri" w:hAnsi="Calibri" w:ascii="Calibri"/>
          <w:sz w:val="24"/>
          <w:lang w:eastAsia="hr-HR"/>
        </w:rPr>
      </w:pPr>
    </w:p>
    <w:p w:rsidRDefault="001B1CE9" w:rsidP="001B1CE9" w:rsidR="001B1CE9">
      <w:pPr>
        <w:widowControl w:val="false"/>
        <w:jc w:val="both"/>
      </w:pPr>
      <w:r>
        <w:rPr>
          <w:rFonts w:cs="Calibri" w:hAnsi="Calibri" w:ascii="Calibri"/>
        </w:rPr>
        <w:t>Ukupne troškove rest</w:t>
      </w:r>
      <w:r w:rsidR="00FB0B04">
        <w:rPr>
          <w:rFonts w:cs="Calibri" w:hAnsi="Calibri" w:ascii="Calibri"/>
        </w:rPr>
        <w:t>rukturiranja procjenjujemo na 20</w:t>
      </w:r>
      <w:r>
        <w:rPr>
          <w:rFonts w:cs="Calibri" w:hAnsi="Calibri" w:ascii="Calibri"/>
        </w:rPr>
        <w:t>.000,00</w:t>
      </w:r>
      <w:r>
        <w:rPr>
          <w:rFonts w:cs="Calibri" w:hAnsi="Calibri" w:ascii="Calibri"/>
          <w:color w:val="FF0000"/>
        </w:rPr>
        <w:t xml:space="preserve"> </w:t>
      </w:r>
      <w:r>
        <w:rPr>
          <w:rFonts w:cs="Calibri" w:hAnsi="Calibri" w:ascii="Calibri"/>
        </w:rPr>
        <w:t>kuna.</w:t>
      </w:r>
    </w:p>
    <w:p w:rsidRDefault="00FB0B04" w:rsidP="001B1CE9" w:rsidR="00FB0B04">
      <w:pPr>
        <w:widowControl w:val="false"/>
        <w:jc w:val="both"/>
        <w:rPr>
          <w:rFonts w:cs="Calibri" w:hAnsi="Calibri" w:ascii="Calibri"/>
        </w:rPr>
      </w:pPr>
    </w:p>
    <w:p w:rsidRDefault="00063FC7" w:rsidP="001B1CE9" w:rsidR="001B1CE9">
      <w:pPr>
        <w:jc w:val="both"/>
        <w:rPr>
          <w:b/>
          <w:sz w:val="24"/>
          <w:szCs w:val="24"/>
        </w:rPr>
      </w:pPr>
      <w:r w:rsidRPr="00063FC7">
        <w:rPr>
          <w:b/>
          <w:sz w:val="24"/>
          <w:szCs w:val="24"/>
        </w:rPr>
        <w:t>1</w:t>
      </w:r>
      <w:r w:rsidR="00E8597F">
        <w:rPr>
          <w:b/>
          <w:sz w:val="24"/>
          <w:szCs w:val="24"/>
        </w:rPr>
        <w:t>1</w:t>
      </w:r>
      <w:r w:rsidRPr="00063FC7">
        <w:rPr>
          <w:b/>
          <w:sz w:val="24"/>
          <w:szCs w:val="24"/>
        </w:rPr>
        <w:t>. Namirenje u slučaju stečaja</w:t>
      </w:r>
    </w:p>
    <w:p w:rsidRDefault="00C83A9A" w:rsidP="000458CB" w:rsidR="00C83A9A">
      <w:pPr>
        <w:pStyle w:val="Odlomakpopisa"/>
        <w:numPr>
          <w:ilvl w:val="0"/>
          <w:numId w:val="5"/>
        </w:numPr>
        <w:jc w:val="both"/>
        <w:rPr>
          <w:b/>
          <w:sz w:val="24"/>
          <w:szCs w:val="24"/>
        </w:rPr>
      </w:pPr>
      <w:r w:rsidRPr="00063FC7">
        <w:rPr>
          <w:b/>
          <w:sz w:val="24"/>
          <w:szCs w:val="24"/>
        </w:rPr>
        <w:t>Stečaj predstavlja najlošiju opciju za sve vjerovnike.</w:t>
      </w:r>
    </w:p>
    <w:p w:rsidRDefault="00063FC7" w:rsidP="000458CB" w:rsidR="00063FC7">
      <w:pPr>
        <w:pStyle w:val="Odlomakpopisa"/>
        <w:numPr>
          <w:ilvl w:val="0"/>
          <w:numId w:val="5"/>
        </w:numPr>
        <w:jc w:val="both"/>
        <w:rPr>
          <w:b/>
          <w:sz w:val="24"/>
          <w:szCs w:val="24"/>
        </w:rPr>
      </w:pPr>
      <w:r w:rsidRPr="00063FC7">
        <w:rPr>
          <w:b/>
          <w:sz w:val="24"/>
          <w:szCs w:val="24"/>
        </w:rPr>
        <w:t>Stečaj uzrokuje gubitak radnih mjesta radnika te dodatni trošak za državni proračun s</w:t>
      </w:r>
    </w:p>
    <w:p w:rsidRDefault="00C83A9A" w:rsidP="00063FC7" w:rsidR="00063FC7" w:rsidRPr="00063FC7">
      <w:pPr>
        <w:jc w:val="both"/>
        <w:rPr>
          <w:b/>
          <w:sz w:val="24"/>
          <w:szCs w:val="24"/>
        </w:rPr>
      </w:pPr>
      <w:r>
        <w:rPr>
          <w:b/>
          <w:sz w:val="24"/>
          <w:szCs w:val="24"/>
        </w:rPr>
        <w:t xml:space="preserve">              </w:t>
      </w:r>
      <w:r w:rsidR="00063FC7" w:rsidRPr="00063FC7">
        <w:rPr>
          <w:b/>
          <w:sz w:val="24"/>
          <w:szCs w:val="24"/>
        </w:rPr>
        <w:t>osnove plaćanja naknade za nezaposlene,</w:t>
      </w:r>
    </w:p>
    <w:p w:rsidRDefault="00063FC7" w:rsidP="000458CB" w:rsidR="00063FC7" w:rsidRPr="00063FC7">
      <w:pPr>
        <w:pStyle w:val="Odlomakpopisa"/>
        <w:numPr>
          <w:ilvl w:val="0"/>
          <w:numId w:val="5"/>
        </w:numPr>
        <w:jc w:val="both"/>
        <w:rPr>
          <w:b/>
          <w:sz w:val="24"/>
          <w:szCs w:val="24"/>
        </w:rPr>
      </w:pPr>
      <w:r w:rsidRPr="00063FC7">
        <w:rPr>
          <w:b/>
          <w:sz w:val="24"/>
          <w:szCs w:val="24"/>
        </w:rPr>
        <w:t>U slučaju steča</w:t>
      </w:r>
      <w:r>
        <w:rPr>
          <w:b/>
          <w:sz w:val="24"/>
          <w:szCs w:val="24"/>
        </w:rPr>
        <w:t>ja</w:t>
      </w:r>
      <w:r w:rsidRPr="00063FC7">
        <w:rPr>
          <w:b/>
          <w:sz w:val="24"/>
          <w:szCs w:val="24"/>
        </w:rPr>
        <w:t xml:space="preserve"> prestaje operativno poslovanje Društva te plaćanje svih obveza (nove i</w:t>
      </w:r>
      <w:r>
        <w:rPr>
          <w:b/>
          <w:sz w:val="24"/>
          <w:szCs w:val="24"/>
        </w:rPr>
        <w:t xml:space="preserve"> </w:t>
      </w:r>
      <w:r w:rsidRPr="00063FC7">
        <w:rPr>
          <w:b/>
          <w:sz w:val="24"/>
          <w:szCs w:val="24"/>
        </w:rPr>
        <w:t>utvrđene),</w:t>
      </w:r>
    </w:p>
    <w:p w:rsidRDefault="00426DC9" w:rsidP="000458CB" w:rsidR="001B1CE9" w:rsidRPr="00C83A9A">
      <w:pPr>
        <w:pStyle w:val="Odlomakpopisa"/>
        <w:numPr>
          <w:ilvl w:val="0"/>
          <w:numId w:val="5"/>
        </w:numPr>
        <w:jc w:val="both"/>
        <w:rPr>
          <w:b/>
          <w:sz w:val="24"/>
          <w:szCs w:val="24"/>
        </w:rPr>
      </w:pPr>
      <w:r w:rsidRPr="00426DC9">
        <w:rPr>
          <w:b/>
          <w:sz w:val="24"/>
          <w:szCs w:val="24"/>
        </w:rPr>
        <w:t>U svakom pogledu smatramo kako je opcija predstečajne nagodbe znatno povoljnija od stečaja za sve vjerovnike u postupku, te ista omogućava daljnje poslovanje Društva kao i daljnje pozitivne efekte od poslovanja (porezi, dop</w:t>
      </w:r>
      <w:r w:rsidR="00C83A9A">
        <w:rPr>
          <w:b/>
          <w:sz w:val="24"/>
          <w:szCs w:val="24"/>
        </w:rPr>
        <w:t>rinosi, zapošljavanje i slično.</w:t>
      </w:r>
    </w:p>
    <w:p w:rsidRDefault="001B1CE9" w:rsidP="001B1CE9" w:rsidR="001B1CE9">
      <w:pPr>
        <w:widowControl w:val="false"/>
        <w:rPr>
          <w:rFonts w:cs="Calibri" w:hAnsi="Calibri" w:ascii="Calibri"/>
        </w:rPr>
      </w:pPr>
    </w:p>
    <w:p w:rsidRDefault="001B1CE9" w:rsidP="00C83A9A" w:rsidR="001B1CE9" w:rsidRPr="000C5746">
      <w:pPr>
        <w:widowControl w:val="false"/>
        <w:jc w:val="right"/>
      </w:pPr>
      <w:r w:rsidRPr="000C5746">
        <w:rPr>
          <w:rFonts w:cs="Calibri" w:hAnsi="Calibri" w:ascii="Calibri"/>
          <w:color w:val="000000"/>
        </w:rPr>
        <w:t xml:space="preserve">Za </w:t>
      </w:r>
      <w:r w:rsidR="00312E11" w:rsidRPr="000C5746">
        <w:rPr>
          <w:rFonts w:cs="Calibri" w:hAnsi="Calibri" w:ascii="Calibri"/>
          <w:color w:val="000000"/>
        </w:rPr>
        <w:t>In-Implant d.o.o.</w:t>
      </w:r>
    </w:p>
    <w:p w:rsidRDefault="000C5746" w:rsidP="000C5746" w:rsidR="000C5746" w:rsidRPr="000C5746">
      <w:pPr>
        <w:widowControl w:val="false"/>
        <w:jc w:val="right"/>
        <w:rPr>
          <w:rFonts w:cs="Calibri" w:hAnsi="Calibri" w:ascii="Calibri"/>
          <w:color w:val="000000"/>
        </w:rPr>
      </w:pPr>
      <w:r w:rsidRPr="000C5746">
        <w:rPr>
          <w:rFonts w:cs="Calibri" w:hAnsi="Calibri" w:ascii="Calibri"/>
          <w:color w:val="000000"/>
        </w:rPr>
        <w:t>Direktor Društva:</w:t>
      </w:r>
    </w:p>
    <w:p w:rsidRDefault="000C5746" w:rsidP="000C5746" w:rsidR="001B1CE9" w:rsidRPr="000C5746">
      <w:pPr>
        <w:widowControl w:val="false"/>
        <w:jc w:val="right"/>
        <w:rPr>
          <w:rFonts w:cs="Calibri" w:hAnsi="Calibri" w:ascii="Calibri"/>
          <w:color w:val="000000"/>
        </w:rPr>
      </w:pPr>
      <w:r w:rsidRPr="000C5746">
        <w:rPr>
          <w:rFonts w:cs="Calibri" w:hAnsi="Calibri" w:ascii="Calibri"/>
          <w:color w:val="000000"/>
        </w:rPr>
        <w:t>Vinko Barišić,dipl.ing.</w:t>
      </w:r>
    </w:p>
    <w:p w:rsidRDefault="001B1CE9" w:rsidP="001B1CE9" w:rsidR="001B1CE9">
      <w:pPr>
        <w:widowControl w:val="false"/>
        <w:jc w:val="center"/>
        <w:rPr>
          <w:rFonts w:cs="Calibri" w:hAnsi="Calibri" w:ascii="Calibri"/>
          <w:b/>
          <w:color w:val="000000"/>
        </w:rPr>
      </w:pPr>
    </w:p>
    <w:p w:rsidRDefault="001B1CE9" w:rsidP="001B1CE9" w:rsidR="001B1CE9">
      <w:pPr>
        <w:widowControl w:val="false"/>
        <w:jc w:val="center"/>
        <w:rPr>
          <w:rFonts w:cs="Calibri" w:hAnsi="Calibri" w:ascii="Calibri"/>
          <w:b/>
        </w:rPr>
        <w:sectPr w:rsidSect="00FB0B04" w:rsidR="001B1CE9">
          <w:headerReference w:type="even" r:id="rId21"/>
          <w:headerReference w:type="default" r:id="rId22"/>
          <w:footerReference w:type="even" r:id="rId23"/>
          <w:footerReference w:type="default" r:id="rId24"/>
          <w:headerReference w:type="first" r:id="rId25"/>
          <w:footerReference w:type="first" r:id="rId26"/>
          <w:pgSz w:h="16838" w:w="11906"/>
          <w:pgMar w:gutter="0" w:footer="720" w:header="720" w:left="1440" w:bottom="851" w:right="1123" w:top="1247"/>
          <w:cols w:space="720"/>
          <w:docGrid w:linePitch="326"/>
        </w:sectPr>
      </w:pPr>
    </w:p>
    <w:p w:rsidRDefault="001B1CE9" w:rsidP="001B1CE9" w:rsidR="001B1CE9">
      <w:pPr>
        <w:widowControl w:val="false"/>
        <w:jc w:val="center"/>
        <w:rPr>
          <w:rFonts w:cs="Calibri" w:hAnsi="Calibri" w:ascii="Calibri"/>
          <w:b/>
        </w:rPr>
      </w:pPr>
    </w:p>
    <w:p w:rsidRDefault="001B1CE9" w:rsidP="001B1CE9" w:rsidR="001B1CE9">
      <w:pPr>
        <w:widowControl w:val="false"/>
        <w:jc w:val="center"/>
        <w:rPr>
          <w:rFonts w:cs="Calibri" w:hAnsi="Calibri" w:ascii="Calibri"/>
          <w:b/>
        </w:rPr>
      </w:pPr>
    </w:p>
    <w:p w:rsidRDefault="001B1CE9" w:rsidP="001B1CE9" w:rsidR="001B1CE9">
      <w:pPr>
        <w:widowControl w:val="false"/>
        <w:jc w:val="center"/>
        <w:rPr>
          <w:rFonts w:cs="Calibri" w:hAnsi="Calibri" w:ascii="Calibri"/>
          <w:b/>
        </w:rPr>
      </w:pPr>
    </w:p>
    <w:p w:rsidRDefault="001B1CE9" w:rsidP="001B1CE9" w:rsidR="001B1CE9">
      <w:pPr>
        <w:widowControl w:val="false"/>
        <w:jc w:val="center"/>
        <w:rPr>
          <w:rFonts w:cs="Calibri" w:hAnsi="Calibri" w:ascii="Calibri"/>
          <w:b/>
        </w:rPr>
      </w:pPr>
    </w:p>
    <w:p w:rsidRDefault="001B1CE9" w:rsidP="001B1CE9" w:rsidR="001B1CE9">
      <w:pPr>
        <w:widowControl w:val="false"/>
        <w:jc w:val="center"/>
        <w:rPr>
          <w:rFonts w:cs="Calibri" w:hAnsi="Calibri" w:ascii="Calibri"/>
          <w:b/>
        </w:rPr>
      </w:pPr>
    </w:p>
    <w:p w:rsidRDefault="001B1CE9" w:rsidP="00312E11" w:rsidR="001B1CE9">
      <w:pPr>
        <w:widowControl w:val="false"/>
        <w:rPr>
          <w:rFonts w:cs="Calibri" w:hAnsi="Calibri" w:ascii="Calibri"/>
          <w:b/>
        </w:rPr>
      </w:pPr>
    </w:p>
    <w:p w:rsidRDefault="001B1CE9" w:rsidP="001B1CE9" w:rsidR="001B1CE9">
      <w:pPr>
        <w:widowControl w:val="false"/>
        <w:jc w:val="center"/>
        <w:rPr>
          <w:rFonts w:cs="Calibri" w:hAnsi="Calibri" w:ascii="Calibri"/>
          <w:b/>
        </w:rPr>
      </w:pPr>
    </w:p>
    <w:p w:rsidRDefault="00644922" w:rsidP="001B1CE9" w:rsidR="00644922">
      <w:pPr>
        <w:widowControl w:val="false"/>
        <w:jc w:val="center"/>
        <w:rPr>
          <w:rFonts w:cs="Calibri" w:hAnsi="Calibri" w:ascii="Calibri"/>
          <w:b/>
        </w:rPr>
      </w:pPr>
    </w:p>
    <w:p w:rsidRDefault="00644922" w:rsidP="001B1CE9" w:rsidR="00644922">
      <w:pPr>
        <w:widowControl w:val="false"/>
        <w:jc w:val="center"/>
        <w:rPr>
          <w:rFonts w:cs="Calibri" w:hAnsi="Calibri" w:ascii="Calibri"/>
          <w:b/>
        </w:rPr>
      </w:pPr>
    </w:p>
    <w:p w:rsidRDefault="00644922" w:rsidP="001B1CE9" w:rsidR="00644922">
      <w:pPr>
        <w:widowControl w:val="false"/>
        <w:jc w:val="center"/>
        <w:rPr>
          <w:rFonts w:cs="Calibri" w:hAnsi="Calibri" w:ascii="Calibri"/>
          <w:b/>
        </w:rPr>
      </w:pPr>
    </w:p>
    <w:p w:rsidRDefault="001B1CE9" w:rsidP="001B1CE9" w:rsidR="001B1CE9">
      <w:pPr>
        <w:widowControl w:val="false"/>
        <w:jc w:val="center"/>
        <w:rPr>
          <w:rFonts w:cs="Calibri" w:hAnsi="Calibri" w:ascii="Calibri"/>
          <w:b/>
        </w:rPr>
      </w:pPr>
    </w:p>
    <w:p w:rsidRDefault="001B1CE9" w:rsidP="001B1CE9" w:rsidR="001B1CE9">
      <w:pPr>
        <w:pStyle w:val="Naslov3"/>
        <w:jc w:val="center"/>
        <w:rPr>
          <w:rFonts w:hint="eastAsia"/>
          <w:sz w:val="28"/>
        </w:rPr>
      </w:pPr>
      <w:bookmarkStart w:name="_Toc493421032" w:id="8"/>
      <w:r w:rsidRPr="00A41BD0">
        <w:rPr>
          <w:rFonts w:cs="Calibri" w:hAnsi="Calibri" w:ascii="Calibri"/>
          <w:sz w:val="28"/>
        </w:rPr>
        <w:t>PRIJEDLOG PREDSTEČAJNOG SPORAZUMA</w:t>
      </w:r>
      <w:bookmarkEnd w:id="8"/>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rsidRPr="00732050">
      <w:pPr>
        <w:rPr>
          <w:lang w:bidi="hi-IN"/>
        </w:rPr>
      </w:pPr>
    </w:p>
    <w:p w:rsidRDefault="001B1CE9" w:rsidP="001B1CE9" w:rsidR="001B1CE9">
      <w:pPr>
        <w:rPr>
          <w:lang w:bidi="hi-IN"/>
        </w:rPr>
      </w:pPr>
    </w:p>
    <w:p w:rsidRDefault="00B66DED" w:rsidP="001B1CE9" w:rsidR="001B1CE9">
      <w:pPr>
        <w:tabs>
          <w:tab w:pos="2364" w:val="left"/>
        </w:tabs>
        <w:rPr>
          <w:lang w:bidi="hi-IN"/>
        </w:rPr>
      </w:pPr>
      <w:r>
        <w:rPr>
          <w:lang w:bidi="hi-IN"/>
        </w:rPr>
        <w:tab/>
      </w:r>
    </w:p>
    <w:p w:rsidRDefault="001B1CE9" w:rsidP="001B1CE9" w:rsidR="001B1CE9">
      <w:pPr>
        <w:tabs>
          <w:tab w:pos="2364" w:val="left"/>
        </w:tabs>
        <w:rPr>
          <w:lang w:bidi="hi-IN"/>
        </w:rPr>
      </w:pPr>
    </w:p>
    <w:p w:rsidRDefault="001B1CE9" w:rsidP="001B1CE9" w:rsidR="001B1CE9">
      <w:pPr>
        <w:tabs>
          <w:tab w:pos="2364" w:val="left"/>
        </w:tabs>
        <w:rPr>
          <w:lang w:bidi="hi-IN"/>
        </w:rPr>
      </w:pPr>
    </w:p>
    <w:p w:rsidRDefault="00B66DED" w:rsidP="001B1CE9" w:rsidR="001B1CE9" w:rsidRPr="00572EAF">
      <w:pPr>
        <w:tabs>
          <w:tab w:pos="2364" w:val="left"/>
        </w:tabs>
        <w:rPr>
          <w:rFonts w:hAnsi="Calibri" w:ascii="Calibri"/>
          <w:lang w:bidi="hi-IN"/>
        </w:rPr>
      </w:pPr>
      <w:r>
        <w:rPr>
          <w:rFonts w:hAnsi="Calibri" w:ascii="Calibri"/>
          <w:lang w:bidi="hi-IN"/>
        </w:rPr>
        <w:t xml:space="preserve">U Sesvetama, </w:t>
      </w:r>
      <w:r w:rsidR="005B08E9">
        <w:rPr>
          <w:rFonts w:hAnsi="Calibri" w:ascii="Calibri"/>
          <w:lang w:bidi="hi-IN"/>
        </w:rPr>
        <w:t>13. veljače 2019.</w:t>
      </w:r>
    </w:p>
    <w:p w:rsidRDefault="001B1CE9" w:rsidP="001B1CE9" w:rsidR="001B1CE9">
      <w:pPr>
        <w:pageBreakBefore/>
        <w:widowControl w:val="false"/>
        <w:jc w:val="center"/>
        <w:rPr>
          <w:rFonts w:cs="Calibri" w:hAnsi="Calibri" w:ascii="Calibri"/>
          <w:b/>
        </w:rPr>
      </w:pPr>
    </w:p>
    <w:p w:rsidRDefault="001B1CE9" w:rsidP="001B1CE9" w:rsidR="001B1CE9">
      <w:pPr>
        <w:pStyle w:val="Standard"/>
        <w:spacing w:lineRule="auto" w:line="276" w:after="0"/>
        <w:jc w:val="both"/>
      </w:pPr>
      <w:r>
        <w:rPr>
          <w:rFonts w:cs="Arial"/>
          <w:sz w:val="24"/>
          <w:szCs w:val="24"/>
        </w:rPr>
        <w:t>Temeljem članka 61. Stečajnog zakona (u daljnjem tekstu: „Zakon“) sklapa se predstečajni sporazum između</w:t>
      </w:r>
    </w:p>
    <w:p w:rsidRDefault="001B1CE9" w:rsidP="001B1CE9" w:rsidR="001B1CE9">
      <w:pPr>
        <w:pStyle w:val="Standard"/>
        <w:spacing w:lineRule="auto" w:line="276" w:after="0"/>
        <w:jc w:val="both"/>
        <w:rPr>
          <w:rFonts w:cs="Arial"/>
          <w:sz w:val="24"/>
          <w:szCs w:val="24"/>
        </w:rPr>
      </w:pPr>
    </w:p>
    <w:p w:rsidRDefault="001B1CE9" w:rsidP="00FD6965" w:rsidR="001B1CE9" w:rsidRPr="002058DE">
      <w:pPr>
        <w:pStyle w:val="Standard"/>
        <w:spacing w:lineRule="auto" w:line="276"/>
        <w:rPr>
          <w:rFonts w:cs="Arial"/>
          <w:sz w:val="24"/>
          <w:szCs w:val="24"/>
        </w:rPr>
      </w:pPr>
      <w:r>
        <w:rPr>
          <w:rFonts w:cs="Arial"/>
          <w:sz w:val="24"/>
          <w:szCs w:val="24"/>
        </w:rPr>
        <w:t>Dužnika</w:t>
      </w:r>
      <w:r>
        <w:rPr>
          <w:rFonts w:cs="Arial"/>
          <w:b/>
          <w:sz w:val="24"/>
          <w:szCs w:val="24"/>
        </w:rPr>
        <w:t xml:space="preserve"> </w:t>
      </w:r>
      <w:r w:rsidR="00FD6965">
        <w:rPr>
          <w:rFonts w:cs="Arial"/>
          <w:b/>
          <w:sz w:val="24"/>
          <w:szCs w:val="24"/>
        </w:rPr>
        <w:t>IN-IMPLANT d.o.o</w:t>
      </w:r>
      <w:r>
        <w:rPr>
          <w:rFonts w:cs="Arial"/>
          <w:b/>
          <w:sz w:val="24"/>
          <w:szCs w:val="24"/>
        </w:rPr>
        <w:t xml:space="preserve">. </w:t>
      </w:r>
      <w:r>
        <w:rPr>
          <w:rFonts w:cs="Arial"/>
          <w:sz w:val="24"/>
          <w:szCs w:val="24"/>
        </w:rPr>
        <w:t xml:space="preserve">sa sjedištem u </w:t>
      </w:r>
      <w:r w:rsidR="00FD6965">
        <w:rPr>
          <w:rFonts w:cs="Arial"/>
          <w:sz w:val="24"/>
          <w:szCs w:val="24"/>
        </w:rPr>
        <w:t>Sesvetama (Grad Zagreb)</w:t>
      </w:r>
      <w:r>
        <w:rPr>
          <w:rFonts w:cs="Arial"/>
          <w:sz w:val="24"/>
          <w:szCs w:val="24"/>
        </w:rPr>
        <w:t xml:space="preserve">, </w:t>
      </w:r>
      <w:r w:rsidR="002058DE">
        <w:rPr>
          <w:rFonts w:cs="Arial"/>
          <w:sz w:val="24"/>
          <w:szCs w:val="24"/>
        </w:rPr>
        <w:t>Rimski put 31</w:t>
      </w:r>
      <w:r w:rsidR="00FD6965">
        <w:rPr>
          <w:rFonts w:cs="Arial"/>
          <w:sz w:val="24"/>
          <w:szCs w:val="24"/>
        </w:rPr>
        <w:t xml:space="preserve">, OIB: </w:t>
      </w:r>
      <w:r w:rsidR="001D6623">
        <w:rPr>
          <w:rFonts w:cs="Arial"/>
          <w:sz w:val="24"/>
          <w:szCs w:val="24"/>
        </w:rPr>
        <w:t xml:space="preserve">10294885961 </w:t>
      </w:r>
      <w:r>
        <w:rPr>
          <w:rFonts w:cs="Arial"/>
          <w:i/>
          <w:sz w:val="24"/>
          <w:szCs w:val="24"/>
        </w:rPr>
        <w:t>(u daljnjem tekstu: „</w:t>
      </w:r>
      <w:r>
        <w:rPr>
          <w:rFonts w:cs="Arial"/>
          <w:b/>
          <w:i/>
          <w:sz w:val="24"/>
          <w:szCs w:val="24"/>
        </w:rPr>
        <w:t>Dužnik</w:t>
      </w:r>
      <w:r>
        <w:rPr>
          <w:rFonts w:cs="Arial"/>
          <w:i/>
          <w:sz w:val="24"/>
          <w:szCs w:val="24"/>
        </w:rPr>
        <w:t>“)</w:t>
      </w:r>
    </w:p>
    <w:p w:rsidRDefault="001B1CE9" w:rsidP="001B1CE9" w:rsidR="001B1CE9">
      <w:pPr>
        <w:pStyle w:val="Standard"/>
        <w:spacing w:lineRule="auto" w:line="276" w:after="0"/>
        <w:jc w:val="both"/>
        <w:rPr>
          <w:rFonts w:cs="Arial"/>
          <w:sz w:val="24"/>
          <w:szCs w:val="24"/>
        </w:rPr>
      </w:pPr>
    </w:p>
    <w:p w:rsidRDefault="001B1CE9" w:rsidP="001B1CE9" w:rsidR="001B1CE9">
      <w:pPr>
        <w:pStyle w:val="Standard"/>
        <w:spacing w:lineRule="auto" w:line="276" w:after="0"/>
        <w:jc w:val="both"/>
      </w:pPr>
      <w:r>
        <w:rPr>
          <w:rFonts w:cs="Arial"/>
          <w:sz w:val="24"/>
          <w:szCs w:val="24"/>
        </w:rPr>
        <w:t>te</w:t>
      </w:r>
    </w:p>
    <w:p w:rsidRDefault="001B1CE9" w:rsidP="001B1CE9" w:rsidR="001B1CE9">
      <w:pPr>
        <w:pStyle w:val="Standard"/>
        <w:spacing w:lineRule="auto" w:line="276" w:after="0"/>
        <w:jc w:val="both"/>
        <w:rPr>
          <w:rFonts w:cs="Arial"/>
          <w:sz w:val="24"/>
          <w:szCs w:val="24"/>
        </w:rPr>
      </w:pPr>
    </w:p>
    <w:p w:rsidRDefault="001B1CE9" w:rsidP="001B1CE9" w:rsidR="001B1CE9">
      <w:pPr>
        <w:pStyle w:val="Standard"/>
        <w:spacing w:lineRule="auto" w:line="276" w:after="0"/>
        <w:jc w:val="both"/>
        <w:rPr>
          <w:rFonts w:cs="Arial"/>
          <w:sz w:val="24"/>
          <w:szCs w:val="24"/>
        </w:rPr>
      </w:pPr>
      <w:r>
        <w:rPr>
          <w:rFonts w:cs="Arial"/>
          <w:sz w:val="24"/>
          <w:szCs w:val="24"/>
        </w:rPr>
        <w:t xml:space="preserve">vjerovnika čije su tražbine utvrđene u predstečajnom postupku kako su isti navedeni u tablici u nastavku. </w:t>
      </w:r>
      <w:r>
        <w:rPr>
          <w:rFonts w:cs="Arial"/>
          <w:i/>
          <w:sz w:val="24"/>
          <w:szCs w:val="24"/>
        </w:rPr>
        <w:t>(zajedno u daljnjem tekstu: „</w:t>
      </w:r>
      <w:r>
        <w:rPr>
          <w:rFonts w:cs="Arial"/>
          <w:b/>
          <w:i/>
          <w:sz w:val="24"/>
          <w:szCs w:val="24"/>
        </w:rPr>
        <w:t>Vjerovnici</w:t>
      </w:r>
      <w:r>
        <w:rPr>
          <w:rFonts w:cs="Arial"/>
          <w:i/>
          <w:sz w:val="24"/>
          <w:szCs w:val="24"/>
        </w:rPr>
        <w:t>“, svaki posebno „</w:t>
      </w:r>
      <w:r>
        <w:rPr>
          <w:rFonts w:cs="Arial"/>
          <w:b/>
          <w:i/>
          <w:sz w:val="24"/>
          <w:szCs w:val="24"/>
        </w:rPr>
        <w:t>Vjerovnik</w:t>
      </w:r>
      <w:r>
        <w:rPr>
          <w:rFonts w:cs="Arial"/>
          <w:i/>
          <w:sz w:val="24"/>
          <w:szCs w:val="24"/>
        </w:rPr>
        <w:t>“)</w:t>
      </w:r>
      <w:r>
        <w:rPr>
          <w:rFonts w:cs="Arial"/>
          <w:sz w:val="24"/>
          <w:szCs w:val="24"/>
        </w:rPr>
        <w:t>:</w:t>
      </w:r>
    </w:p>
    <w:p w:rsidRDefault="00B261EF" w:rsidP="001B1CE9" w:rsidR="00B261EF">
      <w:pPr>
        <w:pStyle w:val="Standard"/>
        <w:spacing w:lineRule="auto" w:line="276" w:after="0"/>
        <w:jc w:val="both"/>
        <w:rPr>
          <w:rFonts w:cs="Arial"/>
          <w:sz w:val="24"/>
          <w:szCs w:val="24"/>
        </w:rPr>
      </w:pPr>
    </w:p>
    <w:p w:rsidRDefault="005B08E9" w:rsidP="00D02DD0" w:rsidR="00B261EF" w:rsidRPr="00D02DD0">
      <w:pPr>
        <w:pStyle w:val="Standard"/>
        <w:spacing w:lineRule="auto" w:line="276" w:after="0"/>
        <w:jc w:val="both"/>
        <w:rPr>
          <w:rFonts w:cs="Arial"/>
          <w:sz w:val="24"/>
          <w:szCs w:val="24"/>
        </w:rPr>
      </w:pPr>
      <w:r w:rsidRPr="005B08E9">
        <w:rPr>
          <w:noProof/>
          <w:lang w:eastAsia="hr-HR"/>
        </w:rPr>
        <w:drawing>
          <wp:inline distR="0" distL="0" distB="0" distT="0">
            <wp:extent cy="6124575" cx="5984875"/>
            <wp:effectExtent b="9525" r="0" t="0" l="0"/>
            <wp:docPr name="Picture 10" id="10"/>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2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9471" cx="5989659"/>
                    </a:xfrm>
                    <a:prstGeom prst="rect">
                      <a:avLst/>
                    </a:prstGeom>
                    <a:noFill/>
                    <a:ln>
                      <a:noFill/>
                    </a:ln>
                  </pic:spPr>
                </pic:pic>
              </a:graphicData>
            </a:graphic>
          </wp:inline>
        </w:drawing>
      </w:r>
    </w:p>
    <w:p w:rsidRDefault="00362B48" w:rsidP="001B1CE9" w:rsidR="001B1CE9">
      <w:pPr>
        <w:pStyle w:val="Standard"/>
        <w:spacing w:lineRule="auto" w:line="276"/>
        <w:ind w:left="1080"/>
      </w:pPr>
      <w:r>
        <w:rPr>
          <w:rFonts w:cs="Arial"/>
          <w:b/>
          <w:sz w:val="24"/>
          <w:szCs w:val="24"/>
        </w:rPr>
        <w:lastRenderedPageBreak/>
        <w:t xml:space="preserve">l. Način namirenja utvrđenih tražbina vjerovnika </w:t>
      </w:r>
    </w:p>
    <w:p w:rsidRDefault="00F534F9" w:rsidP="00F534F9" w:rsidR="00F534F9" w:rsidRPr="00F534F9">
      <w:pPr>
        <w:pStyle w:val="Standard"/>
        <w:spacing w:lineRule="auto" w:line="240" w:after="0"/>
        <w:jc w:val="both"/>
        <w:rPr>
          <w:rFonts w:cs="Arial"/>
          <w:sz w:val="24"/>
          <w:szCs w:val="24"/>
        </w:rPr>
      </w:pPr>
      <w:r w:rsidRPr="00F534F9">
        <w:rPr>
          <w:rFonts w:cs="Arial"/>
          <w:sz w:val="24"/>
          <w:szCs w:val="24"/>
        </w:rPr>
        <w:t>Dužnik se obvezuje platiti svim vjerovnicima 30% iznosa utvrđenih tražbina (otpis 70% iznosa utvrđenih tražbina), pod jednakim uvjetima, na način da se taj iznos (30% utvrđenih tražbina) otplaćuje u roku od 3 (tri) godine uz 1 godinu počeka (1+2 godina) od dana pravomoćnosti Rješenja Trgovačkog suda kojim se potvrđuje predstečajni sporazum, kroz dvije jednake godišnje rate, uz kamatu od 2% godišnje za vrijeme trajanja počeka i otplate.</w:t>
      </w:r>
    </w:p>
    <w:p w:rsidRDefault="00F534F9" w:rsidP="00F534F9" w:rsidR="00F534F9" w:rsidRPr="00F534F9">
      <w:pPr>
        <w:pStyle w:val="Standard"/>
        <w:spacing w:lineRule="auto" w:line="240" w:after="0"/>
        <w:jc w:val="both"/>
        <w:rPr>
          <w:rFonts w:cs="Arial"/>
          <w:sz w:val="24"/>
          <w:szCs w:val="24"/>
        </w:rPr>
      </w:pPr>
    </w:p>
    <w:p w:rsidRDefault="00F534F9" w:rsidP="00F534F9" w:rsidR="00F534F9">
      <w:pPr>
        <w:pStyle w:val="Standard"/>
        <w:spacing w:lineRule="auto" w:line="240" w:after="0"/>
        <w:jc w:val="both"/>
        <w:rPr>
          <w:rFonts w:cs="Arial"/>
          <w:sz w:val="24"/>
          <w:szCs w:val="24"/>
        </w:rPr>
      </w:pPr>
      <w:r w:rsidRPr="00F534F9">
        <w:rPr>
          <w:rFonts w:cs="Arial"/>
          <w:sz w:val="24"/>
          <w:szCs w:val="24"/>
        </w:rPr>
        <w:t xml:space="preserve">Prvi godišnji obrok dospijeva na naplatu zadnjeg dana 24.-tog mjeseca od dana pravomoćnosti Rješenja Trgovačkog suda kojim se potvrđuje Predstečajni sporazum, uz kamatu od 2% godišnje. </w:t>
      </w:r>
    </w:p>
    <w:p w:rsidRDefault="00F534F9" w:rsidP="00F534F9" w:rsidR="00F534F9" w:rsidRPr="00F534F9">
      <w:pPr>
        <w:pStyle w:val="Standard"/>
        <w:spacing w:lineRule="auto" w:line="240" w:after="0"/>
        <w:jc w:val="both"/>
        <w:rPr>
          <w:rFonts w:cs="Arial"/>
          <w:sz w:val="24"/>
          <w:szCs w:val="24"/>
        </w:rPr>
      </w:pPr>
    </w:p>
    <w:p w:rsidRDefault="00F534F9" w:rsidP="00F534F9" w:rsidR="0031242F">
      <w:pPr>
        <w:pStyle w:val="Standard"/>
        <w:spacing w:lineRule="auto" w:line="240" w:after="0"/>
        <w:jc w:val="both"/>
        <w:rPr>
          <w:rFonts w:cs="Arial"/>
          <w:sz w:val="24"/>
          <w:szCs w:val="24"/>
        </w:rPr>
      </w:pPr>
      <w:r w:rsidRPr="00F534F9">
        <w:rPr>
          <w:rFonts w:cs="Arial"/>
          <w:sz w:val="24"/>
          <w:szCs w:val="24"/>
        </w:rPr>
        <w:t>Drugi godišnji obrok dospijeva na zadnji dan proteka 36.-tog mjeseca od dana pravomoćnosti Rješenja Trgovačkog suda kojim se potvrđuje Predstečajni sporazum</w:t>
      </w:r>
      <w:r w:rsidR="00FC6B77">
        <w:rPr>
          <w:rFonts w:cs="Arial"/>
          <w:sz w:val="24"/>
          <w:szCs w:val="24"/>
        </w:rPr>
        <w:t xml:space="preserve"> uz kamatu od 2% godišnje</w:t>
      </w:r>
      <w:r w:rsidRPr="00F534F9">
        <w:rPr>
          <w:rFonts w:cs="Arial"/>
          <w:sz w:val="24"/>
          <w:szCs w:val="24"/>
        </w:rPr>
        <w:t>.</w:t>
      </w:r>
    </w:p>
    <w:p w:rsidRDefault="00F534F9" w:rsidP="00F534F9" w:rsidR="00F534F9">
      <w:pPr>
        <w:pStyle w:val="Standard"/>
        <w:spacing w:lineRule="auto" w:line="240" w:after="0"/>
        <w:jc w:val="both"/>
        <w:rPr>
          <w:rFonts w:cs="Arial"/>
          <w:sz w:val="24"/>
        </w:rPr>
      </w:pPr>
    </w:p>
    <w:p w:rsidRDefault="002058DE" w:rsidP="001B1CE9" w:rsidR="002058DE">
      <w:pPr>
        <w:pStyle w:val="Standard"/>
        <w:spacing w:lineRule="auto" w:line="240" w:after="0"/>
        <w:jc w:val="both"/>
      </w:pPr>
    </w:p>
    <w:p w:rsidRDefault="005B08E9" w:rsidP="001B1CE9" w:rsidR="0031242F">
      <w:pPr>
        <w:pStyle w:val="Standard"/>
        <w:spacing w:lineRule="auto" w:line="240" w:after="0"/>
        <w:jc w:val="both"/>
        <w:rPr>
          <w:noProof/>
          <w:lang w:eastAsia="hr-HR"/>
        </w:rPr>
      </w:pPr>
      <w:r w:rsidRPr="005B08E9">
        <w:rPr>
          <w:noProof/>
          <w:lang w:eastAsia="hr-HR"/>
        </w:rPr>
        <w:drawing>
          <wp:inline distR="0" distL="0" distB="0" distT="0">
            <wp:extent cy="5657850" cx="6330950"/>
            <wp:effectExtent b="0" r="0" t="0" l="0"/>
            <wp:docPr name="Picture 7" id="7"/>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2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662023" cx="6335619"/>
                    </a:xfrm>
                    <a:prstGeom prst="rect">
                      <a:avLst/>
                    </a:prstGeom>
                    <a:noFill/>
                    <a:ln>
                      <a:noFill/>
                    </a:ln>
                  </pic:spPr>
                </pic:pic>
              </a:graphicData>
            </a:graphic>
          </wp:inline>
        </w:drawing>
      </w:r>
    </w:p>
    <w:p w:rsidRDefault="001B1CE9" w:rsidP="001B1CE9" w:rsidR="001B1CE9">
      <w:pPr>
        <w:pStyle w:val="Standard"/>
        <w:spacing w:lineRule="auto" w:line="240" w:after="0"/>
        <w:jc w:val="both"/>
        <w:rPr>
          <w:rFonts w:cs="Arial"/>
          <w:sz w:val="24"/>
        </w:rPr>
      </w:pPr>
    </w:p>
    <w:p w:rsidRDefault="001B1CE9" w:rsidP="001B1CE9" w:rsidR="001B1CE9">
      <w:pPr>
        <w:pStyle w:val="Standard"/>
        <w:spacing w:lineRule="auto" w:line="276" w:after="0"/>
        <w:jc w:val="both"/>
        <w:rPr>
          <w:rFonts w:cs="Arial"/>
          <w:sz w:val="24"/>
        </w:rPr>
      </w:pPr>
    </w:p>
    <w:p w:rsidRDefault="009E208D" w:rsidP="009E208D" w:rsidR="001B1CE9">
      <w:pPr>
        <w:pStyle w:val="Standard"/>
        <w:spacing w:lineRule="auto" w:line="276" w:after="0"/>
      </w:pPr>
      <w:r>
        <w:rPr>
          <w:rFonts w:cs="Arial"/>
          <w:b/>
          <w:sz w:val="24"/>
          <w:szCs w:val="24"/>
        </w:rPr>
        <w:t>II. N</w:t>
      </w:r>
      <w:r w:rsidR="001B1CE9">
        <w:rPr>
          <w:rFonts w:cs="Arial"/>
          <w:b/>
          <w:sz w:val="24"/>
          <w:szCs w:val="24"/>
        </w:rPr>
        <w:t>eosigurani vjerovnici te pojedini iznosi tražbina</w:t>
      </w:r>
    </w:p>
    <w:p w:rsidRDefault="001B1CE9" w:rsidP="001B1CE9" w:rsidR="001B1CE9">
      <w:pPr>
        <w:widowControl w:val="false"/>
        <w:jc w:val="center"/>
        <w:rPr>
          <w:rFonts w:cs="Calibri" w:hAnsi="Calibri" w:ascii="Calibri"/>
          <w:b/>
        </w:rPr>
      </w:pPr>
    </w:p>
    <w:p w:rsidRDefault="00962781" w:rsidP="000458CB" w:rsidR="00F534F9">
      <w:pPr>
        <w:pStyle w:val="Opisslike"/>
        <w:numPr>
          <w:ilvl w:val="0"/>
          <w:numId w:val="10"/>
        </w:numPr>
        <w:rPr>
          <w:rFonts w:hAnsiTheme="minorHAnsi" w:asciiTheme="minorHAnsi"/>
          <w:i w:val="false"/>
        </w:rPr>
      </w:pPr>
      <w:r w:rsidRPr="00F534F9">
        <w:rPr>
          <w:rFonts w:hAnsiTheme="minorHAnsi" w:asciiTheme="minorHAnsi"/>
          <w:i w:val="false"/>
        </w:rPr>
        <w:t xml:space="preserve">Tražbinu vjerovnika </w:t>
      </w:r>
      <w:r w:rsidRPr="00F534F9">
        <w:rPr>
          <w:rFonts w:hAnsiTheme="minorHAnsi" w:asciiTheme="minorHAnsi"/>
          <w:b/>
          <w:i w:val="false"/>
        </w:rPr>
        <w:t xml:space="preserve">4 CNC TEH D.O.O., </w:t>
      </w:r>
      <w:r w:rsidRPr="004274F7">
        <w:rPr>
          <w:rFonts w:hAnsiTheme="minorHAnsi" w:asciiTheme="minorHAnsi"/>
          <w:i w:val="false"/>
        </w:rPr>
        <w:t>Rimski put 31, SESVETE, OIB: 88518764949,</w:t>
      </w:r>
      <w:r w:rsidRPr="00F534F9">
        <w:rPr>
          <w:rFonts w:hAnsiTheme="minorHAnsi" w:asciiTheme="minorHAnsi"/>
          <w:i w:val="false"/>
        </w:rPr>
        <w:t xml:space="preserve"> Dužnik se obvezuje platiti </w:t>
      </w:r>
      <w:r w:rsidR="0031242F" w:rsidRPr="00F534F9">
        <w:rPr>
          <w:rFonts w:hAnsiTheme="minorHAnsi" w:asciiTheme="minorHAnsi"/>
          <w:i w:val="false"/>
        </w:rPr>
        <w:t>30</w:t>
      </w:r>
      <w:r w:rsidRPr="00F534F9">
        <w:rPr>
          <w:rFonts w:hAnsiTheme="minorHAnsi" w:asciiTheme="minorHAnsi"/>
          <w:i w:val="false"/>
        </w:rPr>
        <w:t xml:space="preserve">% utvrđenog iznosa tražbine što iznosi </w:t>
      </w:r>
      <w:r w:rsidR="00315F93" w:rsidRPr="00F534F9">
        <w:rPr>
          <w:rFonts w:hAnsiTheme="minorHAnsi" w:asciiTheme="minorHAnsi"/>
          <w:i w:val="false"/>
        </w:rPr>
        <w:t>82,50</w:t>
      </w:r>
      <w:r w:rsidRPr="00F534F9">
        <w:rPr>
          <w:rFonts w:hAnsiTheme="minorHAnsi" w:asciiTheme="minorHAnsi"/>
          <w:i w:val="false"/>
        </w:rPr>
        <w:t xml:space="preserve"> HRK, u roku od 3 (tri) godine uz 1 godinu počeka (1+2 godina) od dana pravomoćnosti Rješenja trgovačkog suda kojim se potvrđuje predstečajni sporazum kroz</w:t>
      </w:r>
      <w:r w:rsidR="00315F93" w:rsidRPr="00F534F9">
        <w:rPr>
          <w:rFonts w:hAnsiTheme="minorHAnsi" w:asciiTheme="minorHAnsi"/>
          <w:i w:val="false"/>
        </w:rPr>
        <w:t xml:space="preserve"> dvije jednake</w:t>
      </w:r>
    </w:p>
    <w:p w:rsidRDefault="00315F93" w:rsidP="00F534F9" w:rsidR="00F534F9" w:rsidRPr="00F534F9">
      <w:pPr>
        <w:pStyle w:val="Opisslike"/>
        <w:rPr>
          <w:rFonts w:hAnsiTheme="minorHAnsi" w:asciiTheme="minorHAnsi"/>
          <w:i w:val="false"/>
        </w:rPr>
      </w:pPr>
      <w:r w:rsidRPr="00F534F9">
        <w:rPr>
          <w:rFonts w:hAnsiTheme="minorHAnsi" w:asciiTheme="minorHAnsi"/>
          <w:i w:val="false"/>
        </w:rPr>
        <w:t>godišnje</w:t>
      </w:r>
      <w:r w:rsidR="00962781" w:rsidRPr="00F534F9">
        <w:rPr>
          <w:rFonts w:hAnsiTheme="minorHAnsi" w:asciiTheme="minorHAnsi"/>
          <w:i w:val="false"/>
        </w:rPr>
        <w:t xml:space="preserve"> rate. 7</w:t>
      </w:r>
      <w:r w:rsidRPr="00F534F9">
        <w:rPr>
          <w:rFonts w:hAnsiTheme="minorHAnsi" w:asciiTheme="minorHAnsi"/>
          <w:i w:val="false"/>
        </w:rPr>
        <w:t>0</w:t>
      </w:r>
      <w:r w:rsidR="00962781" w:rsidRPr="00F534F9">
        <w:rPr>
          <w:rFonts w:hAnsiTheme="minorHAnsi" w:asciiTheme="minorHAnsi"/>
          <w:i w:val="false"/>
        </w:rPr>
        <w:t>% iznosa utvrđenih tražbina se otpisuje. Kamata se obračunava 2% godišnje za vrijeme trajanja počeka i otplate.</w:t>
      </w:r>
      <w:r w:rsidR="00F534F9" w:rsidRPr="00F534F9">
        <w:rPr>
          <w:rFonts w:hAnsiTheme="minorHAnsi" w:asciiTheme="minorHAnsi"/>
          <w:i w:val="false"/>
        </w:rPr>
        <w:t xml:space="preserve"> </w:t>
      </w:r>
    </w:p>
    <w:p w:rsidRDefault="00F534F9" w:rsidP="00F534F9" w:rsidR="00F534F9" w:rsidRPr="00F534F9">
      <w:pPr>
        <w:rPr>
          <w:rFonts w:cs="Calibri" w:hAnsi="Calibri" w:ascii="Calibri"/>
        </w:rPr>
      </w:pPr>
      <w:r w:rsidRPr="00F534F9">
        <w:rPr>
          <w:rFonts w:cs="Calibri" w:hAnsi="Calibri" w:ascii="Calibri"/>
        </w:rPr>
        <w:t xml:space="preserve">Prvi godišnji obrok dospijeva na naplatu zadnjeg dana 24.-tog mjeseca od dana pravomoćnosti Rješenja Trgovačkog suda kojim se potvrđuje Predstečajni sporazum, uz kamatu od 2% godišnje. </w:t>
      </w:r>
    </w:p>
    <w:p w:rsidRDefault="00F534F9" w:rsidP="00F534F9" w:rsidR="00962781">
      <w:pPr>
        <w:pStyle w:val="Odlomakpopisa"/>
        <w:ind w:left="0"/>
        <w:jc w:val="both"/>
        <w:rPr>
          <w:rFonts w:cs="Calibri" w:hAnsi="Calibri" w:ascii="Calibri"/>
        </w:rPr>
      </w:pPr>
      <w:r w:rsidRPr="00F534F9">
        <w:rPr>
          <w:rFonts w:cs="Calibri" w:hAnsi="Calibri" w:ascii="Calibri"/>
        </w:rPr>
        <w:t>Drugi godišnji obrok dospijeva na zadnji dan proteka 36.-tog mjeseca od dana pravomoćnosti Rješenja Trgovačkog suda kojim se potvrđuje Predstečajni sporazum</w:t>
      </w:r>
      <w:r w:rsidR="00FC6B77" w:rsidRPr="00FC6B77">
        <w:rPr>
          <w:rFonts w:cs="Calibri" w:hAnsi="Calibri" w:ascii="Calibri"/>
        </w:rPr>
        <w:t xml:space="preserve"> uz kamatu od 2% godišnje.</w:t>
      </w:r>
    </w:p>
    <w:p w:rsidRDefault="00F534F9" w:rsidP="001B1CE9" w:rsidR="00F534F9">
      <w:pPr>
        <w:pStyle w:val="Odlomakpopisa"/>
        <w:ind w:left="0"/>
        <w:jc w:val="both"/>
        <w:rPr>
          <w:rFonts w:cs="Calibri" w:hAnsi="Calibri" w:ascii="Calibri"/>
        </w:rPr>
      </w:pPr>
    </w:p>
    <w:p w:rsidRDefault="00F534F9" w:rsidP="001B1CE9" w:rsidR="00F534F9">
      <w:pPr>
        <w:pStyle w:val="Odlomakpopisa"/>
        <w:ind w:left="0"/>
        <w:jc w:val="both"/>
        <w:rPr>
          <w:rFonts w:cs="Calibri" w:hAnsi="Calibri" w:ascii="Calibri"/>
        </w:rPr>
      </w:pPr>
    </w:p>
    <w:p w:rsidRDefault="0038252F" w:rsidP="000458CB" w:rsidR="00F534F9" w:rsidRPr="00F534F9">
      <w:pPr>
        <w:pStyle w:val="Odlomakpopisa"/>
        <w:numPr>
          <w:ilvl w:val="0"/>
          <w:numId w:val="10"/>
        </w:numPr>
        <w:rPr>
          <w:rFonts w:cs="Arial" w:hAnsi="Calibri" w:ascii="Calibri"/>
        </w:rPr>
      </w:pPr>
      <w:r w:rsidRPr="00F534F9">
        <w:rPr>
          <w:rFonts w:cs="Calibri" w:hAnsi="Calibri" w:ascii="Calibri"/>
        </w:rPr>
        <w:t xml:space="preserve">Tražbinu vjerovnika </w:t>
      </w:r>
      <w:r w:rsidRPr="00F534F9">
        <w:rPr>
          <w:rFonts w:cs="Calibri" w:hAnsi="Calibri" w:ascii="Calibri"/>
          <w:b/>
        </w:rPr>
        <w:t xml:space="preserve">Agens </w:t>
      </w:r>
      <w:r w:rsidR="001B1CE9" w:rsidRPr="00F534F9">
        <w:rPr>
          <w:rFonts w:cs="Calibri" w:hAnsi="Calibri" w:ascii="Calibri"/>
          <w:b/>
        </w:rPr>
        <w:t xml:space="preserve">d.o.o., </w:t>
      </w:r>
      <w:r w:rsidRPr="004274F7">
        <w:rPr>
          <w:rFonts w:cs="Calibri" w:hAnsi="Calibri" w:ascii="Calibri"/>
        </w:rPr>
        <w:t>Medarska 69, Zagreb</w:t>
      </w:r>
      <w:r w:rsidR="001B1CE9" w:rsidRPr="004274F7">
        <w:rPr>
          <w:rFonts w:cs="Calibri" w:hAnsi="Calibri" w:ascii="Calibri"/>
        </w:rPr>
        <w:t xml:space="preserve">, OIB: </w:t>
      </w:r>
      <w:r w:rsidRPr="004274F7">
        <w:rPr>
          <w:rFonts w:cs="Calibri" w:hAnsi="Calibri" w:ascii="Calibri"/>
        </w:rPr>
        <w:t>73831655633</w:t>
      </w:r>
      <w:r w:rsidR="001B1CE9" w:rsidRPr="004274F7">
        <w:rPr>
          <w:rFonts w:cs="Calibri" w:hAnsi="Calibri" w:ascii="Calibri"/>
        </w:rPr>
        <w:t>,</w:t>
      </w:r>
      <w:r w:rsidR="001B1CE9" w:rsidRPr="00F534F9">
        <w:rPr>
          <w:rFonts w:cs="Calibri" w:hAnsi="Calibri" w:ascii="Calibri"/>
        </w:rPr>
        <w:t xml:space="preserve"> Dužnik se obvezuje platiti </w:t>
      </w:r>
      <w:r w:rsidR="00DD49ED" w:rsidRPr="00F534F9">
        <w:rPr>
          <w:rFonts w:cs="Calibri" w:hAnsi="Calibri" w:ascii="Calibri"/>
        </w:rPr>
        <w:t>30</w:t>
      </w:r>
      <w:r w:rsidR="001B1CE9" w:rsidRPr="00F534F9">
        <w:rPr>
          <w:rFonts w:cs="Calibri" w:hAnsi="Calibri" w:ascii="Calibri"/>
        </w:rPr>
        <w:t xml:space="preserve">% utvrđenog iznosa tražbine što iznosi </w:t>
      </w:r>
      <w:r w:rsidR="00A07370" w:rsidRPr="00F534F9">
        <w:rPr>
          <w:rFonts w:cs="Calibri" w:hAnsi="Calibri" w:ascii="Calibri"/>
        </w:rPr>
        <w:t>1.416,75</w:t>
      </w:r>
      <w:r w:rsidR="002058DE" w:rsidRPr="00F534F9">
        <w:rPr>
          <w:rFonts w:cs="Calibri" w:hAnsi="Calibri" w:ascii="Calibri"/>
        </w:rPr>
        <w:t xml:space="preserve"> </w:t>
      </w:r>
      <w:r w:rsidR="001B1CE9" w:rsidRPr="00F534F9">
        <w:rPr>
          <w:rFonts w:cs="Calibri" w:hAnsi="Calibri" w:ascii="Calibri"/>
        </w:rPr>
        <w:t xml:space="preserve">HRK, </w:t>
      </w:r>
      <w:r w:rsidR="00DD49ED" w:rsidRPr="00F534F9">
        <w:rPr>
          <w:rFonts w:cs="Arial" w:hAnsi="Calibri" w:ascii="Calibri"/>
        </w:rPr>
        <w:t xml:space="preserve">u roku od 3 (tri) godine uz 1 godinu počeka (1+2 godina) od dana pravomoćnosti Rješenja trgovačkog suda kojim se potvrđuje predstečajni sporazum kroz dvije jednake godišnje rate. 70% iznosa utvrđenih tražbina se otpisuje. </w:t>
      </w:r>
      <w:r w:rsidR="00F534F9" w:rsidRPr="00F534F9">
        <w:rPr>
          <w:rFonts w:cs="Arial" w:hAnsi="Calibri" w:ascii="Calibri"/>
        </w:rPr>
        <w:t>Kamata se obračunava 2% godišnje za vrijeme trajanja počeka i otplate.</w:t>
      </w:r>
    </w:p>
    <w:p w:rsidRDefault="00F534F9" w:rsidP="00F534F9" w:rsidR="00F534F9" w:rsidRPr="00F534F9">
      <w:pPr>
        <w:spacing w:lineRule="auto" w:line="240"/>
        <w:rPr>
          <w:rFonts w:cs="Arial" w:hAnsi="Calibri" w:ascii="Calibri"/>
        </w:rPr>
      </w:pPr>
      <w:r w:rsidRPr="00F534F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F534F9" w:rsidP="00F534F9" w:rsidR="00F534F9">
      <w:pPr>
        <w:spacing w:lineRule="auto" w:line="240"/>
        <w:rPr>
          <w:rFonts w:cs="Arial" w:hAnsi="Calibri" w:ascii="Calibri"/>
        </w:rPr>
      </w:pPr>
      <w:r w:rsidRPr="00F534F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DD49ED" w:rsidP="00F534F9" w:rsidR="00962781" w:rsidRPr="00F534F9">
      <w:pPr>
        <w:rPr>
          <w:rFonts w:cs="Arial" w:hAnsi="Calibri" w:ascii="Calibri"/>
        </w:rPr>
      </w:pPr>
      <w:r w:rsidRPr="00F534F9">
        <w:rPr>
          <w:rFonts w:cs="Arial" w:hAnsi="Calibri" w:ascii="Calibri"/>
        </w:rPr>
        <w:t xml:space="preserve"> </w:t>
      </w:r>
    </w:p>
    <w:p w:rsidRDefault="00962781" w:rsidP="001B1CE9" w:rsidR="00962781">
      <w:pPr>
        <w:pStyle w:val="Odlomakpopisa"/>
        <w:ind w:left="0"/>
        <w:jc w:val="both"/>
      </w:pPr>
    </w:p>
    <w:p w:rsidRDefault="00962781" w:rsidP="000458CB" w:rsidR="00F534F9">
      <w:pPr>
        <w:pStyle w:val="Odlomakpopisa"/>
        <w:numPr>
          <w:ilvl w:val="0"/>
          <w:numId w:val="10"/>
        </w:numPr>
        <w:jc w:val="both"/>
      </w:pPr>
      <w:r w:rsidRPr="00962781">
        <w:t xml:space="preserve">Tražbinu vjerovnika </w:t>
      </w:r>
      <w:r w:rsidRPr="004274F7">
        <w:rPr>
          <w:b/>
        </w:rPr>
        <w:t>ARGOSI SAVJETOVANJE J.D.O.O.,</w:t>
      </w:r>
      <w:r>
        <w:t xml:space="preserve"> Jelenovački potok 2A, ZAGREB, OIB:67327233210, </w:t>
      </w:r>
      <w:r w:rsidRPr="00962781">
        <w:t xml:space="preserve">Dužnik se obvezuje platiti </w:t>
      </w:r>
      <w:r w:rsidR="00DD49ED">
        <w:t>30</w:t>
      </w:r>
      <w:r w:rsidRPr="00962781">
        <w:t xml:space="preserve">% utvrđenog </w:t>
      </w:r>
      <w:r>
        <w:t xml:space="preserve">iznosa tražbine što iznosi </w:t>
      </w:r>
      <w:r w:rsidR="00A07370">
        <w:t>37,50</w:t>
      </w:r>
      <w:r w:rsidRPr="00962781">
        <w:t xml:space="preserve"> HRK, </w:t>
      </w:r>
      <w:r w:rsidR="00DD49ED" w:rsidRPr="00DD49ED">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F534F9" w:rsidP="004274F7" w:rsidR="00F534F9">
      <w:pPr>
        <w:jc w:val="both"/>
      </w:pPr>
      <w:r>
        <w:t xml:space="preserve">Prvi godišnji obrok dospijeva na naplatu zadnjeg dana 24.-tog mjeseca od dana pravomoćnosti Rješenja Trgovačkog suda kojim se potvrđuje Predstečajni sporazum, uz kamatu od 2% godišnje. </w:t>
      </w:r>
    </w:p>
    <w:p w:rsidRDefault="00F534F9" w:rsidP="004274F7" w:rsidR="00F534F9">
      <w:pPr>
        <w:jc w:val="both"/>
      </w:pPr>
      <w:r>
        <w:t>Drugi godišnji obrok dospijeva na zadnji dan proteka 36.-tog mjeseca od dana pravomoćnosti Rješenja Trgovačkog suda kojim se potvrđuje Predstečajni sporazum</w:t>
      </w:r>
      <w:r w:rsidR="00FC6B77" w:rsidRPr="00FC6B77">
        <w:t xml:space="preserve"> uz kamatu od 2% godišnje.</w:t>
      </w:r>
    </w:p>
    <w:p w:rsidRDefault="004274F7" w:rsidP="00F534F9" w:rsidR="004274F7">
      <w:pPr>
        <w:pStyle w:val="Odlomakpopisa"/>
        <w:jc w:val="both"/>
      </w:pPr>
    </w:p>
    <w:p w:rsidRDefault="004274F7" w:rsidP="00F534F9" w:rsidR="004274F7">
      <w:pPr>
        <w:pStyle w:val="Odlomakpopisa"/>
        <w:jc w:val="both"/>
      </w:pPr>
    </w:p>
    <w:p w:rsidRDefault="001B1CE9" w:rsidP="00DD49ED" w:rsidR="001B1CE9">
      <w:pPr>
        <w:pStyle w:val="Odlomakpopisa"/>
        <w:ind w:left="0"/>
        <w:jc w:val="both"/>
        <w:rPr>
          <w:rFonts w:cs="Calibri" w:eastAsia="Calibri" w:hAnsi="Calibri" w:ascii="Calibri"/>
        </w:rPr>
      </w:pPr>
      <w:r>
        <w:rPr>
          <w:rFonts w:cs="Calibri" w:eastAsia="Calibri" w:hAnsi="Calibri" w:ascii="Calibri"/>
        </w:rPr>
        <w:t xml:space="preserve"> </w:t>
      </w:r>
    </w:p>
    <w:p w:rsidRDefault="00776C40" w:rsidP="000458CB" w:rsidR="009852BC">
      <w:pPr>
        <w:pStyle w:val="Odlomakpopisa"/>
        <w:numPr>
          <w:ilvl w:val="0"/>
          <w:numId w:val="10"/>
        </w:numPr>
        <w:jc w:val="both"/>
      </w:pPr>
      <w:r w:rsidRPr="00962781">
        <w:lastRenderedPageBreak/>
        <w:t xml:space="preserve">Tražbinu vjerovnika </w:t>
      </w:r>
      <w:r w:rsidRPr="004274F7">
        <w:rPr>
          <w:b/>
        </w:rPr>
        <w:t>Deni Barišić</w:t>
      </w:r>
      <w:r>
        <w:t>,</w:t>
      </w:r>
      <w:r w:rsidRPr="00776C40">
        <w:t xml:space="preserve"> Jelenovački potok 2</w:t>
      </w:r>
      <w:r>
        <w:t>A</w:t>
      </w:r>
      <w:r w:rsidRPr="00776C40">
        <w:t>, ZAGREB</w:t>
      </w:r>
      <w:r>
        <w:t>, OIB:</w:t>
      </w:r>
      <w:r w:rsidRPr="00776C40">
        <w:t>619708</w:t>
      </w:r>
      <w:r w:rsidR="009852BC">
        <w:t>28359</w:t>
      </w:r>
      <w:r w:rsidRPr="00962781">
        <w:t xml:space="preserve">, Dužnik se obvezuje platiti </w:t>
      </w:r>
      <w:r w:rsidR="00DD49ED">
        <w:t>30</w:t>
      </w:r>
      <w:r w:rsidRPr="00962781">
        <w:t xml:space="preserve">% utvrđenog iznosa tražbine što iznosi </w:t>
      </w:r>
      <w:r w:rsidR="00A07370">
        <w:t>326.758,36</w:t>
      </w:r>
      <w:r w:rsidRPr="00962781">
        <w:t xml:space="preserve"> HRK, </w:t>
      </w:r>
      <w:r w:rsidR="00DD49ED" w:rsidRPr="00DD49ED">
        <w:t>u roku od 3 (tri) godine uz 1 godinu počeka (1+2 godina) od dana pravomoćnosti Rješenja trgovačkog suda kojim se potvrđuje predstečajni sporazum kroz dvije jednake godišnje rate. 70% iznosa</w:t>
      </w:r>
      <w:r w:rsidR="004274F7">
        <w:t xml:space="preserve"> utvrđenih tražbina se otpisuje</w:t>
      </w:r>
      <w:r w:rsidR="00DD49ED" w:rsidRPr="00DD49ED">
        <w:t>. Kamata se obračunava 2% godišnje za vrijeme trajanja počeka i otplate.</w:t>
      </w:r>
    </w:p>
    <w:p w:rsidRDefault="004274F7" w:rsidP="004274F7" w:rsidR="004274F7">
      <w:pPr>
        <w:ind w:left="360"/>
        <w:jc w:val="both"/>
      </w:pPr>
      <w:r>
        <w:t xml:space="preserve">Prvi godišnji obrok dospijeva na naplatu zadnjeg dana 24.-tog mjeseca od dana pravomoćnosti Rješenja Trgovačkog suda kojim se potvrđuje Predstečajni sporazum, uz kamatu od 2% godišnje. </w:t>
      </w:r>
    </w:p>
    <w:p w:rsidRDefault="004274F7" w:rsidP="004274F7" w:rsidR="004274F7">
      <w:pPr>
        <w:ind w:left="360"/>
        <w:jc w:val="both"/>
      </w:pPr>
      <w:r>
        <w:t>Drugi godišnji obrok dospijeva na zadnji dan proteka 36.-tog mjeseca od dana pravomoćnosti Rješenja Trgovačkog suda kojim se potvrđuje Predstečajni sporazum</w:t>
      </w:r>
      <w:r w:rsidR="00FC6B77" w:rsidRPr="00FC6B77">
        <w:t xml:space="preserve"> uz kamatu od 2% godišnje.</w:t>
      </w:r>
      <w:r w:rsidR="00FC6B77">
        <w:t xml:space="preserve"> </w:t>
      </w:r>
    </w:p>
    <w:p w:rsidRDefault="00DD49ED" w:rsidP="00776C40" w:rsidR="00DD49ED">
      <w:pPr>
        <w:pStyle w:val="Odlomakpopisa"/>
        <w:ind w:left="0"/>
        <w:jc w:val="both"/>
      </w:pPr>
    </w:p>
    <w:p w:rsidRDefault="004274F7" w:rsidP="00776C40" w:rsidR="004274F7">
      <w:pPr>
        <w:pStyle w:val="Odlomakpopisa"/>
        <w:ind w:left="0"/>
        <w:jc w:val="both"/>
      </w:pPr>
    </w:p>
    <w:p w:rsidRDefault="009852BC" w:rsidP="000458CB" w:rsidR="00C615D4">
      <w:pPr>
        <w:pStyle w:val="Odlomakpopisa"/>
        <w:numPr>
          <w:ilvl w:val="0"/>
          <w:numId w:val="10"/>
        </w:numPr>
        <w:jc w:val="both"/>
      </w:pPr>
      <w:r w:rsidRPr="009852BC">
        <w:t xml:space="preserve">Tražbinu vjerovnika </w:t>
      </w:r>
      <w:r w:rsidRPr="004274F7">
        <w:rPr>
          <w:b/>
        </w:rPr>
        <w:t>EZM EDELSTAHLZIEHEREI MARK</w:t>
      </w:r>
      <w:r w:rsidR="00A32AC4">
        <w:t>, Nordstr. 14,</w:t>
      </w:r>
      <w:r w:rsidR="00A32AC4" w:rsidRPr="00A32AC4">
        <w:t xml:space="preserve"> </w:t>
      </w:r>
      <w:r w:rsidR="00A32AC4">
        <w:t>D-58300 Wetter,</w:t>
      </w:r>
      <w:r w:rsidR="00A32AC4" w:rsidRPr="00A32AC4">
        <w:t xml:space="preserve"> </w:t>
      </w:r>
      <w:r w:rsidR="00A32AC4" w:rsidRPr="009852BC">
        <w:t>NJEMAČKA</w:t>
      </w:r>
      <w:r w:rsidR="00A32AC4">
        <w:t>, VAT No:DE814100323</w:t>
      </w:r>
      <w:r w:rsidRPr="009852BC">
        <w:t xml:space="preserve">, Dužnik se obvezuje platiti </w:t>
      </w:r>
      <w:r w:rsidR="00DD49ED">
        <w:t>30</w:t>
      </w:r>
      <w:r w:rsidRPr="009852BC">
        <w:t xml:space="preserve">% utvrđenog iznosa tražbine što iznosi </w:t>
      </w:r>
      <w:r w:rsidR="00A07370">
        <w:t>2.570,70</w:t>
      </w:r>
      <w:r w:rsidRPr="009852BC">
        <w:t xml:space="preserve"> HRK, </w:t>
      </w:r>
      <w:r w:rsidR="00DD49ED" w:rsidRPr="00DD49ED">
        <w:t>u roku od 3 (tri) godine uz 1 godinu počeka (1+2 godina) od dana pravomoćnosti Rješenja trgovačkog suda kojim se potvrđuje predstečajni sporazum kroz dvije jednake godišnje rate. 70% iznosa</w:t>
      </w:r>
      <w:r w:rsidR="004274F7">
        <w:t xml:space="preserve"> utvrđenih tražbina se otpisuje</w:t>
      </w:r>
      <w:r w:rsidR="00DD49ED" w:rsidRPr="00DD49ED">
        <w:t>. Kamata se obračunava 2% godišnje za vrijeme trajanja počeka i otplate.</w:t>
      </w:r>
    </w:p>
    <w:p w:rsidRDefault="004274F7" w:rsidP="004274F7" w:rsidR="004274F7">
      <w:pPr>
        <w:ind w:left="360"/>
        <w:jc w:val="both"/>
      </w:pPr>
      <w:r>
        <w:t xml:space="preserve">Prvi godišnji obrok dospijeva na naplatu zadnjeg dana 24.-tog mjeseca od dana pravomoćnosti Rješenja Trgovačkog suda kojim se potvrđuje Predstečajni sporazum, uz kamatu od 2% godišnje. </w:t>
      </w:r>
    </w:p>
    <w:p w:rsidRDefault="004274F7" w:rsidP="004274F7" w:rsidR="004274F7">
      <w:pPr>
        <w:ind w:left="360"/>
        <w:jc w:val="both"/>
      </w:pPr>
      <w:r>
        <w:t>Drugi godišnji obrok dospijeva na zadnji dan proteka 36.-tog mjeseca od dana pravomoćnosti Rješenja Trgovačkog suda kojim se potvrđuje Predstečajni sporazum</w:t>
      </w:r>
      <w:r w:rsidR="00FC6B77" w:rsidRPr="00FC6B77">
        <w:t xml:space="preserve"> uz kamatu od 2% godišnje.</w:t>
      </w:r>
    </w:p>
    <w:p w:rsidRDefault="004274F7" w:rsidP="004274F7" w:rsidR="004274F7">
      <w:pPr>
        <w:ind w:left="360"/>
        <w:jc w:val="both"/>
      </w:pPr>
    </w:p>
    <w:p w:rsidRDefault="004274F7" w:rsidP="004274F7" w:rsidR="004274F7" w:rsidRPr="00C615D4">
      <w:pPr>
        <w:ind w:left="360"/>
        <w:jc w:val="both"/>
      </w:pPr>
    </w:p>
    <w:p w:rsidRDefault="009852BC" w:rsidP="000458CB" w:rsidR="00DD49ED">
      <w:pPr>
        <w:pStyle w:val="Odlomakpopisa"/>
        <w:numPr>
          <w:ilvl w:val="0"/>
          <w:numId w:val="10"/>
        </w:numPr>
        <w:spacing w:lineRule="auto" w:line="276"/>
        <w:rPr>
          <w:rFonts w:cs="Arial" w:hAnsi="Calibri" w:ascii="Calibri"/>
        </w:rPr>
      </w:pPr>
      <w:r w:rsidRPr="00F534F9">
        <w:rPr>
          <w:rFonts w:cs="Arial" w:hAnsi="Calibri" w:ascii="Calibri"/>
        </w:rPr>
        <w:t xml:space="preserve">Tražbinu vjerovnika </w:t>
      </w:r>
      <w:r w:rsidR="00D37D6C" w:rsidRPr="004274F7">
        <w:rPr>
          <w:rFonts w:cs="Arial" w:hAnsi="Calibri" w:ascii="Calibri"/>
          <w:b/>
        </w:rPr>
        <w:t>FINA - FINANCIJSKA AGENCIJA</w:t>
      </w:r>
      <w:r w:rsidR="00D37D6C" w:rsidRPr="00F534F9">
        <w:rPr>
          <w:rFonts w:cs="Arial" w:hAnsi="Calibri" w:ascii="Calibri"/>
        </w:rPr>
        <w:t xml:space="preserve">, Ulica grada Vukovara 70, ZAGREB, OIB: 85821130368, </w:t>
      </w:r>
      <w:r w:rsidRPr="00F534F9">
        <w:rPr>
          <w:rFonts w:cs="Arial" w:hAnsi="Calibri" w:ascii="Calibri"/>
        </w:rPr>
        <w:t xml:space="preserve">Dužnik se obvezuje platiti </w:t>
      </w:r>
      <w:r w:rsidR="00DD49ED" w:rsidRPr="00F534F9">
        <w:rPr>
          <w:rFonts w:cs="Arial" w:hAnsi="Calibri" w:ascii="Calibri"/>
        </w:rPr>
        <w:t>30</w:t>
      </w:r>
      <w:r w:rsidRPr="00F534F9">
        <w:rPr>
          <w:rFonts w:cs="Arial" w:hAnsi="Calibri" w:ascii="Calibri"/>
        </w:rPr>
        <w:t xml:space="preserve">% utvrđenog iznosa tražbine što iznosi </w:t>
      </w:r>
      <w:r w:rsidR="00A07370" w:rsidRPr="00F534F9">
        <w:rPr>
          <w:rFonts w:cs="Arial" w:hAnsi="Calibri" w:ascii="Calibri"/>
        </w:rPr>
        <w:t>106,76</w:t>
      </w:r>
      <w:r w:rsidRPr="00F534F9">
        <w:rPr>
          <w:rFonts w:cs="Arial" w:hAnsi="Calibri" w:ascii="Calibri"/>
        </w:rPr>
        <w:t xml:space="preserve"> HRK, </w:t>
      </w:r>
      <w:r w:rsidR="00DD49ED" w:rsidRPr="00F534F9">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274F7" w:rsidP="004274F7" w:rsidR="004274F7" w:rsidRPr="004274F7">
      <w:pPr>
        <w:spacing w:lineRule="auto" w:line="276"/>
        <w:ind w:left="425"/>
        <w:rPr>
          <w:rFonts w:cs="Arial" w:hAnsi="Calibri" w:ascii="Calibri"/>
        </w:rPr>
      </w:pPr>
      <w:r w:rsidRPr="004274F7">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274F7" w:rsidP="004274F7" w:rsidR="004274F7" w:rsidRPr="004274F7">
      <w:pPr>
        <w:spacing w:lineRule="auto" w:line="276"/>
        <w:ind w:left="425"/>
        <w:rPr>
          <w:rFonts w:cs="Arial" w:hAnsi="Calibri" w:ascii="Calibri"/>
        </w:rPr>
      </w:pPr>
      <w:r w:rsidRPr="004274F7">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274F7" w:rsidP="004274F7" w:rsidR="004274F7">
      <w:pPr>
        <w:spacing w:lineRule="auto" w:line="276"/>
        <w:rPr>
          <w:rFonts w:cs="Arial" w:hAnsi="Calibri" w:ascii="Calibri"/>
        </w:rPr>
      </w:pPr>
    </w:p>
    <w:p w:rsidRDefault="004274F7" w:rsidP="004274F7" w:rsidR="004274F7" w:rsidRPr="004274F7">
      <w:pPr>
        <w:spacing w:lineRule="auto" w:line="276"/>
        <w:rPr>
          <w:rFonts w:cs="Arial" w:hAnsi="Calibri" w:ascii="Calibri"/>
        </w:rPr>
      </w:pPr>
    </w:p>
    <w:p w:rsidRDefault="00D37D6C" w:rsidP="000458CB" w:rsidR="00D37D6C">
      <w:pPr>
        <w:pStyle w:val="Odlomakpopisa"/>
        <w:numPr>
          <w:ilvl w:val="0"/>
          <w:numId w:val="10"/>
        </w:numPr>
        <w:spacing w:lineRule="auto" w:line="276"/>
        <w:rPr>
          <w:rFonts w:cs="Arial" w:hAnsi="Calibri" w:ascii="Calibri"/>
        </w:rPr>
      </w:pPr>
      <w:r w:rsidRPr="00F534F9">
        <w:rPr>
          <w:rFonts w:cs="Arial" w:hAnsi="Calibri" w:ascii="Calibri"/>
        </w:rPr>
        <w:t xml:space="preserve">Tražbinu vjerovnika </w:t>
      </w:r>
      <w:r w:rsidRPr="004274F7">
        <w:rPr>
          <w:rFonts w:cs="Arial" w:hAnsi="Calibri" w:ascii="Calibri"/>
          <w:b/>
        </w:rPr>
        <w:t>GROMELA CENTAR D.O.O</w:t>
      </w:r>
      <w:r w:rsidRPr="00F534F9">
        <w:rPr>
          <w:rFonts w:cs="Arial" w:hAnsi="Calibri" w:ascii="Calibri"/>
        </w:rPr>
        <w:t>.</w:t>
      </w:r>
      <w:r w:rsidR="00A32AC4" w:rsidRPr="00F534F9">
        <w:rPr>
          <w:rFonts w:cs="Arial" w:hAnsi="Calibri" w:ascii="Calibri"/>
        </w:rPr>
        <w:t xml:space="preserve">, </w:t>
      </w:r>
      <w:r w:rsidR="004274F7">
        <w:rPr>
          <w:rFonts w:cs="Arial" w:hAnsi="Calibri" w:ascii="Calibri"/>
        </w:rPr>
        <w:t xml:space="preserve"> </w:t>
      </w:r>
      <w:r w:rsidR="00F67B2B" w:rsidRPr="00F534F9">
        <w:rPr>
          <w:rFonts w:cs="Arial" w:hAnsi="Calibri" w:ascii="Calibri"/>
        </w:rPr>
        <w:t xml:space="preserve">Kašinska </w:t>
      </w:r>
      <w:r w:rsidR="00A32AC4" w:rsidRPr="00F534F9">
        <w:rPr>
          <w:rFonts w:cs="Arial" w:hAnsi="Calibri" w:ascii="Calibri"/>
        </w:rPr>
        <w:t xml:space="preserve">9, SESVETE, </w:t>
      </w:r>
      <w:r w:rsidR="004274F7">
        <w:rPr>
          <w:rFonts w:cs="Arial" w:hAnsi="Calibri" w:ascii="Calibri"/>
        </w:rPr>
        <w:t>OIB:</w:t>
      </w:r>
      <w:r w:rsidR="00A32AC4" w:rsidRPr="00F534F9">
        <w:rPr>
          <w:rFonts w:cs="Arial" w:hAnsi="Calibri" w:ascii="Calibri"/>
        </w:rPr>
        <w:t xml:space="preserve">58036470997, </w:t>
      </w:r>
      <w:r w:rsidRPr="00F534F9">
        <w:rPr>
          <w:rFonts w:cs="Arial" w:hAnsi="Calibri" w:ascii="Calibri"/>
        </w:rPr>
        <w:t>Dužnik se obvezuje platiti</w:t>
      </w:r>
      <w:r w:rsidR="00DD49ED" w:rsidRPr="00F534F9">
        <w:rPr>
          <w:rFonts w:cs="Arial" w:hAnsi="Calibri" w:ascii="Calibri"/>
        </w:rPr>
        <w:t xml:space="preserve"> 30</w:t>
      </w:r>
      <w:r w:rsidRPr="00F534F9">
        <w:rPr>
          <w:rFonts w:cs="Arial" w:hAnsi="Calibri" w:ascii="Calibri"/>
        </w:rPr>
        <w:t xml:space="preserve">% utvrđenog iznosa tražbine što iznosi </w:t>
      </w:r>
      <w:r w:rsidR="00A07370" w:rsidRPr="00F534F9">
        <w:rPr>
          <w:rFonts w:cs="Arial" w:hAnsi="Calibri" w:ascii="Calibri"/>
        </w:rPr>
        <w:t>460,80</w:t>
      </w:r>
      <w:r w:rsidR="00A32AC4" w:rsidRPr="00F534F9">
        <w:rPr>
          <w:rFonts w:cs="Arial" w:hAnsi="Calibri" w:ascii="Calibri"/>
        </w:rPr>
        <w:t xml:space="preserve"> HRK</w:t>
      </w:r>
      <w:r w:rsidRPr="00F534F9">
        <w:rPr>
          <w:rFonts w:cs="Arial" w:hAnsi="Calibri" w:ascii="Calibri"/>
        </w:rPr>
        <w:t xml:space="preserve"> </w:t>
      </w:r>
      <w:r w:rsidR="00DD49ED" w:rsidRPr="00F534F9">
        <w:rPr>
          <w:rFonts w:cs="Arial" w:hAnsi="Calibri" w:ascii="Calibri"/>
        </w:rPr>
        <w:t>u roku od 3 (tri) godine uz 1 godinu počeka (1+2 godina) od dana pravomoćnosti Rješenja trgovačkog suda kojim se potvrđuje predstečajni sporazum kroz dvije jednake godišnje rate. 70% iznosa</w:t>
      </w:r>
      <w:r w:rsidR="004274F7">
        <w:rPr>
          <w:rFonts w:cs="Arial" w:hAnsi="Calibri" w:ascii="Calibri"/>
        </w:rPr>
        <w:t xml:space="preserve"> </w:t>
      </w:r>
      <w:r w:rsidR="004274F7">
        <w:rPr>
          <w:rFonts w:cs="Arial" w:hAnsi="Calibri" w:ascii="Calibri"/>
        </w:rPr>
        <w:lastRenderedPageBreak/>
        <w:t>utvrđenih tražbina se otpisuje</w:t>
      </w:r>
      <w:r w:rsidR="00DD49ED" w:rsidRPr="00F534F9">
        <w:rPr>
          <w:rFonts w:cs="Arial" w:hAnsi="Calibri" w:ascii="Calibri"/>
        </w:rPr>
        <w:t>. Kamata se obračunava 2% godišnje za vrijeme trajanja počeka i otplate.</w:t>
      </w:r>
    </w:p>
    <w:p w:rsidRDefault="004274F7" w:rsidP="004274F7" w:rsidR="004274F7" w:rsidRPr="004274F7">
      <w:pPr>
        <w:spacing w:lineRule="auto" w:line="276"/>
        <w:ind w:left="425"/>
        <w:rPr>
          <w:rFonts w:cs="Arial" w:hAnsi="Calibri" w:ascii="Calibri"/>
        </w:rPr>
      </w:pPr>
      <w:r w:rsidRPr="004274F7">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274F7" w:rsidP="004274F7" w:rsidR="004274F7" w:rsidRPr="004274F7">
      <w:pPr>
        <w:spacing w:lineRule="auto" w:line="276"/>
        <w:ind w:left="425"/>
        <w:rPr>
          <w:rFonts w:cs="Arial" w:hAnsi="Calibri" w:ascii="Calibri"/>
        </w:rPr>
      </w:pPr>
      <w:r w:rsidRPr="004274F7">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274F7">
        <w:rPr>
          <w:rFonts w:cs="Arial" w:hAnsi="Calibri" w:ascii="Calibri"/>
          <w:b/>
        </w:rPr>
        <w:t>HALMED AGENCIJA ZA LIJEKOVE I MEDICINSKE PROIZVODE</w:t>
      </w:r>
      <w:r w:rsidR="00A32AC4">
        <w:rPr>
          <w:rFonts w:cs="Arial" w:hAnsi="Calibri" w:ascii="Calibri"/>
        </w:rPr>
        <w:t xml:space="preserve">, </w:t>
      </w:r>
      <w:r w:rsidR="00A32AC4" w:rsidRPr="00D37D6C">
        <w:rPr>
          <w:rFonts w:cs="Arial" w:hAnsi="Calibri" w:ascii="Calibri"/>
        </w:rPr>
        <w:t>Ksaverska cesta 4, ZAGREB,</w:t>
      </w:r>
      <w:r w:rsidR="00A32AC4">
        <w:rPr>
          <w:rFonts w:cs="Arial" w:hAnsi="Calibri" w:ascii="Calibri"/>
        </w:rPr>
        <w:t xml:space="preserve"> OIB: 37926884937,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2.250,00</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274F7" w:rsidP="004274F7" w:rsidR="004274F7" w:rsidRPr="004274F7">
      <w:pPr>
        <w:spacing w:lineRule="auto" w:line="276"/>
        <w:jc w:val="both"/>
        <w:rPr>
          <w:rFonts w:cs="Arial" w:hAnsi="Calibri" w:ascii="Calibri"/>
        </w:rPr>
      </w:pPr>
      <w:r w:rsidRPr="004274F7">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274F7" w:rsidP="004274F7" w:rsidR="004274F7">
      <w:pPr>
        <w:spacing w:lineRule="auto" w:line="276"/>
        <w:jc w:val="both"/>
        <w:rPr>
          <w:rFonts w:cs="Arial" w:hAnsi="Calibri" w:ascii="Calibri"/>
        </w:rPr>
      </w:pPr>
      <w:r w:rsidRPr="004274F7">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274F7" w:rsidP="004274F7" w:rsidR="004274F7" w:rsidRPr="004274F7">
      <w:pPr>
        <w:spacing w:lineRule="auto" w:line="276"/>
        <w:jc w:val="both"/>
        <w:rPr>
          <w:rFonts w:cs="Arial" w:hAnsi="Calibri" w:ascii="Calibri"/>
        </w:rPr>
      </w:pPr>
    </w:p>
    <w:p w:rsidRDefault="00DD49ED" w:rsidP="001B1CE9" w:rsidR="00DD49ED">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00A32AC4" w:rsidRPr="004274F7">
        <w:rPr>
          <w:rFonts w:cs="Arial" w:hAnsi="Calibri" w:ascii="Calibri"/>
          <w:b/>
        </w:rPr>
        <w:t>IMEX BANKA D.D.,</w:t>
      </w:r>
      <w:r w:rsidR="00A32AC4">
        <w:rPr>
          <w:rFonts w:cs="Arial" w:hAnsi="Calibri" w:ascii="Calibri"/>
        </w:rPr>
        <w:t xml:space="preserve"> </w:t>
      </w:r>
      <w:r w:rsidR="00A32AC4" w:rsidRPr="00D37D6C">
        <w:rPr>
          <w:rFonts w:cs="Arial" w:hAnsi="Calibri" w:ascii="Calibri"/>
        </w:rPr>
        <w:t xml:space="preserve">Tolstojeva 6, SPLIT, </w:t>
      </w:r>
      <w:r w:rsidR="00A32AC4">
        <w:rPr>
          <w:rFonts w:cs="Arial" w:hAnsi="Calibri" w:ascii="Calibri"/>
        </w:rPr>
        <w:t>OIB:</w:t>
      </w:r>
      <w:r w:rsidRPr="00D37D6C">
        <w:rPr>
          <w:rFonts w:cs="Arial" w:hAnsi="Calibri" w:ascii="Calibri"/>
        </w:rPr>
        <w:t>99326633206</w:t>
      </w:r>
      <w:r w:rsidR="00A32AC4">
        <w:rPr>
          <w:rFonts w:cs="Arial" w:hAnsi="Calibri" w:ascii="Calibri"/>
        </w:rPr>
        <w:t xml:space="preserve">,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utvrđenog izn</w:t>
      </w:r>
      <w:r w:rsidR="00A32AC4">
        <w:rPr>
          <w:rFonts w:cs="Arial" w:hAnsi="Calibri" w:ascii="Calibri"/>
        </w:rPr>
        <w:t xml:space="preserve">osa tražbine što iznosi </w:t>
      </w:r>
      <w:r w:rsidR="00A07370">
        <w:rPr>
          <w:rFonts w:cs="Arial" w:hAnsi="Calibri" w:ascii="Calibri"/>
        </w:rPr>
        <w:t>44,64</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274F7" w:rsidP="004274F7" w:rsidR="004274F7" w:rsidRPr="004274F7">
      <w:pPr>
        <w:spacing w:lineRule="auto" w:line="276"/>
        <w:jc w:val="both"/>
        <w:rPr>
          <w:rFonts w:cs="Arial" w:hAnsi="Calibri" w:ascii="Calibri"/>
        </w:rPr>
      </w:pPr>
      <w:r w:rsidRPr="004274F7">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274F7" w:rsidP="004274F7" w:rsidR="00DD49ED">
      <w:pPr>
        <w:pStyle w:val="Odlomakpopisa"/>
        <w:spacing w:lineRule="auto" w:line="276"/>
        <w:ind w:left="0"/>
        <w:jc w:val="both"/>
        <w:rPr>
          <w:rFonts w:cs="Arial" w:hAnsi="Calibri" w:ascii="Calibri"/>
        </w:rPr>
      </w:pPr>
      <w:r w:rsidRPr="004274F7">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274F7" w:rsidP="004274F7" w:rsidR="004274F7">
      <w:pPr>
        <w:pStyle w:val="Odlomakpopisa"/>
        <w:spacing w:lineRule="auto" w:line="276"/>
        <w:ind w:left="0"/>
        <w:jc w:val="both"/>
        <w:rPr>
          <w:rFonts w:cs="Arial" w:hAnsi="Calibri" w:ascii="Calibri"/>
        </w:rPr>
      </w:pPr>
    </w:p>
    <w:p w:rsidRDefault="004274F7" w:rsidP="004274F7" w:rsidR="004274F7">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00696C64" w:rsidRPr="004274F7">
        <w:rPr>
          <w:rFonts w:cs="Arial" w:hAnsi="Calibri" w:ascii="Calibri"/>
          <w:b/>
        </w:rPr>
        <w:t>INDUSTRIAL ELEMENTS D.O.O.</w:t>
      </w:r>
      <w:r w:rsidR="00696C64">
        <w:rPr>
          <w:rFonts w:cs="Arial" w:hAnsi="Calibri" w:ascii="Calibri"/>
        </w:rPr>
        <w:t xml:space="preserve">, </w:t>
      </w:r>
      <w:r w:rsidR="00696C64" w:rsidRPr="00D37D6C">
        <w:rPr>
          <w:rFonts w:cs="Arial" w:hAnsi="Calibri" w:ascii="Calibri"/>
        </w:rPr>
        <w:t xml:space="preserve">E. Kumičića 16, VELIKA GORICA, </w:t>
      </w:r>
      <w:r w:rsidR="00696C64">
        <w:rPr>
          <w:rFonts w:cs="Arial" w:hAnsi="Calibri" w:ascii="Calibri"/>
        </w:rPr>
        <w:t>OIB: 45284566778</w:t>
      </w:r>
      <w:r w:rsidR="00F67B2B">
        <w:rPr>
          <w:rFonts w:cs="Arial" w:hAnsi="Calibri" w:ascii="Calibri"/>
        </w:rPr>
        <w:t>,</w:t>
      </w:r>
      <w:r w:rsidR="00696C64">
        <w:rPr>
          <w:rFonts w:cs="Arial" w:hAnsi="Calibri" w:ascii="Calibri"/>
        </w:rPr>
        <w:t xml:space="preserve">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65,63</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274F7" w:rsidP="004274F7" w:rsidR="004274F7" w:rsidRPr="004274F7">
      <w:pPr>
        <w:spacing w:lineRule="auto" w:line="276"/>
        <w:jc w:val="both"/>
        <w:rPr>
          <w:rFonts w:cs="Arial" w:hAnsi="Calibri" w:ascii="Calibri"/>
        </w:rPr>
      </w:pPr>
      <w:r w:rsidRPr="004274F7">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274F7" w:rsidP="004274F7" w:rsidR="00D37D6C">
      <w:pPr>
        <w:pStyle w:val="Odlomakpopisa"/>
        <w:spacing w:lineRule="auto" w:line="276"/>
        <w:ind w:left="0"/>
        <w:jc w:val="both"/>
        <w:rPr>
          <w:rFonts w:cs="Arial" w:hAnsi="Calibri" w:ascii="Calibri"/>
        </w:rPr>
      </w:pPr>
      <w:r w:rsidRPr="004274F7">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274F7" w:rsidP="004274F7" w:rsidR="004274F7">
      <w:pPr>
        <w:pStyle w:val="Odlomakpopisa"/>
        <w:spacing w:lineRule="auto" w:line="276"/>
        <w:ind w:left="0"/>
        <w:jc w:val="both"/>
        <w:rPr>
          <w:rFonts w:cs="Arial" w:hAnsi="Calibri" w:ascii="Calibri"/>
        </w:rPr>
      </w:pPr>
    </w:p>
    <w:p w:rsidRDefault="004274F7" w:rsidP="004274F7" w:rsidR="004274F7">
      <w:pPr>
        <w:pStyle w:val="Odlomakpopisa"/>
        <w:spacing w:lineRule="auto" w:line="276"/>
        <w:ind w:left="0"/>
        <w:jc w:val="both"/>
        <w:rPr>
          <w:rFonts w:cs="Arial" w:hAnsi="Calibri" w:ascii="Calibri"/>
        </w:rPr>
      </w:pPr>
    </w:p>
    <w:p w:rsidRDefault="001B1CE9" w:rsidP="001B1CE9" w:rsidR="001B1CE9">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00F67B2B" w:rsidRPr="004274F7">
        <w:rPr>
          <w:rFonts w:cs="Arial" w:hAnsi="Calibri" w:ascii="Calibri"/>
          <w:b/>
        </w:rPr>
        <w:t>JACQUARD D.O.O.</w:t>
      </w:r>
      <w:r w:rsidR="00F67B2B">
        <w:rPr>
          <w:rFonts w:cs="Arial" w:hAnsi="Calibri" w:ascii="Calibri"/>
        </w:rPr>
        <w:t xml:space="preserve">, </w:t>
      </w:r>
      <w:r w:rsidR="00F67B2B" w:rsidRPr="00D37D6C">
        <w:rPr>
          <w:rFonts w:cs="Arial" w:hAnsi="Calibri" w:ascii="Calibri"/>
        </w:rPr>
        <w:t>Samoborska cesta 256, ZAGREB</w:t>
      </w:r>
      <w:r w:rsidR="00F67B2B">
        <w:rPr>
          <w:rFonts w:cs="Arial" w:hAnsi="Calibri" w:ascii="Calibri"/>
        </w:rPr>
        <w:t xml:space="preserve">, OIB:169641424,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15,00</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274F7" w:rsidP="004274F7" w:rsidR="004274F7" w:rsidRPr="004274F7">
      <w:pPr>
        <w:spacing w:lineRule="auto" w:line="276"/>
        <w:jc w:val="both"/>
        <w:rPr>
          <w:rFonts w:cs="Arial" w:hAnsi="Calibri" w:ascii="Calibri"/>
        </w:rPr>
      </w:pPr>
      <w:r w:rsidRPr="004274F7">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274F7" w:rsidP="004274F7" w:rsidR="00DD49ED">
      <w:pPr>
        <w:pStyle w:val="Odlomakpopisa"/>
        <w:spacing w:lineRule="auto" w:line="276"/>
        <w:ind w:left="0"/>
        <w:jc w:val="both"/>
        <w:rPr>
          <w:rFonts w:cs="Arial" w:hAnsi="Calibri" w:ascii="Calibri"/>
        </w:rPr>
      </w:pPr>
      <w:r w:rsidRPr="004274F7">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274F7" w:rsidP="004274F7" w:rsidR="004274F7">
      <w:pPr>
        <w:pStyle w:val="Odlomakpopisa"/>
        <w:spacing w:lineRule="auto" w:line="276"/>
        <w:ind w:left="0"/>
        <w:jc w:val="both"/>
        <w:rPr>
          <w:rFonts w:cs="Arial" w:hAnsi="Calibri" w:ascii="Calibri"/>
        </w:rPr>
      </w:pPr>
    </w:p>
    <w:p w:rsidRDefault="004274F7" w:rsidP="004274F7" w:rsidR="004274F7">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Tražbinu vjerovn</w:t>
      </w:r>
      <w:r w:rsidR="004274F7">
        <w:rPr>
          <w:rFonts w:cs="Arial" w:hAnsi="Calibri" w:ascii="Calibri"/>
        </w:rPr>
        <w:t xml:space="preserve">ika </w:t>
      </w:r>
      <w:r w:rsidR="004274F7" w:rsidRPr="004274F7">
        <w:rPr>
          <w:rFonts w:cs="Arial" w:hAnsi="Calibri" w:ascii="Calibri"/>
          <w:b/>
        </w:rPr>
        <w:t>Jadran tvornica čarapa d.d.</w:t>
      </w:r>
      <w:r w:rsidR="00F67B2B" w:rsidRPr="004274F7">
        <w:rPr>
          <w:rFonts w:cs="Arial" w:hAnsi="Calibri" w:ascii="Calibri"/>
          <w:b/>
        </w:rPr>
        <w:t>,</w:t>
      </w:r>
      <w:r w:rsidR="00F67B2B">
        <w:rPr>
          <w:rFonts w:cs="Arial" w:hAnsi="Calibri" w:ascii="Calibri"/>
        </w:rPr>
        <w:t xml:space="preserve"> </w:t>
      </w:r>
      <w:r w:rsidR="00F67B2B" w:rsidRPr="00D37D6C">
        <w:rPr>
          <w:rFonts w:cs="Arial" w:hAnsi="Calibri" w:ascii="Calibri"/>
        </w:rPr>
        <w:t>Vinka Žganeca 2, ZAGREB</w:t>
      </w:r>
      <w:r w:rsidR="00F67B2B">
        <w:rPr>
          <w:rFonts w:cs="Arial" w:hAnsi="Calibri" w:ascii="Calibri"/>
        </w:rPr>
        <w:t xml:space="preserve">, OIB:46106063049,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225,00</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w:t>
      </w:r>
      <w:r w:rsidR="004274F7">
        <w:rPr>
          <w:rFonts w:cs="Arial" w:hAnsi="Calibri" w:ascii="Calibri"/>
        </w:rPr>
        <w:t xml:space="preserve">. </w:t>
      </w:r>
      <w:r w:rsidR="00DD49ED" w:rsidRPr="00DD49ED">
        <w:rPr>
          <w:rFonts w:cs="Arial" w:hAnsi="Calibri" w:ascii="Calibri"/>
        </w:rPr>
        <w:t>Kamata se obračunava 2% godišnje za vrijeme trajanja počeka i otplate.</w:t>
      </w:r>
    </w:p>
    <w:p w:rsidRDefault="004274F7" w:rsidP="004274F7" w:rsidR="004274F7" w:rsidRPr="004274F7">
      <w:pPr>
        <w:spacing w:lineRule="auto" w:line="276"/>
        <w:jc w:val="both"/>
        <w:rPr>
          <w:rFonts w:cs="Arial" w:hAnsi="Calibri" w:ascii="Calibri"/>
        </w:rPr>
      </w:pPr>
      <w:r w:rsidRPr="004274F7">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274F7" w:rsidP="004274F7" w:rsidR="004274F7" w:rsidRPr="004274F7">
      <w:pPr>
        <w:spacing w:lineRule="auto" w:line="276"/>
        <w:jc w:val="both"/>
        <w:rPr>
          <w:rFonts w:cs="Arial" w:hAnsi="Calibri" w:ascii="Calibri"/>
        </w:rPr>
      </w:pPr>
      <w:r w:rsidRPr="004274F7">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DD49ED" w:rsidP="001B1CE9" w:rsidR="00DD49ED">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274F7">
        <w:rPr>
          <w:rFonts w:cs="Arial" w:hAnsi="Calibri" w:ascii="Calibri"/>
          <w:b/>
        </w:rPr>
        <w:t>JAVNI BILJEŽNIK IGNAC VUGER</w:t>
      </w:r>
      <w:r w:rsidR="00F67B2B">
        <w:rPr>
          <w:rFonts w:cs="Arial" w:hAnsi="Calibri" w:ascii="Calibri"/>
        </w:rPr>
        <w:t>,</w:t>
      </w:r>
      <w:r w:rsidR="00F67B2B" w:rsidRPr="00F67B2B">
        <w:rPr>
          <w:rFonts w:cs="Arial" w:hAnsi="Calibri" w:ascii="Calibri"/>
        </w:rPr>
        <w:t xml:space="preserve"> </w:t>
      </w:r>
      <w:r w:rsidR="00F67B2B" w:rsidRPr="00D37D6C">
        <w:rPr>
          <w:rFonts w:cs="Arial" w:hAnsi="Calibri" w:ascii="Calibri"/>
        </w:rPr>
        <w:t>Karlovačka ulica 2, SESVETE</w:t>
      </w:r>
      <w:r w:rsidR="00F67B2B">
        <w:rPr>
          <w:rFonts w:cs="Arial" w:hAnsi="Calibri" w:ascii="Calibri"/>
        </w:rPr>
        <w:t xml:space="preserve">, OIB:71550462229,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67,88</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33089" w:rsidP="00433089" w:rsidR="00433089" w:rsidRPr="00433089">
      <w:pPr>
        <w:spacing w:lineRule="auto" w:line="276"/>
        <w:jc w:val="both"/>
        <w:rPr>
          <w:rFonts w:cs="Arial" w:hAnsi="Calibri" w:ascii="Calibri"/>
        </w:rPr>
      </w:pPr>
    </w:p>
    <w:p w:rsidRDefault="00DD49ED" w:rsidP="001B1CE9" w:rsidR="00DD49ED">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274F7">
        <w:rPr>
          <w:rFonts w:cs="Arial" w:hAnsi="Calibri" w:ascii="Calibri"/>
          <w:b/>
        </w:rPr>
        <w:t>MINISTARSTVO FINANCIJA-POREZNA UPRAVA</w:t>
      </w:r>
      <w:r w:rsidR="00F67B2B">
        <w:rPr>
          <w:rFonts w:cs="Arial" w:hAnsi="Calibri" w:ascii="Calibri"/>
        </w:rPr>
        <w:t xml:space="preserve">, Katančićeva 5, </w:t>
      </w:r>
      <w:r w:rsidR="00F67B2B" w:rsidRPr="00D37D6C">
        <w:rPr>
          <w:rFonts w:cs="Arial" w:hAnsi="Calibri" w:ascii="Calibri"/>
        </w:rPr>
        <w:t>ZAGREB,</w:t>
      </w:r>
      <w:r w:rsidR="00F67B2B">
        <w:rPr>
          <w:rFonts w:cs="Arial" w:hAnsi="Calibri" w:ascii="Calibri"/>
        </w:rPr>
        <w:t xml:space="preserve"> OIB:18683136487, </w:t>
      </w:r>
      <w:r w:rsidRPr="00D37D6C">
        <w:rPr>
          <w:rFonts w:cs="Arial" w:hAnsi="Calibri" w:ascii="Calibri"/>
        </w:rPr>
        <w:t xml:space="preserve">Dužnik se obvezuje platiti </w:t>
      </w:r>
      <w:r w:rsidR="005B08E9">
        <w:rPr>
          <w:rFonts w:cs="Arial" w:hAnsi="Calibri" w:ascii="Calibri"/>
        </w:rPr>
        <w:t>30</w:t>
      </w:r>
      <w:r w:rsidRPr="00D37D6C">
        <w:rPr>
          <w:rFonts w:cs="Arial" w:hAnsi="Calibri" w:ascii="Calibri"/>
        </w:rPr>
        <w:t xml:space="preserve">% utvrđenog iznosa tražbine što iznosi </w:t>
      </w:r>
      <w:r w:rsidR="005B08E9">
        <w:rPr>
          <w:rFonts w:cs="Arial" w:hAnsi="Calibri" w:ascii="Calibri"/>
        </w:rPr>
        <w:lastRenderedPageBreak/>
        <w:t>156.025,76</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w:t>
      </w:r>
      <w:r w:rsidR="00433089">
        <w:rPr>
          <w:rFonts w:cs="Arial" w:hAnsi="Calibri" w:ascii="Calibri"/>
        </w:rPr>
        <w:t xml:space="preserve">. </w:t>
      </w:r>
      <w:r w:rsidR="00DD49ED" w:rsidRPr="00DD49ED">
        <w:rPr>
          <w:rFonts w:cs="Arial" w:hAnsi="Calibri" w:ascii="Calibri"/>
        </w:rPr>
        <w:t>Kamata se obračunava 2% godišnje za vrijeme trajanja počeka i otplate.</w:t>
      </w:r>
    </w:p>
    <w:p w:rsidRDefault="00433089" w:rsidP="00433089" w:rsidR="00433089" w:rsidRPr="00433089">
      <w:pPr>
        <w:spacing w:lineRule="auto" w:line="276"/>
        <w:ind w:left="425"/>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pPr>
        <w:spacing w:lineRule="auto" w:line="276"/>
        <w:ind w:left="425"/>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w:t>
      </w:r>
      <w:r w:rsidR="00FC6B77">
        <w:rPr>
          <w:rFonts w:cs="Arial" w:hAnsi="Calibri" w:ascii="Calibri"/>
        </w:rPr>
        <w:t>stečajni sporazum</w:t>
      </w:r>
      <w:r w:rsidR="00FC6B77" w:rsidRPr="00FC6B77">
        <w:rPr>
          <w:rFonts w:cs="Arial" w:hAnsi="Calibri" w:ascii="Calibri"/>
        </w:rPr>
        <w:t xml:space="preserve"> uz kamatu od 2% godišnje.</w:t>
      </w:r>
    </w:p>
    <w:p w:rsidRDefault="00433089" w:rsidP="00433089" w:rsidR="00433089" w:rsidRPr="00433089">
      <w:pPr>
        <w:spacing w:lineRule="auto" w:line="276"/>
        <w:ind w:left="425"/>
        <w:jc w:val="both"/>
        <w:rPr>
          <w:rFonts w:cs="Arial" w:hAnsi="Calibri" w:ascii="Calibri"/>
        </w:rPr>
      </w:pPr>
    </w:p>
    <w:p w:rsidRDefault="00DD49ED" w:rsidP="001B1CE9" w:rsidR="00DD49ED">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33089">
        <w:rPr>
          <w:rFonts w:cs="Arial" w:hAnsi="Calibri" w:ascii="Calibri"/>
          <w:b/>
        </w:rPr>
        <w:t>OTOK GR</w:t>
      </w:r>
      <w:r w:rsidR="00433089" w:rsidRPr="00433089">
        <w:rPr>
          <w:rFonts w:cs="Arial" w:hAnsi="Calibri" w:ascii="Calibri"/>
          <w:b/>
        </w:rPr>
        <w:t xml:space="preserve">OMELA </w:t>
      </w:r>
      <w:r w:rsidRPr="00433089">
        <w:rPr>
          <w:rFonts w:cs="Arial" w:hAnsi="Calibri" w:ascii="Calibri"/>
          <w:b/>
        </w:rPr>
        <w:t>DALMACIJA D.O.O</w:t>
      </w:r>
      <w:r w:rsidRPr="00D37D6C">
        <w:rPr>
          <w:rFonts w:cs="Arial" w:hAnsi="Calibri" w:ascii="Calibri"/>
        </w:rPr>
        <w:t>.</w:t>
      </w:r>
      <w:r w:rsidR="00F67B2B">
        <w:rPr>
          <w:rFonts w:cs="Arial" w:hAnsi="Calibri" w:ascii="Calibri"/>
        </w:rPr>
        <w:t>,</w:t>
      </w:r>
      <w:r w:rsidR="00433089">
        <w:rPr>
          <w:rFonts w:cs="Arial" w:hAnsi="Calibri" w:ascii="Calibri"/>
        </w:rPr>
        <w:t xml:space="preserve"> </w:t>
      </w:r>
      <w:r w:rsidR="00F67B2B" w:rsidRPr="00D37D6C">
        <w:rPr>
          <w:rFonts w:cs="Arial" w:hAnsi="Calibri" w:ascii="Calibri"/>
        </w:rPr>
        <w:t>Mirca 150, MIRCA</w:t>
      </w:r>
      <w:r w:rsidR="00F67B2B">
        <w:rPr>
          <w:rFonts w:cs="Arial" w:hAnsi="Calibri" w:ascii="Calibri"/>
        </w:rPr>
        <w:t xml:space="preserve">, OIB: </w:t>
      </w:r>
      <w:r w:rsidRPr="00D37D6C">
        <w:rPr>
          <w:rFonts w:cs="Arial" w:hAnsi="Calibri" w:ascii="Calibri"/>
        </w:rPr>
        <w:t>70978709098</w:t>
      </w:r>
      <w:r w:rsidRPr="00D37D6C">
        <w:rPr>
          <w:rFonts w:cs="Arial" w:hAnsi="Calibri" w:ascii="Calibri"/>
        </w:rPr>
        <w:tab/>
        <w:t xml:space="preserve">, Dužnik se obvezuje platiti </w:t>
      </w:r>
      <w:r w:rsidR="00DD49ED">
        <w:rPr>
          <w:rFonts w:cs="Arial" w:hAnsi="Calibri" w:ascii="Calibri"/>
        </w:rPr>
        <w:t>30</w:t>
      </w:r>
      <w:r w:rsidRPr="00D37D6C">
        <w:rPr>
          <w:rFonts w:cs="Arial" w:hAnsi="Calibri" w:ascii="Calibri"/>
        </w:rPr>
        <w:t>% utvrđenog i</w:t>
      </w:r>
      <w:r w:rsidR="00696C64">
        <w:rPr>
          <w:rFonts w:cs="Arial" w:hAnsi="Calibri" w:ascii="Calibri"/>
        </w:rPr>
        <w:t xml:space="preserve">znosa tražbine što iznosi </w:t>
      </w:r>
      <w:r w:rsidR="00A07370">
        <w:rPr>
          <w:rFonts w:cs="Arial" w:hAnsi="Calibri" w:ascii="Calibri"/>
        </w:rPr>
        <w:t>337,50</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DD49ED">
      <w:pPr>
        <w:pStyle w:val="Odlomakpopisa"/>
        <w:spacing w:lineRule="auto" w:line="276"/>
        <w:ind w:left="0"/>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33089" w:rsidP="00433089" w:rsidR="00433089">
      <w:pPr>
        <w:pStyle w:val="Odlomakpopisa"/>
        <w:spacing w:lineRule="auto" w:line="276"/>
        <w:ind w:left="0"/>
        <w:jc w:val="both"/>
        <w:rPr>
          <w:rFonts w:cs="Arial" w:hAnsi="Calibri" w:ascii="Calibri"/>
        </w:rPr>
      </w:pPr>
    </w:p>
    <w:p w:rsidRDefault="00433089" w:rsidP="00433089" w:rsidR="00433089">
      <w:pPr>
        <w:pStyle w:val="Odlomakpopisa"/>
        <w:spacing w:lineRule="auto" w:line="276"/>
        <w:ind w:left="0"/>
        <w:jc w:val="both"/>
        <w:rPr>
          <w:rFonts w:cs="Arial" w:hAnsi="Calibri" w:ascii="Calibri"/>
        </w:rPr>
      </w:pPr>
    </w:p>
    <w:p w:rsidRDefault="00433089" w:rsidP="00433089" w:rsidR="00433089">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33089">
        <w:rPr>
          <w:rFonts w:cs="Arial" w:hAnsi="Calibri" w:ascii="Calibri"/>
          <w:b/>
        </w:rPr>
        <w:t>PETRAPLAST D.O.O</w:t>
      </w:r>
      <w:r w:rsidRPr="00D37D6C">
        <w:rPr>
          <w:rFonts w:cs="Arial" w:hAnsi="Calibri" w:ascii="Calibri"/>
        </w:rPr>
        <w:t>.</w:t>
      </w:r>
      <w:r w:rsidR="00F67B2B">
        <w:rPr>
          <w:rFonts w:cs="Arial" w:hAnsi="Calibri" w:ascii="Calibri"/>
        </w:rPr>
        <w:t xml:space="preserve">, </w:t>
      </w:r>
      <w:r w:rsidR="00F67B2B" w:rsidRPr="00D37D6C">
        <w:rPr>
          <w:rFonts w:cs="Arial" w:hAnsi="Calibri" w:ascii="Calibri"/>
        </w:rPr>
        <w:t>Bože Huzanića 52d, DUGO SELO</w:t>
      </w:r>
      <w:r w:rsidR="00F67B2B">
        <w:rPr>
          <w:rFonts w:cs="Arial" w:hAnsi="Calibri" w:ascii="Calibri"/>
        </w:rPr>
        <w:t xml:space="preserve">, OIB: 9491737489,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utvrđenog izn</w:t>
      </w:r>
      <w:r w:rsidR="00696C64">
        <w:rPr>
          <w:rFonts w:cs="Arial" w:hAnsi="Calibri" w:ascii="Calibri"/>
        </w:rPr>
        <w:t xml:space="preserve">osa tražbine što iznosi </w:t>
      </w:r>
      <w:r w:rsidR="00A07370">
        <w:rPr>
          <w:rFonts w:cs="Arial" w:hAnsi="Calibri" w:ascii="Calibri"/>
        </w:rPr>
        <w:t>2.062,50</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DD49ED">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33089" w:rsidP="00433089" w:rsidR="00433089">
      <w:pPr>
        <w:spacing w:lineRule="auto" w:line="276"/>
        <w:jc w:val="both"/>
        <w:rPr>
          <w:rFonts w:cs="Arial" w:hAnsi="Calibri" w:ascii="Calibri"/>
        </w:rPr>
      </w:pPr>
    </w:p>
    <w:p w:rsidRDefault="00433089" w:rsidP="00433089" w:rsidR="00433089">
      <w:pPr>
        <w:spacing w:lineRule="auto" w:line="276"/>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00F67B2B" w:rsidRPr="00433089">
        <w:rPr>
          <w:rFonts w:cs="Arial" w:hAnsi="Calibri" w:ascii="Calibri"/>
          <w:b/>
        </w:rPr>
        <w:t>SIM LIFT GLOBAL D.O.O</w:t>
      </w:r>
      <w:r w:rsidR="00F67B2B">
        <w:rPr>
          <w:rFonts w:cs="Arial" w:hAnsi="Calibri" w:ascii="Calibri"/>
        </w:rPr>
        <w:t xml:space="preserve">., </w:t>
      </w:r>
      <w:r w:rsidR="00F67B2B" w:rsidRPr="00D37D6C">
        <w:rPr>
          <w:rFonts w:cs="Arial" w:hAnsi="Calibri" w:ascii="Calibri"/>
        </w:rPr>
        <w:t>Kranjčevićeva 53, ZAGREB</w:t>
      </w:r>
      <w:r w:rsidR="00F67B2B">
        <w:rPr>
          <w:rFonts w:cs="Arial" w:hAnsi="Calibri" w:ascii="Calibri"/>
        </w:rPr>
        <w:t>, OIB:</w:t>
      </w:r>
      <w:r w:rsidRPr="00D37D6C">
        <w:rPr>
          <w:rFonts w:cs="Arial" w:hAnsi="Calibri" w:ascii="Calibri"/>
        </w:rPr>
        <w:t>86556440901</w:t>
      </w:r>
      <w:r w:rsidR="00F67B2B">
        <w:rPr>
          <w:rFonts w:cs="Arial" w:hAnsi="Calibri" w:ascii="Calibri"/>
        </w:rPr>
        <w:t xml:space="preserve">,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31,88</w:t>
      </w:r>
      <w:r w:rsidRPr="00D37D6C">
        <w:rPr>
          <w:rFonts w:cs="Arial" w:hAnsi="Calibri" w:ascii="Calibri"/>
        </w:rPr>
        <w:t xml:space="preserve"> HRK, </w:t>
      </w:r>
      <w:r w:rsidR="00DD49ED" w:rsidRPr="00DD49ED">
        <w:rPr>
          <w:rFonts w:cs="Arial" w:hAnsi="Calibri" w:ascii="Calibri"/>
        </w:rPr>
        <w:t xml:space="preserve">u roku od 3 (tri) godine uz 1 godinu počeka (1+2 godina) od dana pravomoćnosti Rješenja trgovačkog suda kojim se potvrđuje predstečajni sporazum kroz dvije jednake godišnje rate. 70% iznosa </w:t>
      </w:r>
      <w:r w:rsidR="00DD49ED" w:rsidRPr="00DD49ED">
        <w:rPr>
          <w:rFonts w:cs="Arial" w:hAnsi="Calibri" w:ascii="Calibri"/>
        </w:rPr>
        <w:lastRenderedPageBreak/>
        <w:t>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rsidRP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DD49ED" w:rsidP="001B1CE9" w:rsidR="00DD49ED">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00F67B2B" w:rsidRPr="00433089">
        <w:rPr>
          <w:rFonts w:cs="Arial" w:hAnsi="Calibri" w:ascii="Calibri"/>
          <w:b/>
        </w:rPr>
        <w:t>Stevica Hodić</w:t>
      </w:r>
      <w:r w:rsidR="00F67B2B">
        <w:rPr>
          <w:rFonts w:cs="Arial" w:hAnsi="Calibri" w:ascii="Calibri"/>
        </w:rPr>
        <w:t xml:space="preserve">, </w:t>
      </w:r>
      <w:r w:rsidR="00F67B2B" w:rsidRPr="00D37D6C">
        <w:rPr>
          <w:rFonts w:cs="Arial" w:hAnsi="Calibri" w:ascii="Calibri"/>
        </w:rPr>
        <w:t>Odranska zavrtnica 19, ODRA, ZAGREB</w:t>
      </w:r>
      <w:r w:rsidR="00F67B2B">
        <w:rPr>
          <w:rFonts w:cs="Arial" w:hAnsi="Calibri" w:ascii="Calibri"/>
        </w:rPr>
        <w:t>, OIB:</w:t>
      </w:r>
      <w:r w:rsidR="00F67B2B" w:rsidRPr="00D37D6C">
        <w:rPr>
          <w:rFonts w:cs="Arial" w:hAnsi="Calibri" w:ascii="Calibri"/>
        </w:rPr>
        <w:t xml:space="preserve"> </w:t>
      </w:r>
      <w:r w:rsidR="00F67B2B">
        <w:rPr>
          <w:rFonts w:cs="Arial" w:hAnsi="Calibri" w:ascii="Calibri"/>
        </w:rPr>
        <w:t xml:space="preserve">62950736972, </w:t>
      </w:r>
      <w:r w:rsidRPr="00D37D6C">
        <w:rPr>
          <w:rFonts w:cs="Arial" w:hAnsi="Calibri" w:ascii="Calibri"/>
        </w:rPr>
        <w:t xml:space="preserve">Dužnik se obvezuje platiti </w:t>
      </w:r>
      <w:r w:rsidR="00DD49ED">
        <w:rPr>
          <w:rFonts w:cs="Arial" w:hAnsi="Calibri" w:ascii="Calibri"/>
        </w:rPr>
        <w:t>30</w:t>
      </w:r>
      <w:r w:rsidRPr="00D37D6C">
        <w:rPr>
          <w:rFonts w:cs="Arial" w:hAnsi="Calibri" w:ascii="Calibri"/>
        </w:rPr>
        <w:t>% utvrđenog izn</w:t>
      </w:r>
      <w:r w:rsidR="00696C64">
        <w:rPr>
          <w:rFonts w:cs="Arial" w:hAnsi="Calibri" w:ascii="Calibri"/>
        </w:rPr>
        <w:t xml:space="preserve">osa tražbine što iznosi </w:t>
      </w:r>
      <w:r w:rsidR="00A07370">
        <w:rPr>
          <w:rFonts w:cs="Arial" w:hAnsi="Calibri" w:ascii="Calibri"/>
        </w:rPr>
        <w:t>126.578,16</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rsidRP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w:t>
      </w:r>
      <w:r w:rsidR="00FC6B77" w:rsidRPr="00FC6B77">
        <w:rPr>
          <w:rFonts w:cs="Arial" w:hAnsi="Calibri" w:ascii="Calibri"/>
        </w:rPr>
        <w:t xml:space="preserve"> uz kamatu od 2% godišnje.</w:t>
      </w:r>
    </w:p>
    <w:p w:rsidRDefault="00DD49ED" w:rsidP="001B1CE9" w:rsidR="00DD49ED">
      <w:pPr>
        <w:pStyle w:val="Odlomakpopisa"/>
        <w:spacing w:lineRule="auto" w:line="276"/>
        <w:ind w:left="0"/>
        <w:jc w:val="both"/>
        <w:rPr>
          <w:rFonts w:cs="Arial" w:hAnsi="Calibri" w:ascii="Calibri"/>
        </w:rPr>
      </w:pPr>
    </w:p>
    <w:p w:rsidRDefault="00433089" w:rsidP="001B1CE9" w:rsidR="00433089">
      <w:pPr>
        <w:pStyle w:val="Odlomakpopisa"/>
        <w:spacing w:lineRule="auto" w:line="276"/>
        <w:ind w:left="0"/>
        <w:jc w:val="both"/>
        <w:rPr>
          <w:rFonts w:cs="Arial" w:hAnsi="Calibri" w:ascii="Calibri"/>
        </w:rPr>
      </w:pPr>
    </w:p>
    <w:p w:rsidRDefault="00433089" w:rsidP="001B1CE9" w:rsidR="00433089">
      <w:pPr>
        <w:pStyle w:val="Odlomakpopisa"/>
        <w:spacing w:lineRule="auto" w:line="276"/>
        <w:ind w:left="0"/>
        <w:jc w:val="both"/>
        <w:rPr>
          <w:rFonts w:cs="Arial" w:hAnsi="Calibri" w:ascii="Calibri"/>
        </w:rPr>
      </w:pPr>
    </w:p>
    <w:p w:rsidRDefault="00D37D6C" w:rsidP="000458CB" w:rsidR="00A07370">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00F67B2B" w:rsidRPr="00433089">
        <w:rPr>
          <w:rFonts w:cs="Arial" w:hAnsi="Calibri" w:ascii="Calibri"/>
          <w:b/>
        </w:rPr>
        <w:t>TEXIMP d.o.o.,</w:t>
      </w:r>
      <w:r w:rsidR="00F67B2B">
        <w:rPr>
          <w:rFonts w:cs="Arial" w:hAnsi="Calibri" w:ascii="Calibri"/>
        </w:rPr>
        <w:t xml:space="preserve"> </w:t>
      </w:r>
      <w:r w:rsidR="00F67B2B" w:rsidRPr="00D37D6C">
        <w:rPr>
          <w:rFonts w:cs="Arial" w:hAnsi="Calibri" w:ascii="Calibri"/>
        </w:rPr>
        <w:t>Rimski put 31, SESVETE</w:t>
      </w:r>
      <w:r w:rsidR="00F67B2B">
        <w:rPr>
          <w:rFonts w:cs="Arial" w:hAnsi="Calibri" w:ascii="Calibri"/>
        </w:rPr>
        <w:t>, OIB:</w:t>
      </w:r>
      <w:r w:rsidRPr="00D37D6C">
        <w:rPr>
          <w:rFonts w:cs="Arial" w:hAnsi="Calibri" w:ascii="Calibri"/>
        </w:rPr>
        <w:t>17360583446</w:t>
      </w:r>
      <w:r w:rsidR="00F67B2B">
        <w:rPr>
          <w:rFonts w:cs="Arial" w:hAnsi="Calibri" w:ascii="Calibri"/>
        </w:rPr>
        <w:t>,</w:t>
      </w:r>
      <w:r w:rsidRPr="00D37D6C">
        <w:rPr>
          <w:rFonts w:cs="Arial" w:hAnsi="Calibri" w:ascii="Calibri"/>
        </w:rPr>
        <w:tab/>
        <w:t xml:space="preserve">Dužnik se obvezuje platiti </w:t>
      </w:r>
      <w:r w:rsidR="00DD49ED">
        <w:rPr>
          <w:rFonts w:cs="Arial" w:hAnsi="Calibri" w:ascii="Calibri"/>
        </w:rPr>
        <w:t>30</w:t>
      </w:r>
      <w:r w:rsidRPr="00D37D6C">
        <w:rPr>
          <w:rFonts w:cs="Arial" w:hAnsi="Calibri" w:ascii="Calibri"/>
        </w:rPr>
        <w:t>% utvrđenog izn</w:t>
      </w:r>
      <w:r w:rsidR="00696C64">
        <w:rPr>
          <w:rFonts w:cs="Arial" w:hAnsi="Calibri" w:ascii="Calibri"/>
        </w:rPr>
        <w:t xml:space="preserve">osa tražbine što iznosi </w:t>
      </w:r>
      <w:r w:rsidR="00A07370">
        <w:rPr>
          <w:rFonts w:cs="Arial" w:hAnsi="Calibri" w:ascii="Calibri"/>
        </w:rPr>
        <w:t>7.271,72</w:t>
      </w:r>
      <w:r w:rsidRPr="00D37D6C">
        <w:rPr>
          <w:rFonts w:cs="Arial" w:hAnsi="Calibri" w:ascii="Calibri"/>
        </w:rPr>
        <w:t xml:space="preserve"> HRK, </w:t>
      </w:r>
      <w:r w:rsidR="00DD49ED" w:rsidRPr="00DD49ED">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433089" w:rsidP="00433089" w:rsidR="00433089">
      <w:pPr>
        <w:spacing w:lineRule="auto" w:line="276"/>
        <w:jc w:val="both"/>
        <w:rPr>
          <w:rFonts w:cs="Arial" w:hAnsi="Calibri" w:ascii="Calibri"/>
        </w:rPr>
      </w:pPr>
    </w:p>
    <w:p w:rsidRDefault="00433089" w:rsidP="00433089" w:rsidR="00433089" w:rsidRPr="00433089">
      <w:pPr>
        <w:spacing w:lineRule="auto" w:line="276"/>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33089">
        <w:rPr>
          <w:rFonts w:cs="Arial" w:hAnsi="Calibri" w:ascii="Calibri"/>
          <w:b/>
        </w:rPr>
        <w:t>TRIAS MODA J.D.O.O.</w:t>
      </w:r>
      <w:r w:rsidR="00F67B2B">
        <w:t xml:space="preserve">, </w:t>
      </w:r>
      <w:r w:rsidR="00F67B2B" w:rsidRPr="00F67B2B">
        <w:rPr>
          <w:rFonts w:cs="Arial" w:hAnsi="Calibri" w:ascii="Calibri"/>
        </w:rPr>
        <w:t>Salopekova 8, ZAGREB</w:t>
      </w:r>
      <w:r w:rsidR="00F67B2B">
        <w:rPr>
          <w:rFonts w:cs="Arial" w:hAnsi="Calibri" w:ascii="Calibri"/>
        </w:rPr>
        <w:t>, OIB:</w:t>
      </w:r>
      <w:r w:rsidRPr="00D37D6C">
        <w:rPr>
          <w:rFonts w:cs="Arial" w:hAnsi="Calibri" w:ascii="Calibri"/>
        </w:rPr>
        <w:tab/>
        <w:t>21393814940</w:t>
      </w:r>
      <w:r w:rsidR="00F67B2B">
        <w:rPr>
          <w:rFonts w:cs="Arial" w:hAnsi="Calibri" w:ascii="Calibri"/>
        </w:rPr>
        <w:t xml:space="preserve">, </w:t>
      </w:r>
      <w:r w:rsidRPr="00D37D6C">
        <w:rPr>
          <w:rFonts w:cs="Arial" w:hAnsi="Calibri" w:ascii="Calibri"/>
        </w:rPr>
        <w:t xml:space="preserve">Dužnik se obvezuje platiti </w:t>
      </w:r>
      <w:r w:rsidR="00A07370">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450,00</w:t>
      </w:r>
      <w:r w:rsidRPr="00D37D6C">
        <w:rPr>
          <w:rFonts w:cs="Arial" w:hAnsi="Calibri" w:ascii="Calibri"/>
        </w:rPr>
        <w:t xml:space="preserve"> HRK, </w:t>
      </w:r>
      <w:r w:rsidR="00A07370" w:rsidRPr="00A07370">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lastRenderedPageBreak/>
        <w:t xml:space="preserve">Prvi godišnji obrok dospijeva na naplatu zadnjeg dana 24.-tog mjeseca od dana pravomoćnosti Rješenja Trgovačkog suda kojim se potvrđuje Predstečajni sporazum, uz kamatu od 2% godišnje. </w:t>
      </w:r>
    </w:p>
    <w:p w:rsidRDefault="00433089" w:rsidP="00433089" w:rsidR="00433089" w:rsidRP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A07370" w:rsidP="001B1CE9" w:rsidR="00A07370">
      <w:pPr>
        <w:pStyle w:val="Odlomakpopisa"/>
        <w:spacing w:lineRule="auto" w:line="276"/>
        <w:ind w:left="0"/>
        <w:jc w:val="both"/>
        <w:rPr>
          <w:rFonts w:cs="Arial" w:hAnsi="Calibri" w:ascii="Calibri"/>
        </w:rPr>
      </w:pPr>
    </w:p>
    <w:p w:rsidRDefault="00433089" w:rsidP="001B1CE9" w:rsidR="00433089">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33089">
        <w:rPr>
          <w:rFonts w:cs="Arial" w:hAnsi="Calibri" w:ascii="Calibri"/>
          <w:b/>
        </w:rPr>
        <w:t>TRIASVISIA d.o.o.</w:t>
      </w:r>
      <w:r w:rsidR="00F67B2B">
        <w:rPr>
          <w:rFonts w:cs="Arial" w:hAnsi="Calibri" w:ascii="Calibri"/>
        </w:rPr>
        <w:t xml:space="preserve">, </w:t>
      </w:r>
      <w:r w:rsidR="00F67B2B" w:rsidRPr="00F67B2B">
        <w:rPr>
          <w:rFonts w:cs="Arial" w:hAnsi="Calibri" w:ascii="Calibri"/>
        </w:rPr>
        <w:t>Salopekova 8, ZAGREB</w:t>
      </w:r>
      <w:r w:rsidR="00F67B2B">
        <w:rPr>
          <w:rFonts w:cs="Arial" w:hAnsi="Calibri" w:ascii="Calibri"/>
        </w:rPr>
        <w:t xml:space="preserve">, OIB:68504078795, </w:t>
      </w:r>
      <w:r w:rsidRPr="00D37D6C">
        <w:rPr>
          <w:rFonts w:cs="Arial" w:hAnsi="Calibri" w:ascii="Calibri"/>
        </w:rPr>
        <w:t xml:space="preserve">Dužnik se obvezuje platiti </w:t>
      </w:r>
      <w:r w:rsidR="00A07370">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20.323,83</w:t>
      </w:r>
      <w:r w:rsidRPr="00D37D6C">
        <w:rPr>
          <w:rFonts w:cs="Arial" w:hAnsi="Calibri" w:ascii="Calibri"/>
        </w:rPr>
        <w:t xml:space="preserve"> HRK</w:t>
      </w:r>
      <w:r w:rsidR="00A07370" w:rsidRPr="00A07370">
        <w:t xml:space="preserve"> </w:t>
      </w:r>
      <w:r w:rsidR="00A07370" w:rsidRPr="00A07370">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rsidRP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A07370" w:rsidP="001B1CE9" w:rsidR="00A07370">
      <w:pPr>
        <w:pStyle w:val="Odlomakpopisa"/>
        <w:spacing w:lineRule="auto" w:line="276"/>
        <w:ind w:left="0"/>
        <w:jc w:val="both"/>
        <w:rPr>
          <w:rFonts w:cs="Arial" w:hAnsi="Calibri" w:ascii="Calibri"/>
        </w:rPr>
      </w:pPr>
    </w:p>
    <w:p w:rsidRDefault="00433089" w:rsidP="001B1CE9" w:rsidR="00433089">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33089">
        <w:rPr>
          <w:rFonts w:cs="Arial" w:hAnsi="Calibri" w:ascii="Calibri"/>
          <w:b/>
        </w:rPr>
        <w:t>TRILING D.O.O.</w:t>
      </w:r>
      <w:r w:rsidR="00F67B2B">
        <w:rPr>
          <w:rFonts w:cs="Arial" w:hAnsi="Calibri" w:ascii="Calibri"/>
        </w:rPr>
        <w:t>,</w:t>
      </w:r>
      <w:r w:rsidR="00F67B2B" w:rsidRPr="00F67B2B">
        <w:rPr>
          <w:rFonts w:cs="Arial" w:hAnsi="Calibri" w:ascii="Calibri"/>
        </w:rPr>
        <w:t xml:space="preserve"> </w:t>
      </w:r>
      <w:r w:rsidR="00F67B2B" w:rsidRPr="00D37D6C">
        <w:rPr>
          <w:rFonts w:cs="Arial" w:hAnsi="Calibri" w:ascii="Calibri"/>
        </w:rPr>
        <w:t>Donje Svetice 87, ZAGREB</w:t>
      </w:r>
      <w:r w:rsidR="00B261EF">
        <w:rPr>
          <w:rFonts w:cs="Arial" w:hAnsi="Calibri" w:ascii="Calibri"/>
        </w:rPr>
        <w:t xml:space="preserve">, OIB: </w:t>
      </w:r>
      <w:r w:rsidR="00433089">
        <w:rPr>
          <w:rFonts w:cs="Arial" w:hAnsi="Calibri" w:ascii="Calibri"/>
        </w:rPr>
        <w:t xml:space="preserve">51676497788, </w:t>
      </w:r>
      <w:r w:rsidRPr="00D37D6C">
        <w:rPr>
          <w:rFonts w:cs="Arial" w:hAnsi="Calibri" w:ascii="Calibri"/>
        </w:rPr>
        <w:t xml:space="preserve">Dužnik se obvezuje platiti </w:t>
      </w:r>
      <w:r w:rsidR="00A07370">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131,25</w:t>
      </w:r>
      <w:r w:rsidRPr="00D37D6C">
        <w:rPr>
          <w:rFonts w:cs="Arial" w:hAnsi="Calibri" w:ascii="Calibri"/>
        </w:rPr>
        <w:t xml:space="preserve"> HRK, </w:t>
      </w:r>
      <w:r w:rsidR="00A07370" w:rsidRPr="00A07370">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rsidRP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A07370" w:rsidP="001B1CE9" w:rsidR="00A07370">
      <w:pPr>
        <w:pStyle w:val="Odlomakpopisa"/>
        <w:spacing w:lineRule="auto" w:line="276"/>
        <w:ind w:left="0"/>
        <w:jc w:val="both"/>
        <w:rPr>
          <w:rFonts w:cs="Arial" w:hAnsi="Calibri" w:ascii="Calibri"/>
        </w:rPr>
      </w:pPr>
    </w:p>
    <w:p w:rsidRDefault="00433089" w:rsidP="001B1CE9" w:rsidR="00433089">
      <w:pPr>
        <w:pStyle w:val="Odlomakpopisa"/>
        <w:spacing w:lineRule="auto" w:line="276"/>
        <w:ind w:left="0"/>
        <w:jc w:val="both"/>
        <w:rPr>
          <w:rFonts w:cs="Arial" w:hAnsi="Calibri" w:ascii="Calibri"/>
        </w:rPr>
      </w:pPr>
    </w:p>
    <w:p w:rsidRDefault="00D37D6C" w:rsidP="000458CB" w:rsidR="00A07370">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Pr="00433089">
        <w:rPr>
          <w:rFonts w:cs="Arial" w:hAnsi="Calibri" w:ascii="Calibri"/>
          <w:b/>
        </w:rPr>
        <w:t>USTANOVA ZA ZDRAVSTVENU SKRB SV. ROK M.D</w:t>
      </w:r>
      <w:r w:rsidRPr="00D37D6C">
        <w:rPr>
          <w:rFonts w:cs="Arial" w:hAnsi="Calibri" w:ascii="Calibri"/>
        </w:rPr>
        <w:t>.</w:t>
      </w:r>
      <w:r w:rsidR="00B261EF">
        <w:rPr>
          <w:rFonts w:cs="Arial" w:hAnsi="Calibri" w:ascii="Calibri"/>
        </w:rPr>
        <w:t xml:space="preserve">, </w:t>
      </w:r>
      <w:r w:rsidR="00B261EF" w:rsidRPr="00D37D6C">
        <w:rPr>
          <w:rFonts w:cs="Arial" w:hAnsi="Calibri" w:ascii="Calibri"/>
        </w:rPr>
        <w:t>Ulica grada Vukovara 284</w:t>
      </w:r>
      <w:r w:rsidR="00B261EF">
        <w:rPr>
          <w:rFonts w:cs="Arial" w:hAnsi="Calibri" w:ascii="Calibri"/>
        </w:rPr>
        <w:t xml:space="preserve">, </w:t>
      </w:r>
      <w:r w:rsidR="00B261EF" w:rsidRPr="00B261EF">
        <w:rPr>
          <w:rFonts w:cs="Arial" w:hAnsi="Calibri" w:ascii="Calibri"/>
        </w:rPr>
        <w:t xml:space="preserve"> </w:t>
      </w:r>
      <w:r w:rsidR="00B261EF" w:rsidRPr="00D37D6C">
        <w:rPr>
          <w:rFonts w:cs="Arial" w:hAnsi="Calibri" w:ascii="Calibri"/>
        </w:rPr>
        <w:t>ZAGREB</w:t>
      </w:r>
      <w:r w:rsidR="00B261EF">
        <w:rPr>
          <w:rFonts w:cs="Arial" w:hAnsi="Calibri" w:ascii="Calibri"/>
        </w:rPr>
        <w:t>, OIB: 95062951400</w:t>
      </w:r>
      <w:r w:rsidRPr="00D37D6C">
        <w:rPr>
          <w:rFonts w:cs="Arial" w:hAnsi="Calibri" w:ascii="Calibri"/>
        </w:rPr>
        <w:t xml:space="preserve">, </w:t>
      </w:r>
      <w:r>
        <w:rPr>
          <w:rFonts w:cs="Arial" w:hAnsi="Calibri" w:ascii="Calibri"/>
        </w:rPr>
        <w:t xml:space="preserve">Dužnik </w:t>
      </w:r>
      <w:r w:rsidRPr="00D37D6C">
        <w:rPr>
          <w:rFonts w:cs="Arial" w:hAnsi="Calibri" w:ascii="Calibri"/>
        </w:rPr>
        <w:t xml:space="preserve">se obvezuje platiti </w:t>
      </w:r>
      <w:r w:rsidR="00A07370">
        <w:rPr>
          <w:rFonts w:cs="Arial" w:hAnsi="Calibri" w:ascii="Calibri"/>
        </w:rPr>
        <w:t>30</w:t>
      </w:r>
      <w:r w:rsidRPr="00D37D6C">
        <w:rPr>
          <w:rFonts w:cs="Arial" w:hAnsi="Calibri" w:ascii="Calibri"/>
        </w:rPr>
        <w:t xml:space="preserve">% utvrđenog iznosa tražbine što iznosi </w:t>
      </w:r>
      <w:r w:rsidR="00A07370">
        <w:rPr>
          <w:rFonts w:cs="Arial" w:hAnsi="Calibri" w:ascii="Calibri"/>
        </w:rPr>
        <w:t>126,00</w:t>
      </w:r>
      <w:r w:rsidRPr="00D37D6C">
        <w:rPr>
          <w:rFonts w:cs="Arial" w:hAnsi="Calibri" w:ascii="Calibri"/>
        </w:rPr>
        <w:t xml:space="preserve"> HRK, </w:t>
      </w:r>
      <w:r w:rsidR="00A07370" w:rsidRPr="00A07370">
        <w:rPr>
          <w:rFonts w:cs="Arial" w:hAnsi="Calibri" w:ascii="Calibri"/>
        </w:rPr>
        <w:t>u roku od 3 (tri) godine uz 1 godinu počeka (1+2 godina) od dana pravomoćnosti Rješenja trgovačkog suda kojim se potvrđuje predstečajni sporazum kroz dvije jednake g</w:t>
      </w:r>
      <w:r w:rsidR="00433089">
        <w:rPr>
          <w:rFonts w:cs="Arial" w:hAnsi="Calibri" w:ascii="Calibri"/>
        </w:rPr>
        <w:t>odišnje rate</w:t>
      </w:r>
      <w:r w:rsidR="00A07370" w:rsidRPr="00A07370">
        <w:rPr>
          <w:rFonts w:cs="Arial" w:hAnsi="Calibri" w:ascii="Calibri"/>
        </w:rPr>
        <w:t>.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rsidRP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A07370" w:rsidP="001B1CE9" w:rsidR="00A07370">
      <w:pPr>
        <w:pStyle w:val="Odlomakpopisa"/>
        <w:spacing w:lineRule="auto" w:line="276"/>
        <w:ind w:left="0"/>
        <w:jc w:val="both"/>
        <w:rPr>
          <w:rFonts w:cs="Arial" w:hAnsi="Calibri" w:ascii="Calibri"/>
        </w:rPr>
      </w:pPr>
    </w:p>
    <w:p w:rsidRDefault="00433089" w:rsidP="001B1CE9" w:rsidR="00433089">
      <w:pPr>
        <w:pStyle w:val="Odlomakpopisa"/>
        <w:spacing w:lineRule="auto" w:line="276"/>
        <w:ind w:left="0"/>
        <w:jc w:val="both"/>
        <w:rPr>
          <w:rFonts w:cs="Arial" w:hAnsi="Calibri" w:ascii="Calibri"/>
        </w:rPr>
      </w:pPr>
    </w:p>
    <w:p w:rsidRDefault="00D37D6C" w:rsidP="000458CB" w:rsidR="00D37D6C">
      <w:pPr>
        <w:pStyle w:val="Odlomakpopisa"/>
        <w:numPr>
          <w:ilvl w:val="0"/>
          <w:numId w:val="10"/>
        </w:numPr>
        <w:spacing w:lineRule="auto" w:line="276"/>
        <w:jc w:val="both"/>
        <w:rPr>
          <w:rFonts w:cs="Arial" w:hAnsi="Calibri" w:ascii="Calibri"/>
        </w:rPr>
      </w:pPr>
      <w:r w:rsidRPr="00D37D6C">
        <w:rPr>
          <w:rFonts w:cs="Arial" w:hAnsi="Calibri" w:ascii="Calibri"/>
        </w:rPr>
        <w:t xml:space="preserve">Tražbinu vjerovnika </w:t>
      </w:r>
      <w:r w:rsidR="00B261EF" w:rsidRPr="00433089">
        <w:rPr>
          <w:rFonts w:cs="Arial" w:hAnsi="Calibri" w:ascii="Calibri"/>
          <w:b/>
        </w:rPr>
        <w:t>ZAŠTITAINSPEKT d.o.o.,</w:t>
      </w:r>
      <w:r w:rsidR="00B261EF">
        <w:rPr>
          <w:rFonts w:cs="Arial" w:hAnsi="Calibri" w:ascii="Calibri"/>
        </w:rPr>
        <w:t xml:space="preserve"> </w:t>
      </w:r>
      <w:r w:rsidR="00B261EF" w:rsidRPr="00A32AC4">
        <w:rPr>
          <w:rFonts w:cs="Arial" w:hAnsi="Calibri" w:ascii="Calibri"/>
        </w:rPr>
        <w:t>Adama Reisnera 95/a,</w:t>
      </w:r>
      <w:r w:rsidR="00B261EF" w:rsidRPr="00B261EF">
        <w:rPr>
          <w:rFonts w:cs="Arial" w:hAnsi="Calibri" w:ascii="Calibri"/>
        </w:rPr>
        <w:t xml:space="preserve"> </w:t>
      </w:r>
      <w:r w:rsidR="00B261EF" w:rsidRPr="00A32AC4">
        <w:rPr>
          <w:rFonts w:cs="Arial" w:hAnsi="Calibri" w:ascii="Calibri"/>
        </w:rPr>
        <w:t>OSIJEK</w:t>
      </w:r>
      <w:r w:rsidR="00B261EF">
        <w:rPr>
          <w:rFonts w:cs="Arial" w:hAnsi="Calibri" w:ascii="Calibri"/>
        </w:rPr>
        <w:t xml:space="preserve">, OIB: </w:t>
      </w:r>
      <w:r w:rsidR="00A32AC4" w:rsidRPr="00A32AC4">
        <w:rPr>
          <w:rFonts w:cs="Arial" w:hAnsi="Calibri" w:ascii="Calibri"/>
        </w:rPr>
        <w:t>28737940650</w:t>
      </w:r>
      <w:r w:rsidR="00B261EF">
        <w:rPr>
          <w:rFonts w:cs="Arial" w:hAnsi="Calibri" w:ascii="Calibri"/>
        </w:rPr>
        <w:t xml:space="preserve">, </w:t>
      </w:r>
      <w:r w:rsidRPr="00D37D6C">
        <w:rPr>
          <w:rFonts w:cs="Arial" w:hAnsi="Calibri" w:ascii="Calibri"/>
        </w:rPr>
        <w:t xml:space="preserve">Dužnik se obvezuje platiti </w:t>
      </w:r>
      <w:r w:rsidR="00A07370">
        <w:rPr>
          <w:rFonts w:cs="Arial" w:hAnsi="Calibri" w:ascii="Calibri"/>
        </w:rPr>
        <w:t>30</w:t>
      </w:r>
      <w:r w:rsidRPr="00D37D6C">
        <w:rPr>
          <w:rFonts w:cs="Arial" w:hAnsi="Calibri" w:ascii="Calibri"/>
        </w:rPr>
        <w:t>% utvrđenog izn</w:t>
      </w:r>
      <w:r w:rsidR="00696C64">
        <w:rPr>
          <w:rFonts w:cs="Arial" w:hAnsi="Calibri" w:ascii="Calibri"/>
        </w:rPr>
        <w:t xml:space="preserve">osa tražbine što iznosi </w:t>
      </w:r>
      <w:r w:rsidR="00A07370">
        <w:rPr>
          <w:rFonts w:cs="Arial" w:hAnsi="Calibri" w:ascii="Calibri"/>
        </w:rPr>
        <w:t>768,75</w:t>
      </w:r>
      <w:r w:rsidRPr="00D37D6C">
        <w:rPr>
          <w:rFonts w:cs="Arial" w:hAnsi="Calibri" w:ascii="Calibri"/>
        </w:rPr>
        <w:t xml:space="preserve"> HRK, </w:t>
      </w:r>
      <w:r w:rsidR="00A07370" w:rsidRPr="00A07370">
        <w:rPr>
          <w:rFonts w:cs="Arial" w:hAnsi="Calibri" w:ascii="Calibri"/>
        </w:rPr>
        <w:t>u roku od 3 (tri) godine uz 1 godinu počeka (1+2 godina) od dana pravomoćnosti Rješenja trgovačkog suda kojim se potvrđuje predstečajni sporazum kroz dvije jednake godišnje rate. 70% iznosa utvrđenih tražbina se otpisuje. Kamata se obračunava 2% godišnje za vrijeme trajanja počeka i otplate.</w:t>
      </w:r>
    </w:p>
    <w:p w:rsidRDefault="00433089" w:rsidP="00433089" w:rsidR="00433089" w:rsidRPr="00433089">
      <w:pPr>
        <w:spacing w:lineRule="auto" w:line="276"/>
        <w:jc w:val="both"/>
        <w:rPr>
          <w:rFonts w:cs="Arial" w:hAnsi="Calibri" w:ascii="Calibri"/>
        </w:rPr>
      </w:pPr>
      <w:r w:rsidRPr="00433089">
        <w:rPr>
          <w:rFonts w:cs="Arial" w:hAnsi="Calibri" w:ascii="Calibri"/>
        </w:rPr>
        <w:t xml:space="preserve">Prvi godišnji obrok dospijeva na naplatu zadnjeg dana 24.-tog mjeseca od dana pravomoćnosti Rješenja Trgovačkog suda kojim se potvrđuje Predstečajni sporazum, uz kamatu od 2% godišnje. </w:t>
      </w:r>
    </w:p>
    <w:p w:rsidRDefault="00433089" w:rsidP="00433089" w:rsidR="00433089">
      <w:pPr>
        <w:spacing w:lineRule="auto" w:line="276"/>
        <w:jc w:val="both"/>
        <w:rPr>
          <w:rFonts w:cs="Arial" w:hAnsi="Calibri" w:ascii="Calibri"/>
        </w:rPr>
      </w:pPr>
      <w:r w:rsidRPr="00433089">
        <w:rPr>
          <w:rFonts w:cs="Arial" w:hAnsi="Calibri" w:ascii="Calibri"/>
        </w:rPr>
        <w:t>Drugi godišnji obrok dospijeva na zadnji dan proteka 36.-tog mjeseca od dana pravomoćnosti Rješenja Trgovačkog suda kojim se potvrđuje Predstečajni sporazum</w:t>
      </w:r>
      <w:r w:rsidR="00FC6B77" w:rsidRPr="00FC6B77">
        <w:rPr>
          <w:rFonts w:cs="Arial" w:hAnsi="Calibri" w:ascii="Calibri"/>
        </w:rPr>
        <w:t xml:space="preserve"> uz kamatu od 2% godišnje.</w:t>
      </w: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433089" w:rsidR="00E209E5">
      <w:pPr>
        <w:spacing w:lineRule="auto" w:line="276"/>
        <w:jc w:val="both"/>
        <w:rPr>
          <w:rFonts w:cs="Arial" w:hAnsi="Calibri" w:ascii="Calibri"/>
        </w:rPr>
      </w:pPr>
    </w:p>
    <w:p w:rsidRDefault="00E209E5" w:rsidP="00E209E5" w:rsidR="00E209E5" w:rsidRPr="00E209E5">
      <w:pPr>
        <w:spacing w:lineRule="auto" w:line="276"/>
        <w:jc w:val="both"/>
        <w:rPr>
          <w:rFonts w:cs="Arial" w:hAnsi="Calibri" w:ascii="Calibri"/>
        </w:rPr>
      </w:pPr>
    </w:p>
    <w:p w:rsidRDefault="00E209E5" w:rsidP="00E209E5" w:rsidR="00E209E5" w:rsidRPr="00E209E5">
      <w:pPr>
        <w:spacing w:lineRule="auto" w:line="276"/>
        <w:jc w:val="right"/>
        <w:rPr>
          <w:rFonts w:cs="Arial" w:hAnsi="Calibri" w:ascii="Calibri"/>
        </w:rPr>
      </w:pPr>
      <w:r w:rsidRPr="00E209E5">
        <w:rPr>
          <w:rFonts w:cs="Arial" w:hAnsi="Calibri" w:ascii="Calibri"/>
        </w:rPr>
        <w:t>Za In-Implant d.o.o.</w:t>
      </w:r>
    </w:p>
    <w:p w:rsidRDefault="00E209E5" w:rsidP="00E209E5" w:rsidR="00E209E5" w:rsidRPr="00E209E5">
      <w:pPr>
        <w:spacing w:lineRule="auto" w:line="276"/>
        <w:jc w:val="right"/>
        <w:rPr>
          <w:rFonts w:cs="Arial" w:hAnsi="Calibri" w:ascii="Calibri"/>
        </w:rPr>
      </w:pPr>
      <w:r w:rsidRPr="00E209E5">
        <w:rPr>
          <w:rFonts w:cs="Arial" w:hAnsi="Calibri" w:ascii="Calibri"/>
        </w:rPr>
        <w:t>Direktor Društva:</w:t>
      </w:r>
    </w:p>
    <w:p w:rsidRDefault="00E209E5" w:rsidP="00E209E5" w:rsidR="00E209E5" w:rsidRPr="00433089">
      <w:pPr>
        <w:spacing w:lineRule="auto" w:line="276"/>
        <w:jc w:val="right"/>
        <w:rPr>
          <w:rFonts w:cs="Arial" w:hAnsi="Calibri" w:ascii="Calibri"/>
        </w:rPr>
      </w:pPr>
      <w:r w:rsidRPr="00E209E5">
        <w:rPr>
          <w:rFonts w:cs="Arial" w:hAnsi="Calibri" w:ascii="Calibri"/>
        </w:rPr>
        <w:t>Vinko Barišić,dipl.ing.</w:t>
      </w:r>
    </w:p>
    <w:sectPr w:rsidR="00E209E5" w:rsidRPr="00433089">
      <w:headerReference w:type="default" r:id="rId29"/>
      <w:footerReference w:type="default" r:id="rId3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2ACD" w:rsidP="00A042BD" w:rsidR="009A2ACD">
      <w:pPr>
        <w:spacing w:lineRule="auto" w:line="240" w:after="0"/>
      </w:pPr>
      <w:r>
        <w:separator/>
      </w:r>
    </w:p>
  </w:endnote>
  <w:endnote w:id="0" w:type="continuationSeparator">
    <w:p w:rsidRDefault="009A2ACD" w:rsidP="00A042BD" w:rsidR="009A2AC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Microsoft YaHei">
    <w:panose1 w:val="020B0503020204020204"/>
    <w:charset w:val="86"/>
    <w:family w:val="swiss"/>
    <w:pitch w:val="variable"/>
    <w:sig w:csb1="00000000" w:csb0="0004001F" w:usb3="00000000" w:usb2="00000016" w:usb1="28CF3C52" w:usb0="80000287"/>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Segoe UI">
    <w:panose1 w:val="020B0502040204020203"/>
    <w:charset w:val="EE"/>
    <w:family w:val="swiss"/>
    <w:pitch w:val="variable"/>
    <w:sig w:csb1="00000000" w:csb0="000001FF" w:usb3="00000000" w:usb2="00000009" w:usb1="C000E47F" w:usb0="E4002EFF"/>
  </w:font>
  <w:font w:name="SimSun">
    <w:altName w:val="宋体"/>
    <w:panose1 w:val="02010600030101010101"/>
    <w:charset w:val="86"/>
    <w:family w:val="auto"/>
    <w:notTrueType/>
    <w:pitch w:val="variable"/>
    <w:sig w:csb1="00000000" w:csb0="00040000" w:usb3="00000000" w:usb2="00000010" w:usb1="080E0000" w:usb0="00000001"/>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CD7" w:rsidR="001B1CE9">
    <w:pPr>
      <w:pStyle w:val="Podnoje"/>
      <w:ind w:right="360"/>
    </w:pPr>
    <w:r>
      <w:rPr>
        <w:rFonts w:cs="Calibri" w:hAnsi="Calibri" w:ascii="Calibri"/>
        <w:i/>
        <w:color w:val="FF0000"/>
        <w:sz w:val="20"/>
        <w:szCs w:val="20"/>
      </w:rPr>
      <w:pict>
        <v:shapetype id="_x0000_t202" coordsize="21600,21600" path="m,l,21600r21600,l21600,xe" o:spt="202.0">
          <v:stroke joinstyle="miter"/>
          <v:path o:connecttype="rect" gradientshapeok="t"/>
        </v:shapetype>
        <v:shape stroked="f" id="_x0000_s2050" style="position:absolute;margin-left:522.8pt;margin-top:.05pt;width:16.25pt;height:13.5pt;z-index:251660288;mso-wrap-distance-left:0;mso-wrap-distance-right:0;mso-position-horizontal-relative:page" type="#_x0000_t202">
          <v:fill color2="black"/>
          <v:textbox style="mso-next-textbox:#_x0000_s2050" inset="0,0,0,0">
            <w:txbxContent>
              <w:p w:rsidRDefault="001B1CE9" w:rsidR="001B1CE9">
                <w:pPr>
                  <w:pStyle w:val="Podnoje"/>
                </w:pPr>
                <w:r>
                  <w:rPr>
                    <w:rStyle w:val="Brojstranice"/>
                    <w:rFonts w:cs="Arial"/>
                    <w:color w:val="FF0000"/>
                  </w:rPr>
                  <w:fldChar w:fldCharType="begin"/>
                </w:r>
                <w:r>
                  <w:rPr>
                    <w:rStyle w:val="Brojstranice"/>
                    <w:rFonts w:cs="Arial"/>
                    <w:color w:val="FF0000"/>
                  </w:rPr>
                  <w:instrText xml:space="preserve"> PAGE </w:instrText>
                </w:r>
                <w:r>
                  <w:rPr>
                    <w:rStyle w:val="Brojstranice"/>
                    <w:rFonts w:cs="Arial"/>
                    <w:color w:val="FF0000"/>
                  </w:rPr>
                  <w:fldChar w:fldCharType="separate"/>
                </w:r>
                <w:r w:rsidR="001E5CD7">
                  <w:rPr>
                    <w:rStyle w:val="Brojstranice"/>
                    <w:rFonts w:cs="Arial"/>
                    <w:noProof/>
                    <w:color w:val="FF0000"/>
                  </w:rPr>
                  <w:t>11</w:t>
                </w:r>
                <w:r>
                  <w:rPr>
                    <w:rStyle w:val="Brojstranice"/>
                    <w:rFonts w:cs="Arial"/>
                    <w:color w:val="FF0000"/>
                  </w:rPr>
                  <w:fldChar w:fldCharType="end"/>
                </w:r>
              </w:p>
            </w:txbxContent>
          </v:textbox>
          <w10:wrap anchorx="page" side="largest" type="square"/>
        </v:shape>
      </w:pict>
    </w:r>
    <w:r w:rsidR="001B1CE9">
      <w:rPr>
        <w:rFonts w:cs="Calibri" w:hAnsi="Calibri" w:ascii="Calibri"/>
        <w:i/>
        <w:color w:val="FF0000"/>
        <w:sz w:val="20"/>
        <w:szCs w:val="20"/>
      </w:rPr>
      <w:tab/>
    </w:r>
    <w:r w:rsidR="001B1CE9">
      <w:rPr>
        <w:rFonts w:cs="Calibri" w:hAnsi="Calibri" w:ascii="Calibri"/>
        <w:i/>
        <w:color w:val="FF0000"/>
        <w:sz w:val="20"/>
        <w:szCs w:val="20"/>
      </w:rPr>
      <w:tab/>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CE9" w:rsidR="001B1CE9"/>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CD7" w:rsidR="001B1CE9">
    <w:pPr>
      <w:pStyle w:val="Podnoje"/>
      <w:ind w:right="360"/>
    </w:pPr>
    <w:r>
      <w:rPr>
        <w:rFonts w:cs="Calibri" w:hAnsi="Calibri" w:ascii="Calibri"/>
        <w:i/>
        <w:noProof/>
        <w:color w:val="FF0000"/>
        <w:sz w:val="20"/>
        <w:szCs w:val="20"/>
        <w:lang w:eastAsia="hr-HR"/>
      </w:rPr>
      <w:pict>
        <v:shapetype id="_x0000_t202" coordsize="21600,21600" path="m,l,21600r21600,l21600,xe" o:spt="202.0">
          <v:stroke joinstyle="miter"/>
          <v:path o:connecttype="rect" gradientshapeok="t"/>
        </v:shapetype>
        <v:shape stroked="f" o:spid="_x0000_s2051" id="Text Box 8" style="position:absolute;margin-left:522.8pt;margin-top:.05pt;width:16.25pt;height:13.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">
          <v:textbox inset="0,0,0,0">
            <w:txbxContent>
              <w:p w:rsidRDefault="001B1CE9" w:rsidR="001B1CE9">
                <w:pPr>
                  <w:pStyle w:val="Podnoje"/>
                </w:pPr>
                <w:r>
                  <w:rPr>
                    <w:rStyle w:val="Brojstranice"/>
                    <w:rFonts w:cs="Arial"/>
                    <w:color w:val="FF0000"/>
                  </w:rPr>
                  <w:fldChar w:fldCharType="begin"/>
                </w:r>
                <w:r>
                  <w:rPr>
                    <w:rStyle w:val="Brojstranice"/>
                    <w:rFonts w:cs="Arial"/>
                    <w:color w:val="FF0000"/>
                  </w:rPr>
                  <w:instrText xml:space="preserve"> PAGE </w:instrText>
                </w:r>
                <w:r>
                  <w:rPr>
                    <w:rStyle w:val="Brojstranice"/>
                    <w:rFonts w:cs="Arial"/>
                    <w:color w:val="FF0000"/>
                  </w:rPr>
                  <w:fldChar w:fldCharType="separate"/>
                </w:r>
                <w:r w:rsidR="001E5CD7">
                  <w:rPr>
                    <w:rStyle w:val="Brojstranice"/>
                    <w:rFonts w:cs="Arial"/>
                    <w:noProof/>
                    <w:color w:val="FF0000"/>
                  </w:rPr>
                  <w:t>17</w:t>
                </w:r>
                <w:r>
                  <w:rPr>
                    <w:rStyle w:val="Brojstranice"/>
                    <w:rFonts w:cs="Arial"/>
                    <w:color w:val="FF0000"/>
                  </w:rPr>
                  <w:fldChar w:fldCharType="end"/>
                </w:r>
              </w:p>
            </w:txbxContent>
          </v:textbox>
          <w10:wrap anchorx="page" side="largest" type="square"/>
        </v:shape>
      </w:pict>
    </w:r>
    <w:r w:rsidR="001B1CE9">
      <w:rPr>
        <w:rFonts w:cs="Calibri" w:hAnsi="Calibri" w:ascii="Calibri"/>
        <w:i/>
        <w:color w:val="FF0000"/>
        <w:sz w:val="20"/>
        <w:szCs w:val="20"/>
      </w:rPr>
      <w:tab/>
    </w: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CE9" w:rsidR="001B1CE9"/>
</w:ftr>
</file>

<file path=word/footer5.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23399046"/>
      <w:docPartObj>
        <w:docPartGallery w:val="Page Numbers (Bottom of Page)"/>
        <w:docPartUnique/>
      </w:docPartObj>
    </w:sdtPr>
    <w:sdtEndPr>
      <w:rPr>
        <w:noProof/>
      </w:rPr>
    </w:sdtEndPr>
    <w:sdtContent>
      <w:p w:rsidRDefault="001B1CE9" w:rsidR="001B1CE9">
        <w:pPr>
          <w:pStyle w:val="Podnoje"/>
          <w:jc w:val="right"/>
        </w:pPr>
        <w:r>
          <w:fldChar w:fldCharType="begin"/>
        </w:r>
        <w:r>
          <w:instrText xml:space="preserve"> PAGE   \* MERGEFORMAT </w:instrText>
        </w:r>
        <w:r>
          <w:fldChar w:fldCharType="separate"/>
        </w:r>
        <w:r w:rsidR="001E5CD7">
          <w:rPr>
            <w:noProof/>
          </w:rPr>
          <w:t>28</w:t>
        </w:r>
        <w:r>
          <w:rPr>
            <w:noProof/>
          </w:rPr>
          <w:fldChar w:fldCharType="end"/>
        </w:r>
      </w:p>
    </w:sdtContent>
  </w:sdt>
  <w:p w:rsidRDefault="001B1CE9" w:rsidR="001B1CE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2ACD" w:rsidP="00A042BD" w:rsidR="009A2ACD">
      <w:pPr>
        <w:spacing w:lineRule="auto" w:line="240" w:after="0"/>
      </w:pPr>
      <w:r>
        <w:separator/>
      </w:r>
    </w:p>
  </w:footnote>
  <w:footnote w:id="0" w:type="continuationSeparator">
    <w:p w:rsidRDefault="009A2ACD" w:rsidP="00A042BD" w:rsidR="009A2AC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CE9" w:rsidR="001B1CE9" w:rsidRPr="00153450">
    <w:pPr>
      <w:tabs>
        <w:tab w:pos="4536" w:val="center"/>
        <w:tab w:pos="9600" w:val="right"/>
      </w:tabs>
    </w:pPr>
    <w:r w:rsidRPr="00153450">
      <w:rPr>
        <w:rFonts w:cs="Calibri" w:hAnsi="Calibri" w:ascii="Calibri"/>
        <w:iCs/>
        <w:color w:val="FF0000"/>
      </w:rPr>
      <w:t xml:space="preserve">Plan restrukturiranja                                              </w:t>
    </w:r>
    <w:r w:rsidRPr="00153450">
      <w:rPr>
        <w:rFonts w:cs="Calibri" w:hAnsi="Calibri" w:ascii="Calibri"/>
        <w:color w:val="FF0000"/>
      </w:rPr>
      <w:t xml:space="preserve">                            </w:t>
    </w:r>
    <w:r w:rsidR="00153450" w:rsidRPr="00153450">
      <w:rPr>
        <w:rFonts w:cs="Calibri" w:hAnsi="Calibri" w:ascii="Calibri"/>
        <w:color w:val="FF0000"/>
      </w:rPr>
      <w:t xml:space="preserve">                                           </w:t>
    </w:r>
    <w:r w:rsidRPr="00153450">
      <w:rPr>
        <w:rFonts w:cs="Calibri" w:hAnsi="Calibri" w:ascii="Calibri"/>
        <w:color w:val="FF0000"/>
      </w:rPr>
      <w:t>IN-IMPLANT d.o.o.</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CE9" w:rsidR="001B1CE9"/>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3FC7" w:rsidR="001B1CE9">
    <w:pPr>
      <w:tabs>
        <w:tab w:pos="4536" w:val="center"/>
        <w:tab w:pos="9600" w:val="right"/>
      </w:tabs>
    </w:pPr>
    <w:r>
      <w:rPr>
        <w:rFonts w:cs="Calibri" w:hAnsi="Calibri" w:ascii="Calibri"/>
        <w:i/>
        <w:iCs/>
        <w:color w:val="FF0000"/>
      </w:rPr>
      <w:t>P</w:t>
    </w:r>
    <w:r w:rsidR="001B1CE9">
      <w:rPr>
        <w:rFonts w:cs="Calibri" w:hAnsi="Calibri" w:ascii="Calibri"/>
        <w:i/>
        <w:iCs/>
        <w:color w:val="FF0000"/>
      </w:rPr>
      <w:t xml:space="preserve">lan restrukturiranja                                                                  </w:t>
    </w:r>
    <w:r w:rsidR="001B1CE9">
      <w:rPr>
        <w:rFonts w:cs="Calibri" w:hAnsi="Calibri" w:ascii="Calibri"/>
        <w:i/>
        <w:color w:val="FF0000"/>
      </w:rPr>
      <w:t xml:space="preserve">          </w:t>
    </w:r>
    <w:r w:rsidR="00B66DED">
      <w:rPr>
        <w:rFonts w:cs="Calibri" w:hAnsi="Calibri" w:ascii="Calibri"/>
        <w:i/>
        <w:color w:val="FF0000"/>
      </w:rPr>
      <w:t xml:space="preserve">                               IN-IMPLANT d.o.o.</w:t>
    </w: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CE9" w:rsidR="001B1CE9"/>
</w:hdr>
</file>

<file path=word/header5.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CE9" w:rsidR="001B1CE9">
    <w:pPr>
      <w:pStyle w:val="Zaglavlje"/>
    </w:pPr>
    <w:r>
      <w:t>Plan restrukturiranja                                                                                                               IN-IMPLANT d.o.o.</w:t>
    </w:r>
  </w:p>
  <w:p w:rsidRDefault="001B1CE9" w:rsidR="001B1C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1003" w:val="num"/>
        </w:tabs>
        <w:ind w:hanging="360" w:left="1003"/>
      </w:pPr>
      <w:rPr>
        <w:rFonts w:cs="Tahoma" w:hAnsi="Symbol" w:ascii="Symbol"/>
        <w:shd w:fill="C0C0C0" w:color="auto" w:val="clear"/>
      </w:rPr>
    </w:lvl>
    <w:lvl w:ilvl="1">
      <w:start w:val="1"/>
      <w:numFmt w:val="bullet"/>
      <w:lvlText w:val="◦"/>
      <w:lvlJc w:val="left"/>
      <w:pPr>
        <w:tabs>
          <w:tab w:pos="1363" w:val="num"/>
        </w:tabs>
        <w:ind w:hanging="360" w:left="1363"/>
      </w:pPr>
      <w:rPr>
        <w:rFonts w:cs="Courier New" w:hAnsi="OpenSymbol" w:ascii="OpenSymbol"/>
      </w:rPr>
    </w:lvl>
    <w:lvl w:ilvl="2">
      <w:start w:val="1"/>
      <w:numFmt w:val="bullet"/>
      <w:lvlText w:val="▪"/>
      <w:lvlJc w:val="left"/>
      <w:pPr>
        <w:tabs>
          <w:tab w:pos="1723" w:val="num"/>
        </w:tabs>
        <w:ind w:hanging="360" w:left="1723"/>
      </w:pPr>
      <w:rPr>
        <w:rFonts w:cs="Courier New" w:hAnsi="OpenSymbol" w:ascii="OpenSymbol"/>
      </w:rPr>
    </w:lvl>
    <w:lvl w:ilvl="3">
      <w:start w:val="1"/>
      <w:numFmt w:val="bullet"/>
      <w:lvlText w:val=""/>
      <w:lvlJc w:val="left"/>
      <w:pPr>
        <w:tabs>
          <w:tab w:pos="2083" w:val="num"/>
        </w:tabs>
        <w:ind w:hanging="360" w:left="2083"/>
      </w:pPr>
      <w:rPr>
        <w:rFonts w:cs="Tahoma" w:hAnsi="Symbol" w:ascii="Symbol"/>
        <w:shd w:fill="C0C0C0" w:color="auto" w:val="clear"/>
      </w:rPr>
    </w:lvl>
    <w:lvl w:ilvl="4">
      <w:start w:val="1"/>
      <w:numFmt w:val="bullet"/>
      <w:lvlText w:val="◦"/>
      <w:lvlJc w:val="left"/>
      <w:pPr>
        <w:tabs>
          <w:tab w:pos="2443" w:val="num"/>
        </w:tabs>
        <w:ind w:hanging="360" w:left="2443"/>
      </w:pPr>
      <w:rPr>
        <w:rFonts w:cs="Courier New" w:hAnsi="OpenSymbol" w:ascii="OpenSymbol"/>
      </w:rPr>
    </w:lvl>
    <w:lvl w:ilvl="5">
      <w:start w:val="1"/>
      <w:numFmt w:val="bullet"/>
      <w:lvlText w:val="▪"/>
      <w:lvlJc w:val="left"/>
      <w:pPr>
        <w:tabs>
          <w:tab w:pos="2803" w:val="num"/>
        </w:tabs>
        <w:ind w:hanging="360" w:left="2803"/>
      </w:pPr>
      <w:rPr>
        <w:rFonts w:cs="Courier New" w:hAnsi="OpenSymbol" w:ascii="OpenSymbol"/>
      </w:rPr>
    </w:lvl>
    <w:lvl w:ilvl="6">
      <w:start w:val="1"/>
      <w:numFmt w:val="bullet"/>
      <w:lvlText w:val=""/>
      <w:lvlJc w:val="left"/>
      <w:pPr>
        <w:tabs>
          <w:tab w:pos="3163" w:val="num"/>
        </w:tabs>
        <w:ind w:hanging="360" w:left="3163"/>
      </w:pPr>
      <w:rPr>
        <w:rFonts w:cs="Tahoma" w:hAnsi="Symbol" w:ascii="Symbol"/>
        <w:shd w:fill="C0C0C0" w:color="auto" w:val="clear"/>
      </w:rPr>
    </w:lvl>
    <w:lvl w:ilvl="7">
      <w:start w:val="1"/>
      <w:numFmt w:val="bullet"/>
      <w:lvlText w:val="◦"/>
      <w:lvlJc w:val="left"/>
      <w:pPr>
        <w:tabs>
          <w:tab w:pos="3523" w:val="num"/>
        </w:tabs>
        <w:ind w:hanging="360" w:left="3523"/>
      </w:pPr>
      <w:rPr>
        <w:rFonts w:cs="Courier New" w:hAnsi="OpenSymbol" w:ascii="OpenSymbol"/>
      </w:rPr>
    </w:lvl>
    <w:lvl w:ilvl="8">
      <w:start w:val="1"/>
      <w:numFmt w:val="bullet"/>
      <w:lvlText w:val="▪"/>
      <w:lvlJc w:val="left"/>
      <w:pPr>
        <w:tabs>
          <w:tab w:pos="3883" w:val="num"/>
        </w:tabs>
        <w:ind w:hanging="360" w:left="3883"/>
      </w:pPr>
      <w:rPr>
        <w:rFonts w:cs="Courier New" w:hAnsi="OpenSymbol" w:ascii="OpenSymbol"/>
      </w:rPr>
    </w:lvl>
  </w:abstractNum>
  <w:abstractNum w:abstractNumId="1">
    <w:nsid w:val="00000003"/>
    <w:multiLevelType w:val="singleLevel"/>
    <w:tmpl w:val="00000003"/>
    <w:name w:val="WW8Num3"/>
    <w:lvl w:ilvl="0">
      <w:start w:val="1"/>
      <w:numFmt w:val="bullet"/>
      <w:lvlText w:val=""/>
      <w:lvlJc w:val="left"/>
      <w:pPr>
        <w:tabs>
          <w:tab w:pos="0" w:val="num"/>
        </w:tabs>
        <w:ind w:hanging="360" w:left="720"/>
      </w:pPr>
      <w:rPr>
        <w:rFonts w:cs="Symbol" w:hAnsi="Symbol" w:ascii="Symbol" w:hint="default"/>
        <w:lang w:val="hr-HR"/>
      </w:rPr>
    </w:lvl>
  </w:abstractNum>
  <w:abstractNum w:abstractNumId="2">
    <w:nsid w:val="00000004"/>
    <w:multiLevelType w:val="singleLevel"/>
    <w:tmpl w:val="00000004"/>
    <w:name w:val="WW8Num4"/>
    <w:lvl w:ilvl="0">
      <w:start w:val="2"/>
      <w:numFmt w:val="bullet"/>
      <w:lvlText w:val="-"/>
      <w:lvlJc w:val="left"/>
      <w:pPr>
        <w:tabs>
          <w:tab w:pos="0" w:val="num"/>
        </w:tabs>
        <w:ind w:hanging="360" w:left="720"/>
      </w:pPr>
      <w:rPr>
        <w:rFonts w:cs="Calibri" w:hAnsi="Calibri" w:ascii="Calibri" w:hint="default"/>
      </w:rPr>
    </w:lvl>
  </w:abstractNum>
  <w:abstractNum w:abstractNumId="3">
    <w:nsid w:val="00000005"/>
    <w:multiLevelType w:val="singleLevel"/>
    <w:tmpl w:val="00000005"/>
    <w:name w:val="WW8Num6"/>
    <w:lvl w:ilvl="0">
      <w:start w:val="1"/>
      <w:numFmt w:val="bullet"/>
      <w:lvlText w:val=""/>
      <w:lvlJc w:val="left"/>
      <w:pPr>
        <w:tabs>
          <w:tab w:pos="0" w:val="num"/>
        </w:tabs>
        <w:ind w:hanging="360" w:left="1003"/>
      </w:pPr>
      <w:rPr>
        <w:rFonts w:cs="Symbol" w:hAnsi="Symbol" w:ascii="Symbol" w:hint="default"/>
      </w:rPr>
    </w:lvl>
  </w:abstractNum>
  <w:abstractNum w:abstractNumId="4">
    <w:nsid w:val="00000006"/>
    <w:multiLevelType w:val="singleLevel"/>
    <w:tmpl w:val="00000006"/>
    <w:name w:val="WW8Num7"/>
    <w:lvl w:ilvl="0">
      <w:start w:val="1"/>
      <w:numFmt w:val="decimal"/>
      <w:lvlText w:val="%1."/>
      <w:lvlJc w:val="left"/>
      <w:pPr>
        <w:tabs>
          <w:tab w:pos="-1" w:val="num"/>
        </w:tabs>
        <w:ind w:hanging="360" w:left="1069"/>
      </w:pPr>
      <w:rPr>
        <w:rFonts w:cs="Calibri" w:hAnsi="Calibri" w:ascii="Calibri" w:hint="default"/>
        <w:caps w:val="false"/>
        <w:smallCaps w:val="false"/>
        <w:strike w:val="false"/>
        <w:dstrike w:val="false"/>
        <w:outline w:val="false"/>
        <w:shadow w:val="false"/>
        <w:vanish w:val="false"/>
        <w:position w:val="0"/>
        <w:sz w:val="24"/>
        <w:vertAlign w:val="baseline"/>
      </w:rPr>
    </w:lvl>
  </w:abstractNum>
  <w:abstractNum w:abstractNumId="5">
    <w:nsid w:val="00000007"/>
    <w:multiLevelType w:val="singleLevel"/>
    <w:tmpl w:val="00000007"/>
    <w:name w:val="WW8Num8"/>
    <w:lvl w:ilvl="0">
      <w:start w:val="40"/>
      <w:numFmt w:val="bullet"/>
      <w:lvlText w:val="-"/>
      <w:lvlJc w:val="left"/>
      <w:pPr>
        <w:tabs>
          <w:tab w:pos="0" w:val="num"/>
        </w:tabs>
        <w:ind w:hanging="360" w:left="1080"/>
      </w:pPr>
      <w:rPr>
        <w:rFonts w:cs="Times New Roman" w:hAnsi="Times New Roman" w:ascii="Times New Roman" w:hint="default"/>
      </w:rPr>
    </w:lvl>
  </w:abstractNum>
  <w:abstractNum w:abstractNumId="6">
    <w:nsid w:val="00000008"/>
    <w:multiLevelType w:val="singleLevel"/>
    <w:tmpl w:val="00000008"/>
    <w:name w:val="WW8Num9"/>
    <w:lvl w:ilvl="0">
      <w:start w:val="76"/>
      <w:numFmt w:val="decimal"/>
      <w:lvlText w:val="%1."/>
      <w:lvlJc w:val="left"/>
      <w:pPr>
        <w:tabs>
          <w:tab w:pos="0" w:val="num"/>
        </w:tabs>
        <w:ind w:hanging="360" w:left="720"/>
      </w:pPr>
      <w:rPr>
        <w:rFonts w:cs="Calibri" w:hAnsi="Calibri" w:ascii="Calibri" w:hint="default"/>
      </w:rPr>
    </w:lvl>
  </w:abstractNum>
  <w:abstractNum w:abstractNumId="7">
    <w:nsid w:val="00000009"/>
    <w:multiLevelType w:val="singleLevel"/>
    <w:tmpl w:val="00000009"/>
    <w:name w:val="WW8Num12"/>
    <w:lvl w:ilvl="0">
      <w:start w:val="44"/>
      <w:numFmt w:val="decimal"/>
      <w:lvlText w:val="%1."/>
      <w:lvlJc w:val="left"/>
      <w:pPr>
        <w:tabs>
          <w:tab w:pos="0" w:val="num"/>
        </w:tabs>
        <w:ind w:hanging="360" w:left="720"/>
      </w:pPr>
      <w:rPr>
        <w:rFonts w:cs="Calibri" w:hAnsi="Calibri" w:ascii="Calibri" w:hint="default"/>
      </w:rPr>
    </w:lvl>
  </w:abstractNum>
  <w:abstractNum w:abstractNumId="8">
    <w:nsid w:val="0000000A"/>
    <w:multiLevelType w:val="singleLevel"/>
    <w:tmpl w:val="0000000A"/>
    <w:name w:val="WW8Num14"/>
    <w:lvl w:ilvl="0">
      <w:start w:val="148"/>
      <w:numFmt w:val="decimal"/>
      <w:lvlText w:val="%1."/>
      <w:lvlJc w:val="left"/>
      <w:pPr>
        <w:tabs>
          <w:tab w:pos="0" w:val="num"/>
        </w:tabs>
        <w:ind w:hanging="420" w:left="780"/>
      </w:pPr>
      <w:rPr>
        <w:rFonts w:cs="Calibri" w:hAnsi="Calibri" w:ascii="Calibri" w:hint="default"/>
      </w:rPr>
    </w:lvl>
  </w:abstractNum>
  <w:abstractNum w:abstractNumId="9">
    <w:nsid w:val="0000000B"/>
    <w:multiLevelType w:val="singleLevel"/>
    <w:tmpl w:val="0000000B"/>
    <w:name w:val="WW8Num15"/>
    <w:lvl w:ilvl="0">
      <w:start w:val="155"/>
      <w:numFmt w:val="decimal"/>
      <w:lvlText w:val="%1."/>
      <w:lvlJc w:val="left"/>
      <w:pPr>
        <w:tabs>
          <w:tab w:pos="0" w:val="num"/>
        </w:tabs>
        <w:ind w:hanging="420" w:left="780"/>
      </w:pPr>
      <w:rPr>
        <w:rFonts w:cs="Calibri" w:hAnsi="Calibri" w:ascii="Calibri" w:hint="default"/>
      </w:rPr>
    </w:lvl>
  </w:abstractNum>
  <w:abstractNum w:abstractNumId="10">
    <w:nsid w:val="0000000C"/>
    <w:multiLevelType w:val="singleLevel"/>
    <w:tmpl w:val="0000000C"/>
    <w:name w:val="WW8Num17"/>
    <w:lvl w:ilvl="0">
      <w:start w:val="104"/>
      <w:numFmt w:val="decimal"/>
      <w:lvlText w:val="%1."/>
      <w:lvlJc w:val="left"/>
      <w:pPr>
        <w:tabs>
          <w:tab w:pos="0" w:val="num"/>
        </w:tabs>
        <w:ind w:hanging="420" w:left="780"/>
      </w:pPr>
      <w:rPr>
        <w:rFonts w:cs="Calibri" w:hAnsi="Calibri" w:ascii="Calibri" w:hint="default"/>
      </w:rPr>
    </w:lvl>
  </w:abstractNum>
  <w:abstractNum w:abstractNumId="11">
    <w:nsid w:val="0000000D"/>
    <w:multiLevelType w:val="singleLevel"/>
    <w:tmpl w:val="0000000D"/>
    <w:name w:val="WW8Num18"/>
    <w:lvl w:ilvl="0">
      <w:start w:val="192"/>
      <w:numFmt w:val="decimal"/>
      <w:lvlText w:val="%1."/>
      <w:lvlJc w:val="left"/>
      <w:pPr>
        <w:tabs>
          <w:tab w:pos="0" w:val="num"/>
        </w:tabs>
        <w:ind w:hanging="420" w:left="780"/>
      </w:pPr>
      <w:rPr>
        <w:rFonts w:cs="Calibri" w:hAnsi="Calibri" w:ascii="Calibri" w:hint="default"/>
      </w:rPr>
    </w:lvl>
  </w:abstractNum>
  <w:abstractNum w:abstractNumId="12">
    <w:nsid w:val="0000000E"/>
    <w:multiLevelType w:val="singleLevel"/>
    <w:tmpl w:val="0000000E"/>
    <w:name w:val="WW8Num19"/>
    <w:lvl w:ilvl="0">
      <w:start w:val="190"/>
      <w:numFmt w:val="decimal"/>
      <w:lvlText w:val="%1."/>
      <w:lvlJc w:val="left"/>
      <w:pPr>
        <w:tabs>
          <w:tab w:pos="0" w:val="num"/>
        </w:tabs>
        <w:ind w:hanging="420" w:left="780"/>
      </w:pPr>
      <w:rPr>
        <w:rFonts w:cs="Calibri" w:hAnsi="Calibri" w:ascii="Calibri" w:hint="default"/>
      </w:rPr>
    </w:lvl>
  </w:abstractNum>
  <w:abstractNum w:abstractNumId="13">
    <w:nsid w:val="0000000F"/>
    <w:multiLevelType w:val="singleLevel"/>
    <w:tmpl w:val="0000000F"/>
    <w:name w:val="WW8Num20"/>
    <w:lvl w:ilvl="0">
      <w:start w:val="1"/>
      <w:numFmt w:val="decimal"/>
      <w:lvlText w:val="%1."/>
      <w:lvlJc w:val="left"/>
      <w:pPr>
        <w:tabs>
          <w:tab w:pos="0" w:val="num"/>
        </w:tabs>
        <w:ind w:hanging="360" w:left="720"/>
      </w:pPr>
      <w:rPr>
        <w:rFonts w:cs="Calibri" w:hAnsi="Calibri" w:ascii="Calibri" w:hint="default"/>
      </w:rPr>
    </w:lvl>
  </w:abstractNum>
  <w:abstractNum w:abstractNumId="14">
    <w:nsid w:val="00000010"/>
    <w:multiLevelType w:val="singleLevel"/>
    <w:tmpl w:val="00000010"/>
    <w:name w:val="WW8Num21"/>
    <w:lvl w:ilvl="0">
      <w:start w:val="72"/>
      <w:numFmt w:val="decimal"/>
      <w:lvlText w:val="%1."/>
      <w:lvlJc w:val="left"/>
      <w:pPr>
        <w:tabs>
          <w:tab w:pos="0" w:val="num"/>
        </w:tabs>
        <w:ind w:hanging="360" w:left="927"/>
      </w:pPr>
      <w:rPr>
        <w:rFonts w:cs="Calibri" w:hAnsi="Calibri" w:ascii="Calibri" w:hint="default"/>
      </w:rPr>
    </w:lvl>
  </w:abstractNum>
  <w:abstractNum w:abstractNumId="15">
    <w:nsid w:val="00000011"/>
    <w:multiLevelType w:val="singleLevel"/>
    <w:tmpl w:val="00000011"/>
    <w:name w:val="WW8Num22"/>
    <w:lvl w:ilvl="0">
      <w:start w:val="51"/>
      <w:numFmt w:val="decimal"/>
      <w:lvlText w:val="%1."/>
      <w:lvlJc w:val="left"/>
      <w:pPr>
        <w:tabs>
          <w:tab w:pos="0" w:val="num"/>
        </w:tabs>
        <w:ind w:hanging="360" w:left="720"/>
      </w:pPr>
      <w:rPr>
        <w:rFonts w:cs="Calibri" w:hAnsi="Calibri" w:ascii="Calibri" w:hint="default"/>
      </w:rPr>
    </w:lvl>
  </w:abstractNum>
  <w:abstractNum w:abstractNumId="16">
    <w:nsid w:val="00000012"/>
    <w:multiLevelType w:val="singleLevel"/>
    <w:tmpl w:val="00000012"/>
    <w:name w:val="WW8Num27"/>
    <w:lvl w:ilvl="0">
      <w:start w:val="16"/>
      <w:numFmt w:val="decimal"/>
      <w:lvlText w:val="%1."/>
      <w:lvlJc w:val="left"/>
      <w:pPr>
        <w:tabs>
          <w:tab w:pos="0" w:val="num"/>
        </w:tabs>
        <w:ind w:hanging="360" w:left="720"/>
      </w:pPr>
      <w:rPr>
        <w:rFonts w:cs="Calibri" w:eastAsia="Calibri" w:hAnsi="Calibri" w:ascii="Calibri" w:hint="default"/>
        <w:color w:val="000000"/>
      </w:rPr>
    </w:lvl>
  </w:abstractNum>
  <w:abstractNum w:abstractNumId="17">
    <w:nsid w:val="00000013"/>
    <w:multiLevelType w:val="singleLevel"/>
    <w:tmpl w:val="00000013"/>
    <w:name w:val="WW8Num30"/>
    <w:lvl w:ilvl="0">
      <w:start w:val="136"/>
      <w:numFmt w:val="decimal"/>
      <w:lvlText w:val="%1."/>
      <w:lvlJc w:val="left"/>
      <w:pPr>
        <w:tabs>
          <w:tab w:pos="0" w:val="num"/>
        </w:tabs>
        <w:ind w:hanging="420" w:left="780"/>
      </w:pPr>
      <w:rPr>
        <w:rFonts w:cs="Calibri" w:hAnsi="Calibri" w:ascii="Calibri" w:hint="default"/>
      </w:rPr>
    </w:lvl>
  </w:abstractNum>
  <w:abstractNum w:abstractNumId="18">
    <w:nsid w:val="00000014"/>
    <w:multiLevelType w:val="singleLevel"/>
    <w:tmpl w:val="00000014"/>
    <w:name w:val="WW8Num31"/>
    <w:lvl w:ilvl="0">
      <w:start w:val="68"/>
      <w:numFmt w:val="decimal"/>
      <w:lvlText w:val="%1."/>
      <w:lvlJc w:val="left"/>
      <w:pPr>
        <w:tabs>
          <w:tab w:pos="0" w:val="num"/>
        </w:tabs>
        <w:ind w:hanging="360" w:left="720"/>
      </w:pPr>
      <w:rPr>
        <w:rFonts w:cs="Calibri" w:hAnsi="Calibri" w:ascii="Calibri" w:hint="default"/>
      </w:rPr>
    </w:lvl>
  </w:abstractNum>
  <w:abstractNum w:abstractNumId="19">
    <w:nsid w:val="00000015"/>
    <w:multiLevelType w:val="singleLevel"/>
    <w:tmpl w:val="00000015"/>
    <w:name w:val="WW8Num32"/>
    <w:lvl w:ilvl="0">
      <w:start w:val="64"/>
      <w:numFmt w:val="decimal"/>
      <w:lvlText w:val="%1."/>
      <w:lvlJc w:val="left"/>
      <w:pPr>
        <w:tabs>
          <w:tab w:pos="0" w:val="num"/>
        </w:tabs>
        <w:ind w:hanging="360" w:left="720"/>
      </w:pPr>
      <w:rPr>
        <w:rFonts w:cs="Calibri" w:hAnsi="Calibri" w:ascii="Calibri" w:hint="default"/>
      </w:rPr>
    </w:lvl>
  </w:abstractNum>
  <w:abstractNum w:abstractNumId="20">
    <w:nsid w:val="00000016"/>
    <w:multiLevelType w:val="singleLevel"/>
    <w:tmpl w:val="00000016"/>
    <w:name w:val="WW8Num36"/>
    <w:lvl w:ilvl="0">
      <w:start w:val="189"/>
      <w:numFmt w:val="decimal"/>
      <w:lvlText w:val="%1."/>
      <w:lvlJc w:val="left"/>
      <w:pPr>
        <w:tabs>
          <w:tab w:pos="0" w:val="num"/>
        </w:tabs>
        <w:ind w:hanging="420" w:left="780"/>
      </w:pPr>
      <w:rPr>
        <w:rFonts w:cs="Calibri" w:hAnsi="Calibri" w:ascii="Calibri" w:hint="default"/>
      </w:rPr>
    </w:lvl>
  </w:abstractNum>
  <w:abstractNum w:abstractNumId="21">
    <w:nsid w:val="00000017"/>
    <w:multiLevelType w:val="singleLevel"/>
    <w:tmpl w:val="00000017"/>
    <w:name w:val="WW8Num37"/>
    <w:lvl w:ilvl="0">
      <w:start w:val="109"/>
      <w:numFmt w:val="decimal"/>
      <w:lvlText w:val="%1."/>
      <w:lvlJc w:val="left"/>
      <w:pPr>
        <w:tabs>
          <w:tab w:pos="0" w:val="num"/>
        </w:tabs>
        <w:ind w:hanging="420" w:left="780"/>
      </w:pPr>
      <w:rPr>
        <w:rFonts w:cs="Calibri" w:hAnsi="Calibri" w:ascii="Calibri" w:hint="default"/>
      </w:rPr>
    </w:lvl>
  </w:abstractNum>
  <w:abstractNum w:abstractNumId="22">
    <w:nsid w:val="00000018"/>
    <w:multiLevelType w:val="singleLevel"/>
    <w:tmpl w:val="00000018"/>
    <w:name w:val="WW8Num38"/>
    <w:lvl w:ilvl="0">
      <w:start w:val="185"/>
      <w:numFmt w:val="decimal"/>
      <w:lvlText w:val="%1."/>
      <w:lvlJc w:val="left"/>
      <w:pPr>
        <w:tabs>
          <w:tab w:pos="0" w:val="num"/>
        </w:tabs>
        <w:ind w:hanging="420" w:left="780"/>
      </w:pPr>
      <w:rPr>
        <w:rFonts w:cs="Calibri" w:hAnsi="Calibri" w:ascii="Calibri" w:hint="default"/>
      </w:rPr>
    </w:lvl>
  </w:abstractNum>
  <w:abstractNum w:abstractNumId="23">
    <w:nsid w:val="00000019"/>
    <w:multiLevelType w:val="singleLevel"/>
    <w:tmpl w:val="00000019"/>
    <w:name w:val="WW8Num39"/>
    <w:lvl w:ilvl="0">
      <w:start w:val="117"/>
      <w:numFmt w:val="decimal"/>
      <w:lvlText w:val="%1."/>
      <w:lvlJc w:val="left"/>
      <w:pPr>
        <w:tabs>
          <w:tab w:pos="0" w:val="num"/>
        </w:tabs>
        <w:ind w:hanging="420" w:left="780"/>
      </w:pPr>
      <w:rPr>
        <w:rFonts w:cs="Calibri" w:eastAsia="Calibri" w:hAnsi="Calibri" w:ascii="Calibri" w:hint="default"/>
        <w:color w:val="000000"/>
      </w:rPr>
    </w:lvl>
  </w:abstractNum>
  <w:abstractNum w:abstractNumId="24">
    <w:nsid w:val="0000001A"/>
    <w:multiLevelType w:val="singleLevel"/>
    <w:tmpl w:val="0000001A"/>
    <w:name w:val="WW8Num41"/>
    <w:lvl w:ilvl="0">
      <w:start w:val="48"/>
      <w:numFmt w:val="decimal"/>
      <w:lvlText w:val="%1."/>
      <w:lvlJc w:val="left"/>
      <w:pPr>
        <w:tabs>
          <w:tab w:pos="0" w:val="num"/>
        </w:tabs>
        <w:ind w:hanging="360" w:left="927"/>
      </w:pPr>
      <w:rPr>
        <w:rFonts w:cs="Calibri" w:hAnsi="Calibri" w:ascii="Calibri" w:hint="default"/>
      </w:rPr>
    </w:lvl>
  </w:abstractNum>
  <w:abstractNum w:abstractNumId="25">
    <w:nsid w:val="0000001B"/>
    <w:multiLevelType w:val="singleLevel"/>
    <w:tmpl w:val="0000001B"/>
    <w:name w:val="WW8Num43"/>
    <w:lvl w:ilvl="0">
      <w:start w:val="46"/>
      <w:numFmt w:val="decimal"/>
      <w:lvlText w:val="%1."/>
      <w:lvlJc w:val="left"/>
      <w:pPr>
        <w:tabs>
          <w:tab w:pos="0" w:val="num"/>
        </w:tabs>
        <w:ind w:hanging="360" w:left="720"/>
      </w:pPr>
      <w:rPr>
        <w:rFonts w:cs="Calibri" w:hAnsi="Calibri" w:ascii="Calibri" w:hint="default"/>
      </w:rPr>
    </w:lvl>
  </w:abstractNum>
  <w:abstractNum w:abstractNumId="26">
    <w:nsid w:val="0000001C"/>
    <w:multiLevelType w:val="singleLevel"/>
    <w:tmpl w:val="0000001C"/>
    <w:name w:val="WW8Num44"/>
    <w:lvl w:ilvl="0">
      <w:start w:val="73"/>
      <w:numFmt w:val="decimal"/>
      <w:lvlText w:val="%1."/>
      <w:lvlJc w:val="left"/>
      <w:pPr>
        <w:tabs>
          <w:tab w:pos="0" w:val="num"/>
        </w:tabs>
        <w:ind w:hanging="360" w:left="720"/>
      </w:pPr>
      <w:rPr>
        <w:rFonts w:cs="Calibri" w:hAnsi="Calibri" w:ascii="Calibri" w:hint="default"/>
      </w:rPr>
    </w:lvl>
  </w:abstractNum>
  <w:abstractNum w:abstractNumId="27">
    <w:nsid w:val="0000001D"/>
    <w:multiLevelType w:val="singleLevel"/>
    <w:tmpl w:val="0000001D"/>
    <w:name w:val="WW8Num46"/>
    <w:lvl w:ilvl="0">
      <w:start w:val="10"/>
      <w:numFmt w:val="decimal"/>
      <w:lvlText w:val="%1."/>
      <w:lvlJc w:val="left"/>
      <w:pPr>
        <w:tabs>
          <w:tab w:pos="0" w:val="num"/>
        </w:tabs>
        <w:ind w:hanging="360" w:left="720"/>
      </w:pPr>
      <w:rPr>
        <w:rFonts w:cs="Calibri" w:hAnsi="Calibri" w:ascii="Calibri" w:hint="default"/>
      </w:rPr>
    </w:lvl>
  </w:abstractNum>
  <w:abstractNum w:abstractNumId="28">
    <w:nsid w:val="0000001E"/>
    <w:multiLevelType w:val="singleLevel"/>
    <w:tmpl w:val="0000001E"/>
    <w:name w:val="WW8Num47"/>
    <w:lvl w:ilvl="0">
      <w:start w:val="128"/>
      <w:numFmt w:val="decimal"/>
      <w:lvlText w:val="%1."/>
      <w:lvlJc w:val="left"/>
      <w:pPr>
        <w:tabs>
          <w:tab w:pos="0" w:val="num"/>
        </w:tabs>
        <w:ind w:hanging="420" w:left="780"/>
      </w:pPr>
      <w:rPr>
        <w:rFonts w:cs="Calibri" w:hAnsi="Calibri" w:ascii="Calibri" w:hint="default"/>
      </w:rPr>
    </w:lvl>
  </w:abstractNum>
  <w:abstractNum w:abstractNumId="29">
    <w:nsid w:val="0000001F"/>
    <w:multiLevelType w:val="singleLevel"/>
    <w:tmpl w:val="0000001F"/>
    <w:name w:val="WW8Num48"/>
    <w:lvl w:ilvl="0">
      <w:start w:val="9"/>
      <w:numFmt w:val="decimal"/>
      <w:lvlText w:val="%1."/>
      <w:lvlJc w:val="left"/>
      <w:pPr>
        <w:tabs>
          <w:tab w:pos="0" w:val="num"/>
        </w:tabs>
        <w:ind w:hanging="360" w:left="927"/>
      </w:pPr>
      <w:rPr>
        <w:rFonts w:cs="Calibri" w:hAnsi="Calibri" w:ascii="Calibri" w:hint="default"/>
      </w:rPr>
    </w:lvl>
  </w:abstractNum>
  <w:abstractNum w:abstractNumId="30">
    <w:nsid w:val="05AE0449"/>
    <w:multiLevelType w:val="hybridMultilevel"/>
    <w:tmpl w:val="DDBCF1E6"/>
    <w:lvl w:tplc="041A000B" w:ilvl="0">
      <w:start w:val="1"/>
      <w:numFmt w:val="bullet"/>
      <w:lvlText w:val=""/>
      <w:lvlJc w:val="left"/>
      <w:pPr>
        <w:ind w:hanging="360" w:left="720"/>
      </w:pPr>
      <w:rPr>
        <w:rFonts w:hAnsi="Wingdings" w:ascii="Wingdings" w:hint="default"/>
      </w:rPr>
    </w:lvl>
    <w:lvl w:tplc="FE08378C" w:ilvl="1">
      <w:numFmt w:val="bullet"/>
      <w:lvlText w:val=""/>
      <w:lvlJc w:val="left"/>
      <w:pPr>
        <w:ind w:hanging="360" w:left="1440"/>
      </w:pPr>
      <w:rPr>
        <w:rFonts w:cstheme="minorBidi" w:eastAsiaTheme="minorHAnsi" w:hAnsi="Calibri" w:ascii="Calibri"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11C1402A"/>
    <w:multiLevelType w:val="hybridMultilevel"/>
    <w:tmpl w:val="B226C750"/>
    <w:lvl w:tplc="041A0001" w:ilvl="0">
      <w:start w:val="1"/>
      <w:numFmt w:val="bullet"/>
      <w:pStyle w:val="Naslov1"/>
      <w:lvlText w:val=""/>
      <w:lvlJc w:val="left"/>
      <w:pPr>
        <w:ind w:hanging="360" w:left="720"/>
      </w:pPr>
      <w:rPr>
        <w:rFonts w:hAnsi="Symbol" w:ascii="Symbol" w:hint="default"/>
      </w:rPr>
    </w:lvl>
    <w:lvl w:tentative="true" w:tplc="041A0003" w:ilvl="1">
      <w:start w:val="1"/>
      <w:numFmt w:val="bullet"/>
      <w:pStyle w:val="Naslov2"/>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pStyle w:val="Naslov5"/>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25A30A20"/>
    <w:multiLevelType w:val="hybridMultilevel"/>
    <w:tmpl w:val="187A7450"/>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2C980D2F"/>
    <w:multiLevelType w:val="hybridMultilevel"/>
    <w:tmpl w:val="B56EBB4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351A71BD"/>
    <w:multiLevelType w:val="hybridMultilevel"/>
    <w:tmpl w:val="479212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A445A72"/>
    <w:multiLevelType w:val="hybridMultilevel"/>
    <w:tmpl w:val="3CF61A8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F76784"/>
    <w:multiLevelType w:val="hybridMultilevel"/>
    <w:tmpl w:val="B81459C4"/>
    <w:lvl w:tplc="041A000F" w:ilvl="0">
      <w:start w:val="1"/>
      <w:numFmt w:val="decimal"/>
      <w:lvlText w:val="%1."/>
      <w:lvlJc w:val="left"/>
      <w:pPr>
        <w:ind w:hanging="360" w:left="78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EF502A5"/>
    <w:multiLevelType w:val="hybridMultilevel"/>
    <w:tmpl w:val="D5CEFFA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224193C"/>
    <w:multiLevelType w:val="multilevel"/>
    <w:tmpl w:val="B6986DD6"/>
    <w:lvl w:ilvl="0">
      <w:start w:val="3"/>
      <w:numFmt w:val="decimal"/>
      <w:lvlText w:val="%1."/>
      <w:lvlJc w:val="left"/>
      <w:pPr>
        <w:ind w:hanging="360" w:left="720"/>
      </w:pPr>
      <w:rPr>
        <w:rFonts w:cs="Calibri" w:hAnsi="Calibri" w:ascii="Calibri" w:hint="default"/>
        <w:sz w:val="24"/>
      </w:rPr>
    </w:lvl>
    <w:lvl w:ilvl="1">
      <w:start w:val="2"/>
      <w:numFmt w:val="decimal"/>
      <w:isLgl/>
      <w:lvlText w:val="%1.%2."/>
      <w:lvlJc w:val="left"/>
      <w:pPr>
        <w:ind w:hanging="390" w:left="75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num w:numId="1">
    <w:abstractNumId w:val="31"/>
  </w:num>
  <w:num w:numId="2">
    <w:abstractNumId w:val="32"/>
  </w:num>
  <w:num w:numId="3">
    <w:abstractNumId w:val="30"/>
  </w:num>
  <w:num w:numId="4">
    <w:abstractNumId w:val="2"/>
  </w:num>
  <w:num w:numId="5">
    <w:abstractNumId w:val="35"/>
  </w:num>
  <w:num w:numId="6">
    <w:abstractNumId w:val="37"/>
  </w:num>
  <w:num w:numId="7">
    <w:abstractNumId w:val="34"/>
  </w:num>
  <w:num w:numId="8">
    <w:abstractNumId w:val="33"/>
  </w:num>
  <w:num w:numId="9">
    <w:abstractNumId w:val="38"/>
  </w:num>
  <w:num w:numId="10">
    <w:abstractNumId w:val="36"/>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42BD"/>
    <w:rsid w:val="00005D12"/>
    <w:rsid w:val="00007A0E"/>
    <w:rsid w:val="00025BF3"/>
    <w:rsid w:val="00042D84"/>
    <w:rsid w:val="000458CB"/>
    <w:rsid w:val="00052457"/>
    <w:rsid w:val="00063FC7"/>
    <w:rsid w:val="000C5746"/>
    <w:rsid w:val="000E1625"/>
    <w:rsid w:val="000E28BF"/>
    <w:rsid w:val="000E5EC8"/>
    <w:rsid w:val="000F5753"/>
    <w:rsid w:val="00100A1D"/>
    <w:rsid w:val="00153450"/>
    <w:rsid w:val="001863C6"/>
    <w:rsid w:val="00196C83"/>
    <w:rsid w:val="001B1CE9"/>
    <w:rsid w:val="001D58CA"/>
    <w:rsid w:val="001D6623"/>
    <w:rsid w:val="001E5CD7"/>
    <w:rsid w:val="002058DE"/>
    <w:rsid w:val="0022297B"/>
    <w:rsid w:val="002360B3"/>
    <w:rsid w:val="00240A72"/>
    <w:rsid w:val="00241353"/>
    <w:rsid w:val="002868CB"/>
    <w:rsid w:val="0031242F"/>
    <w:rsid w:val="00312E11"/>
    <w:rsid w:val="00315F93"/>
    <w:rsid w:val="00337C38"/>
    <w:rsid w:val="00362B48"/>
    <w:rsid w:val="0038252F"/>
    <w:rsid w:val="003A009B"/>
    <w:rsid w:val="00403A9B"/>
    <w:rsid w:val="00407B04"/>
    <w:rsid w:val="004131EC"/>
    <w:rsid w:val="00426DC9"/>
    <w:rsid w:val="004274F7"/>
    <w:rsid w:val="00433089"/>
    <w:rsid w:val="0043482B"/>
    <w:rsid w:val="004445B2"/>
    <w:rsid w:val="00445AAC"/>
    <w:rsid w:val="004755BC"/>
    <w:rsid w:val="004D12A7"/>
    <w:rsid w:val="004D6E27"/>
    <w:rsid w:val="00523DA6"/>
    <w:rsid w:val="0058130B"/>
    <w:rsid w:val="005A40FD"/>
    <w:rsid w:val="005A5A99"/>
    <w:rsid w:val="005B08E9"/>
    <w:rsid w:val="005B5797"/>
    <w:rsid w:val="00605471"/>
    <w:rsid w:val="00644922"/>
    <w:rsid w:val="00696C64"/>
    <w:rsid w:val="006D1354"/>
    <w:rsid w:val="006D7198"/>
    <w:rsid w:val="006F4FDE"/>
    <w:rsid w:val="00734E1F"/>
    <w:rsid w:val="00761946"/>
    <w:rsid w:val="00776C40"/>
    <w:rsid w:val="007A6F47"/>
    <w:rsid w:val="0083591D"/>
    <w:rsid w:val="008422F8"/>
    <w:rsid w:val="00860B7B"/>
    <w:rsid w:val="0088366A"/>
    <w:rsid w:val="008A681F"/>
    <w:rsid w:val="008B00B6"/>
    <w:rsid w:val="008D7DFA"/>
    <w:rsid w:val="009046B0"/>
    <w:rsid w:val="00962781"/>
    <w:rsid w:val="009852BC"/>
    <w:rsid w:val="00987626"/>
    <w:rsid w:val="009A2ACD"/>
    <w:rsid w:val="009E208D"/>
    <w:rsid w:val="009F7979"/>
    <w:rsid w:val="00A042BD"/>
    <w:rsid w:val="00A07370"/>
    <w:rsid w:val="00A32AC4"/>
    <w:rsid w:val="00A752C7"/>
    <w:rsid w:val="00A81609"/>
    <w:rsid w:val="00A926E8"/>
    <w:rsid w:val="00AA6EFD"/>
    <w:rsid w:val="00AC71C3"/>
    <w:rsid w:val="00B07B5B"/>
    <w:rsid w:val="00B261EF"/>
    <w:rsid w:val="00B41480"/>
    <w:rsid w:val="00B44E18"/>
    <w:rsid w:val="00B61F1A"/>
    <w:rsid w:val="00B62CF9"/>
    <w:rsid w:val="00B66DED"/>
    <w:rsid w:val="00B76F72"/>
    <w:rsid w:val="00BD65EC"/>
    <w:rsid w:val="00C04A2A"/>
    <w:rsid w:val="00C45B09"/>
    <w:rsid w:val="00C615D4"/>
    <w:rsid w:val="00C65173"/>
    <w:rsid w:val="00C83A9A"/>
    <w:rsid w:val="00CA01F3"/>
    <w:rsid w:val="00CA6F43"/>
    <w:rsid w:val="00CB3BC0"/>
    <w:rsid w:val="00CC2DB2"/>
    <w:rsid w:val="00CF00D4"/>
    <w:rsid w:val="00D02DD0"/>
    <w:rsid w:val="00D37D6C"/>
    <w:rsid w:val="00D612B1"/>
    <w:rsid w:val="00D911C4"/>
    <w:rsid w:val="00D93065"/>
    <w:rsid w:val="00DA50A3"/>
    <w:rsid w:val="00DB7932"/>
    <w:rsid w:val="00DD49ED"/>
    <w:rsid w:val="00E209E5"/>
    <w:rsid w:val="00E76B86"/>
    <w:rsid w:val="00E800F8"/>
    <w:rsid w:val="00E8597F"/>
    <w:rsid w:val="00EB574E"/>
    <w:rsid w:val="00F236E4"/>
    <w:rsid w:val="00F5124D"/>
    <w:rsid w:val="00F534F9"/>
    <w:rsid w:val="00F67B2B"/>
    <w:rsid w:val="00F70735"/>
    <w:rsid w:val="00FB0B04"/>
    <w:rsid w:val="00FC6B77"/>
    <w:rsid w:val="00FD3995"/>
    <w:rsid w:val="00FD69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0"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0" w:name="caption"/>
    <w:lsdException w:uiPriority="0" w:name="page number"/>
    <w:lsdException w:uiPriority="0" w:name="List"/>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0" w:name="Subtitle"/>
    <w:lsdException w:qFormat="true" w:unhideWhenUsed="false" w:semiHidden="false" w:uiPriority="22" w:name="Strong"/>
    <w:lsdException w:qFormat="true" w:unhideWhenUsed="false" w:semiHidden="false" w:uiPriority="0" w:name="Emphasis"/>
    <w:lsdException w:uiPriority="0" w:name="annotation subject"/>
    <w:lsdException w:uiPriority="0" w:name="Balloon Text"/>
    <w:lsdException w:unhideWhenUsed="false" w:semiHidden="false" w:uiPriority="3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1"/>
    <w:next w:val="Tijeloteksta"/>
    <w:link w:val="Naslov1Char"/>
    <w:qFormat/>
    <w:rsid w:val="001B1CE9"/>
    <w:pPr>
      <w:numPr>
        <w:numId w:val="1"/>
      </w:numPr>
      <w:spacing w:after="119" w:before="238"/>
      <w:outlineLvl w:val="0"/>
    </w:pPr>
    <w:rPr>
      <w:rFonts w:cs="Mangal"/>
    </w:rPr>
  </w:style>
  <w:style w:styleId="Naslov2" w:type="paragraph">
    <w:name w:val="heading 2"/>
    <w:basedOn w:val="Normal1"/>
    <w:next w:val="Normal"/>
    <w:link w:val="Naslov2Char"/>
    <w:qFormat/>
    <w:rsid w:val="001B1CE9"/>
    <w:pPr>
      <w:keepNext/>
      <w:numPr>
        <w:ilvl w:val="1"/>
        <w:numId w:val="1"/>
      </w:numPr>
      <w:autoSpaceDE w:val="false"/>
      <w:spacing w:lineRule="auto" w:line="360" w:after="119" w:before="238"/>
      <w:jc w:val="both"/>
      <w:outlineLvl w:val="1"/>
    </w:pPr>
    <w:rPr>
      <w:rFonts w:cs="Mangal"/>
    </w:rPr>
  </w:style>
  <w:style w:styleId="Naslov3" w:type="paragraph">
    <w:name w:val="heading 3"/>
    <w:basedOn w:val="Heading"/>
    <w:next w:val="Tijeloteksta"/>
    <w:link w:val="Naslov3Char"/>
    <w:qFormat/>
    <w:rsid w:val="001B1CE9"/>
    <w:pPr>
      <w:ind w:hanging="720" w:left="720"/>
      <w:outlineLvl w:val="2"/>
    </w:pPr>
    <w:rPr>
      <w:b/>
      <w:bCs/>
    </w:rPr>
  </w:style>
  <w:style w:styleId="Naslov5" w:type="paragraph">
    <w:name w:val="heading 5"/>
    <w:basedOn w:val="Heading"/>
    <w:next w:val="Tijeloteksta"/>
    <w:link w:val="Naslov5Char"/>
    <w:qFormat/>
    <w:rsid w:val="001B1CE9"/>
    <w:pPr>
      <w:numPr>
        <w:ilvl w:val="4"/>
        <w:numId w:val="1"/>
      </w:numPr>
      <w:outlineLvl w:val="4"/>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B1CE9"/>
    <w:pPr>
      <w:suppressAutoHyphens/>
      <w:spacing w:lineRule="auto" w:line="240" w:after="0"/>
    </w:pPr>
    <w:rPr>
      <w:rFonts w:cs="Arial" w:eastAsia="Tahoma" w:hAnsi="Mangal" w:ascii="Mangal"/>
      <w:kern w:val="1"/>
      <w:sz w:val="36"/>
      <w:szCs w:val="24"/>
      <w:lang w:bidi="hi-IN" w:eastAsia="zh-CN"/>
    </w:rPr>
  </w:style>
  <w:style w:styleId="Tijeloteksta" w:type="paragraph">
    <w:name w:val="Body Text"/>
    <w:basedOn w:val="Normal1"/>
    <w:link w:val="TijelotekstaChar"/>
    <w:rsid w:val="001B1CE9"/>
    <w:pPr>
      <w:jc w:val="both"/>
    </w:pPr>
    <w:rPr>
      <w:rFonts w:cs="Mangal"/>
    </w:rPr>
  </w:style>
  <w:style w:customStyle="true" w:styleId="TijelotekstaChar" w:type="character">
    <w:name w:val="Tijelo teksta Char"/>
    <w:basedOn w:val="Zadanifontodlomka"/>
    <w:link w:val="Tijeloteksta"/>
    <w:rsid w:val="001B1CE9"/>
    <w:rPr>
      <w:rFonts w:cs="Mangal" w:eastAsia="Tahoma" w:hAnsi="Mangal" w:ascii="Mangal"/>
      <w:kern w:val="1"/>
      <w:sz w:val="36"/>
      <w:szCs w:val="24"/>
      <w:lang w:bidi="hi-IN" w:eastAsia="zh-CN"/>
    </w:rPr>
  </w:style>
  <w:style w:customStyle="true" w:styleId="Naslov1Char" w:type="character">
    <w:name w:val="Naslov 1 Char"/>
    <w:basedOn w:val="Zadanifontodlomka"/>
    <w:link w:val="Naslov1"/>
    <w:rsid w:val="001B1CE9"/>
    <w:rPr>
      <w:rFonts w:cs="Mangal" w:eastAsia="Tahoma" w:hAnsi="Mangal" w:ascii="Mangal"/>
      <w:kern w:val="1"/>
      <w:sz w:val="36"/>
      <w:szCs w:val="24"/>
      <w:lang w:bidi="hi-IN" w:eastAsia="zh-CN"/>
    </w:rPr>
  </w:style>
  <w:style w:customStyle="true" w:styleId="Naslov2Char" w:type="character">
    <w:name w:val="Naslov 2 Char"/>
    <w:basedOn w:val="Zadanifontodlomka"/>
    <w:link w:val="Naslov2"/>
    <w:rsid w:val="001B1CE9"/>
    <w:rPr>
      <w:rFonts w:cs="Mangal" w:eastAsia="Tahoma" w:hAnsi="Mangal" w:ascii="Mangal"/>
      <w:kern w:val="1"/>
      <w:sz w:val="36"/>
      <w:szCs w:val="24"/>
      <w:lang w:bidi="hi-IN" w:eastAsia="zh-CN"/>
    </w:rPr>
  </w:style>
  <w:style w:customStyle="true" w:styleId="Heading" w:type="paragraph">
    <w:name w:val="Heading"/>
    <w:basedOn w:val="Normal1"/>
    <w:next w:val="Tijeloteksta"/>
    <w:rsid w:val="001B1CE9"/>
    <w:pPr>
      <w:keepNext/>
      <w:spacing w:after="119" w:before="238"/>
    </w:pPr>
    <w:rPr>
      <w:rFonts w:cs="Mangal" w:eastAsia="Microsoft YaHei"/>
      <w:szCs w:val="28"/>
    </w:rPr>
  </w:style>
  <w:style w:customStyle="true" w:styleId="Naslov3Char" w:type="character">
    <w:name w:val="Naslov 3 Char"/>
    <w:basedOn w:val="Zadanifontodlomka"/>
    <w:link w:val="Naslov3"/>
    <w:rsid w:val="001B1CE9"/>
    <w:rPr>
      <w:rFonts w:cs="Mangal" w:eastAsia="Microsoft YaHei" w:hAnsi="Mangal" w:ascii="Mangal"/>
      <w:b/>
      <w:bCs/>
      <w:kern w:val="1"/>
      <w:sz w:val="36"/>
      <w:szCs w:val="28"/>
      <w:lang w:bidi="hi-IN" w:eastAsia="zh-CN"/>
    </w:rPr>
  </w:style>
  <w:style w:customStyle="true" w:styleId="Naslov5Char" w:type="character">
    <w:name w:val="Naslov 5 Char"/>
    <w:basedOn w:val="Zadanifontodlomka"/>
    <w:link w:val="Naslov5"/>
    <w:rsid w:val="001B1CE9"/>
    <w:rPr>
      <w:rFonts w:cs="Mangal" w:eastAsia="Microsoft YaHei" w:hAnsi="Mangal" w:ascii="Mangal"/>
      <w:b/>
      <w:bCs/>
      <w:kern w:val="1"/>
      <w:sz w:val="24"/>
      <w:szCs w:val="24"/>
      <w:lang w:bidi="hi-IN" w:eastAsia="zh-CN"/>
    </w:rPr>
  </w:style>
  <w:style w:styleId="Zaglavlje" w:type="paragraph">
    <w:name w:val="header"/>
    <w:basedOn w:val="Normal"/>
    <w:link w:val="ZaglavljeChar"/>
    <w:unhideWhenUsed/>
    <w:rsid w:val="00A042BD"/>
    <w:pPr>
      <w:tabs>
        <w:tab w:pos="4536" w:val="center"/>
        <w:tab w:pos="9072" w:val="right"/>
      </w:tabs>
      <w:spacing w:lineRule="auto" w:line="240" w:after="0"/>
    </w:pPr>
  </w:style>
  <w:style w:customStyle="true" w:styleId="ZaglavljeChar" w:type="character">
    <w:name w:val="Zaglavlje Char"/>
    <w:basedOn w:val="Zadanifontodlomka"/>
    <w:link w:val="Zaglavlje"/>
    <w:rsid w:val="00A042BD"/>
  </w:style>
  <w:style w:styleId="Podnoje" w:type="paragraph">
    <w:name w:val="footer"/>
    <w:basedOn w:val="Normal"/>
    <w:link w:val="PodnojeChar"/>
    <w:unhideWhenUsed/>
    <w:rsid w:val="00A042BD"/>
    <w:pPr>
      <w:tabs>
        <w:tab w:pos="4536" w:val="center"/>
        <w:tab w:pos="9072" w:val="right"/>
      </w:tabs>
      <w:spacing w:lineRule="auto" w:line="240" w:after="0"/>
    </w:pPr>
  </w:style>
  <w:style w:customStyle="true" w:styleId="PodnojeChar" w:type="character">
    <w:name w:val="Podnožje Char"/>
    <w:basedOn w:val="Zadanifontodlomka"/>
    <w:link w:val="Podnoje"/>
    <w:rsid w:val="00A042BD"/>
  </w:style>
  <w:style w:styleId="Odlomakpopisa" w:type="paragraph">
    <w:name w:val="List Paragraph"/>
    <w:basedOn w:val="Normal"/>
    <w:qFormat/>
    <w:rsid w:val="00A042BD"/>
    <w:pPr>
      <w:ind w:left="720"/>
      <w:contextualSpacing/>
    </w:pPr>
  </w:style>
  <w:style w:styleId="Bezproreda" w:type="paragraph">
    <w:name w:val="No Spacing"/>
    <w:qFormat/>
    <w:rsid w:val="00A042BD"/>
    <w:pPr>
      <w:spacing w:lineRule="auto" w:line="240" w:after="0"/>
    </w:pPr>
  </w:style>
  <w:style w:customStyle="true" w:styleId="WW8Num1z0" w:type="character">
    <w:name w:val="WW8Num1z0"/>
    <w:rsid w:val="001B1CE9"/>
    <w:rPr>
      <w:rFonts w:cs="Calibri" w:hAnsi="Calibri" w:ascii="Calibri" w:hint="default"/>
      <w:sz w:val="24"/>
      <w:szCs w:val="24"/>
    </w:rPr>
  </w:style>
  <w:style w:customStyle="true" w:styleId="WW8Num1z1" w:type="character">
    <w:name w:val="WW8Num1z1"/>
    <w:rsid w:val="001B1CE9"/>
  </w:style>
  <w:style w:customStyle="true" w:styleId="WW8Num1z2" w:type="character">
    <w:name w:val="WW8Num1z2"/>
    <w:rsid w:val="001B1CE9"/>
  </w:style>
  <w:style w:customStyle="true" w:styleId="WW8Num1z3" w:type="character">
    <w:name w:val="WW8Num1z3"/>
    <w:rsid w:val="001B1CE9"/>
  </w:style>
  <w:style w:customStyle="true" w:styleId="WW8Num1z4" w:type="character">
    <w:name w:val="WW8Num1z4"/>
    <w:rsid w:val="001B1CE9"/>
  </w:style>
  <w:style w:customStyle="true" w:styleId="WW8Num1z5" w:type="character">
    <w:name w:val="WW8Num1z5"/>
    <w:rsid w:val="001B1CE9"/>
  </w:style>
  <w:style w:customStyle="true" w:styleId="WW8Num1z6" w:type="character">
    <w:name w:val="WW8Num1z6"/>
    <w:rsid w:val="001B1CE9"/>
  </w:style>
  <w:style w:customStyle="true" w:styleId="WW8Num1z7" w:type="character">
    <w:name w:val="WW8Num1z7"/>
    <w:rsid w:val="001B1CE9"/>
  </w:style>
  <w:style w:customStyle="true" w:styleId="WW8Num1z8" w:type="character">
    <w:name w:val="WW8Num1z8"/>
    <w:rsid w:val="001B1CE9"/>
  </w:style>
  <w:style w:customStyle="true" w:styleId="WW8Num2z0" w:type="character">
    <w:name w:val="WW8Num2z0"/>
    <w:rsid w:val="001B1CE9"/>
    <w:rPr>
      <w:rFonts w:cs="Tahoma" w:hAnsi="Symbol" w:ascii="Symbol"/>
      <w:shd w:fill="C0C0C0" w:color="auto" w:val="clear"/>
    </w:rPr>
  </w:style>
  <w:style w:customStyle="true" w:styleId="WW8Num2z1" w:type="character">
    <w:name w:val="WW8Num2z1"/>
    <w:rsid w:val="001B1CE9"/>
    <w:rPr>
      <w:rFonts w:cs="Courier New" w:hAnsi="OpenSymbol" w:ascii="OpenSymbol"/>
    </w:rPr>
  </w:style>
  <w:style w:customStyle="true" w:styleId="WW8Num3z0" w:type="character">
    <w:name w:val="WW8Num3z0"/>
    <w:rsid w:val="001B1CE9"/>
    <w:rPr>
      <w:rFonts w:cs="Symbol" w:hAnsi="Symbol" w:ascii="Symbol" w:hint="default"/>
      <w:lang w:val="hr-HR"/>
    </w:rPr>
  </w:style>
  <w:style w:customStyle="true" w:styleId="WW8Num4z0" w:type="character">
    <w:name w:val="WW8Num4z0"/>
    <w:rsid w:val="001B1CE9"/>
    <w:rPr>
      <w:rFonts w:cs="Calibri" w:hAnsi="Calibri" w:ascii="Calibri" w:hint="default"/>
    </w:rPr>
  </w:style>
  <w:style w:customStyle="true" w:styleId="WW8Num5z0" w:type="character">
    <w:name w:val="WW8Num5z0"/>
    <w:rsid w:val="001B1CE9"/>
    <w:rPr>
      <w:rFonts w:cs="Wingdings" w:hAnsi="Wingdings" w:ascii="Wingdings" w:hint="default"/>
      <w:color w:val="FF0000"/>
    </w:rPr>
  </w:style>
  <w:style w:customStyle="true" w:styleId="WW8Num6z0" w:type="character">
    <w:name w:val="WW8Num6z0"/>
    <w:rsid w:val="001B1CE9"/>
    <w:rPr>
      <w:rFonts w:cs="Symbol" w:hAnsi="Symbol" w:ascii="Symbol" w:hint="default"/>
    </w:rPr>
  </w:style>
  <w:style w:customStyle="true" w:styleId="WW8Num7z0" w:type="character">
    <w:name w:val="WW8Num7z0"/>
    <w:rsid w:val="001B1CE9"/>
    <w:rPr>
      <w:rFonts w:cs="Calibri" w:hAnsi="Calibri" w:ascii="Calibri" w:hint="default"/>
      <w:caps w:val="false"/>
      <w:smallCaps w:val="false"/>
      <w:strike w:val="false"/>
      <w:dstrike w:val="false"/>
      <w:outline w:val="false"/>
      <w:shadow w:val="false"/>
      <w:vanish w:val="false"/>
      <w:position w:val="0"/>
      <w:sz w:val="24"/>
      <w:vertAlign w:val="baseline"/>
    </w:rPr>
  </w:style>
  <w:style w:customStyle="true" w:styleId="WW8Num8z0" w:type="character">
    <w:name w:val="WW8Num8z0"/>
    <w:rsid w:val="001B1CE9"/>
    <w:rPr>
      <w:rFonts w:cs="Times New Roman" w:eastAsia="Times New Roman" w:hAnsi="Times New Roman" w:ascii="Times New Roman" w:hint="default"/>
    </w:rPr>
  </w:style>
  <w:style w:customStyle="true" w:styleId="WW8Num8z1" w:type="character">
    <w:name w:val="WW8Num8z1"/>
    <w:rsid w:val="001B1CE9"/>
    <w:rPr>
      <w:rFonts w:cs="Courier New" w:hAnsi="Courier New" w:ascii="Courier New" w:hint="default"/>
    </w:rPr>
  </w:style>
  <w:style w:customStyle="true" w:styleId="WW8Num8z2" w:type="character">
    <w:name w:val="WW8Num8z2"/>
    <w:rsid w:val="001B1CE9"/>
    <w:rPr>
      <w:rFonts w:cs="Wingdings" w:hAnsi="Wingdings" w:ascii="Wingdings" w:hint="default"/>
    </w:rPr>
  </w:style>
  <w:style w:customStyle="true" w:styleId="WW8Num8z3" w:type="character">
    <w:name w:val="WW8Num8z3"/>
    <w:rsid w:val="001B1CE9"/>
    <w:rPr>
      <w:rFonts w:cs="Symbol" w:hAnsi="Symbol" w:ascii="Symbol" w:hint="default"/>
    </w:rPr>
  </w:style>
  <w:style w:customStyle="true" w:styleId="WW8Num9z0" w:type="character">
    <w:name w:val="WW8Num9z0"/>
    <w:rsid w:val="001B1CE9"/>
    <w:rPr>
      <w:rFonts w:cs="Calibri" w:hAnsi="Calibri" w:ascii="Calibri" w:hint="default"/>
    </w:rPr>
  </w:style>
  <w:style w:customStyle="true" w:styleId="WW8Num9z1" w:type="character">
    <w:name w:val="WW8Num9z1"/>
    <w:rsid w:val="001B1CE9"/>
  </w:style>
  <w:style w:customStyle="true" w:styleId="WW8Num9z2" w:type="character">
    <w:name w:val="WW8Num9z2"/>
    <w:rsid w:val="001B1CE9"/>
  </w:style>
  <w:style w:customStyle="true" w:styleId="WW8Num9z3" w:type="character">
    <w:name w:val="WW8Num9z3"/>
    <w:rsid w:val="001B1CE9"/>
  </w:style>
  <w:style w:customStyle="true" w:styleId="WW8Num9z4" w:type="character">
    <w:name w:val="WW8Num9z4"/>
    <w:rsid w:val="001B1CE9"/>
  </w:style>
  <w:style w:customStyle="true" w:styleId="WW8Num9z5" w:type="character">
    <w:name w:val="WW8Num9z5"/>
    <w:rsid w:val="001B1CE9"/>
  </w:style>
  <w:style w:customStyle="true" w:styleId="WW8Num9z6" w:type="character">
    <w:name w:val="WW8Num9z6"/>
    <w:rsid w:val="001B1CE9"/>
  </w:style>
  <w:style w:customStyle="true" w:styleId="WW8Num9z7" w:type="character">
    <w:name w:val="WW8Num9z7"/>
    <w:rsid w:val="001B1CE9"/>
  </w:style>
  <w:style w:customStyle="true" w:styleId="WW8Num9z8" w:type="character">
    <w:name w:val="WW8Num9z8"/>
    <w:rsid w:val="001B1CE9"/>
  </w:style>
  <w:style w:customStyle="true" w:styleId="WW8Num10z0" w:type="character">
    <w:name w:val="WW8Num10z0"/>
    <w:rsid w:val="001B1CE9"/>
    <w:rPr>
      <w:rFonts w:hint="default"/>
    </w:rPr>
  </w:style>
  <w:style w:customStyle="true" w:styleId="WW8Num10z1" w:type="character">
    <w:name w:val="WW8Num10z1"/>
    <w:rsid w:val="001B1CE9"/>
  </w:style>
  <w:style w:customStyle="true" w:styleId="WW8Num10z2" w:type="character">
    <w:name w:val="WW8Num10z2"/>
    <w:rsid w:val="001B1CE9"/>
  </w:style>
  <w:style w:customStyle="true" w:styleId="WW8Num10z3" w:type="character">
    <w:name w:val="WW8Num10z3"/>
    <w:rsid w:val="001B1CE9"/>
  </w:style>
  <w:style w:customStyle="true" w:styleId="WW8Num10z4" w:type="character">
    <w:name w:val="WW8Num10z4"/>
    <w:rsid w:val="001B1CE9"/>
  </w:style>
  <w:style w:customStyle="true" w:styleId="WW8Num10z5" w:type="character">
    <w:name w:val="WW8Num10z5"/>
    <w:rsid w:val="001B1CE9"/>
  </w:style>
  <w:style w:customStyle="true" w:styleId="WW8Num10z6" w:type="character">
    <w:name w:val="WW8Num10z6"/>
    <w:rsid w:val="001B1CE9"/>
  </w:style>
  <w:style w:customStyle="true" w:styleId="WW8Num10z7" w:type="character">
    <w:name w:val="WW8Num10z7"/>
    <w:rsid w:val="001B1CE9"/>
  </w:style>
  <w:style w:customStyle="true" w:styleId="WW8Num10z8" w:type="character">
    <w:name w:val="WW8Num10z8"/>
    <w:rsid w:val="001B1CE9"/>
  </w:style>
  <w:style w:customStyle="true" w:styleId="WW8Num11z0" w:type="character">
    <w:name w:val="WW8Num11z0"/>
    <w:rsid w:val="001B1CE9"/>
    <w:rPr>
      <w:rFonts w:hint="default"/>
    </w:rPr>
  </w:style>
  <w:style w:customStyle="true" w:styleId="WW8Num11z1" w:type="character">
    <w:name w:val="WW8Num11z1"/>
    <w:rsid w:val="001B1CE9"/>
  </w:style>
  <w:style w:customStyle="true" w:styleId="WW8Num11z2" w:type="character">
    <w:name w:val="WW8Num11z2"/>
    <w:rsid w:val="001B1CE9"/>
  </w:style>
  <w:style w:customStyle="true" w:styleId="WW8Num11z3" w:type="character">
    <w:name w:val="WW8Num11z3"/>
    <w:rsid w:val="001B1CE9"/>
  </w:style>
  <w:style w:customStyle="true" w:styleId="WW8Num11z4" w:type="character">
    <w:name w:val="WW8Num11z4"/>
    <w:rsid w:val="001B1CE9"/>
  </w:style>
  <w:style w:customStyle="true" w:styleId="WW8Num11z5" w:type="character">
    <w:name w:val="WW8Num11z5"/>
    <w:rsid w:val="001B1CE9"/>
  </w:style>
  <w:style w:customStyle="true" w:styleId="WW8Num11z6" w:type="character">
    <w:name w:val="WW8Num11z6"/>
    <w:rsid w:val="001B1CE9"/>
  </w:style>
  <w:style w:customStyle="true" w:styleId="WW8Num11z7" w:type="character">
    <w:name w:val="WW8Num11z7"/>
    <w:rsid w:val="001B1CE9"/>
  </w:style>
  <w:style w:customStyle="true" w:styleId="WW8Num11z8" w:type="character">
    <w:name w:val="WW8Num11z8"/>
    <w:rsid w:val="001B1CE9"/>
  </w:style>
  <w:style w:customStyle="true" w:styleId="WW8Num12z0" w:type="character">
    <w:name w:val="WW8Num12z0"/>
    <w:rsid w:val="001B1CE9"/>
    <w:rPr>
      <w:rFonts w:cs="Calibri" w:hAnsi="Calibri" w:ascii="Calibri" w:hint="default"/>
    </w:rPr>
  </w:style>
  <w:style w:customStyle="true" w:styleId="WW8Num12z1" w:type="character">
    <w:name w:val="WW8Num12z1"/>
    <w:rsid w:val="001B1CE9"/>
  </w:style>
  <w:style w:customStyle="true" w:styleId="WW8Num12z2" w:type="character">
    <w:name w:val="WW8Num12z2"/>
    <w:rsid w:val="001B1CE9"/>
  </w:style>
  <w:style w:customStyle="true" w:styleId="WW8Num12z3" w:type="character">
    <w:name w:val="WW8Num12z3"/>
    <w:rsid w:val="001B1CE9"/>
  </w:style>
  <w:style w:customStyle="true" w:styleId="WW8Num12z4" w:type="character">
    <w:name w:val="WW8Num12z4"/>
    <w:rsid w:val="001B1CE9"/>
  </w:style>
  <w:style w:customStyle="true" w:styleId="WW8Num12z5" w:type="character">
    <w:name w:val="WW8Num12z5"/>
    <w:rsid w:val="001B1CE9"/>
  </w:style>
  <w:style w:customStyle="true" w:styleId="WW8Num12z6" w:type="character">
    <w:name w:val="WW8Num12z6"/>
    <w:rsid w:val="001B1CE9"/>
  </w:style>
  <w:style w:customStyle="true" w:styleId="WW8Num12z7" w:type="character">
    <w:name w:val="WW8Num12z7"/>
    <w:rsid w:val="001B1CE9"/>
  </w:style>
  <w:style w:customStyle="true" w:styleId="WW8Num12z8" w:type="character">
    <w:name w:val="WW8Num12z8"/>
    <w:rsid w:val="001B1CE9"/>
  </w:style>
  <w:style w:customStyle="true" w:styleId="WW8Num13z0" w:type="character">
    <w:name w:val="WW8Num13z0"/>
    <w:rsid w:val="001B1CE9"/>
    <w:rPr>
      <w:rFonts w:hint="default"/>
    </w:rPr>
  </w:style>
  <w:style w:customStyle="true" w:styleId="WW8Num13z1" w:type="character">
    <w:name w:val="WW8Num13z1"/>
    <w:rsid w:val="001B1CE9"/>
  </w:style>
  <w:style w:customStyle="true" w:styleId="WW8Num13z2" w:type="character">
    <w:name w:val="WW8Num13z2"/>
    <w:rsid w:val="001B1CE9"/>
  </w:style>
  <w:style w:customStyle="true" w:styleId="WW8Num13z3" w:type="character">
    <w:name w:val="WW8Num13z3"/>
    <w:rsid w:val="001B1CE9"/>
  </w:style>
  <w:style w:customStyle="true" w:styleId="WW8Num13z4" w:type="character">
    <w:name w:val="WW8Num13z4"/>
    <w:rsid w:val="001B1CE9"/>
  </w:style>
  <w:style w:customStyle="true" w:styleId="WW8Num13z5" w:type="character">
    <w:name w:val="WW8Num13z5"/>
    <w:rsid w:val="001B1CE9"/>
  </w:style>
  <w:style w:customStyle="true" w:styleId="WW8Num13z6" w:type="character">
    <w:name w:val="WW8Num13z6"/>
    <w:rsid w:val="001B1CE9"/>
  </w:style>
  <w:style w:customStyle="true" w:styleId="WW8Num13z7" w:type="character">
    <w:name w:val="WW8Num13z7"/>
    <w:rsid w:val="001B1CE9"/>
  </w:style>
  <w:style w:customStyle="true" w:styleId="WW8Num13z8" w:type="character">
    <w:name w:val="WW8Num13z8"/>
    <w:rsid w:val="001B1CE9"/>
  </w:style>
  <w:style w:customStyle="true" w:styleId="WW8Num14z0" w:type="character">
    <w:name w:val="WW8Num14z0"/>
    <w:rsid w:val="001B1CE9"/>
    <w:rPr>
      <w:rFonts w:cs="Calibri" w:hAnsi="Calibri" w:ascii="Calibri" w:hint="default"/>
    </w:rPr>
  </w:style>
  <w:style w:customStyle="true" w:styleId="WW8Num14z1" w:type="character">
    <w:name w:val="WW8Num14z1"/>
    <w:rsid w:val="001B1CE9"/>
  </w:style>
  <w:style w:customStyle="true" w:styleId="WW8Num14z2" w:type="character">
    <w:name w:val="WW8Num14z2"/>
    <w:rsid w:val="001B1CE9"/>
  </w:style>
  <w:style w:customStyle="true" w:styleId="WW8Num14z3" w:type="character">
    <w:name w:val="WW8Num14z3"/>
    <w:rsid w:val="001B1CE9"/>
  </w:style>
  <w:style w:customStyle="true" w:styleId="WW8Num14z4" w:type="character">
    <w:name w:val="WW8Num14z4"/>
    <w:rsid w:val="001B1CE9"/>
  </w:style>
  <w:style w:customStyle="true" w:styleId="WW8Num14z5" w:type="character">
    <w:name w:val="WW8Num14z5"/>
    <w:rsid w:val="001B1CE9"/>
  </w:style>
  <w:style w:customStyle="true" w:styleId="WW8Num14z6" w:type="character">
    <w:name w:val="WW8Num14z6"/>
    <w:rsid w:val="001B1CE9"/>
  </w:style>
  <w:style w:customStyle="true" w:styleId="WW8Num14z7" w:type="character">
    <w:name w:val="WW8Num14z7"/>
    <w:rsid w:val="001B1CE9"/>
  </w:style>
  <w:style w:customStyle="true" w:styleId="WW8Num14z8" w:type="character">
    <w:name w:val="WW8Num14z8"/>
    <w:rsid w:val="001B1CE9"/>
  </w:style>
  <w:style w:customStyle="true" w:styleId="WW8Num15z0" w:type="character">
    <w:name w:val="WW8Num15z0"/>
    <w:rsid w:val="001B1CE9"/>
    <w:rPr>
      <w:rFonts w:cs="Calibri" w:hAnsi="Calibri" w:ascii="Calibri" w:hint="default"/>
    </w:rPr>
  </w:style>
  <w:style w:customStyle="true" w:styleId="WW8Num15z1" w:type="character">
    <w:name w:val="WW8Num15z1"/>
    <w:rsid w:val="001B1CE9"/>
  </w:style>
  <w:style w:customStyle="true" w:styleId="WW8Num15z2" w:type="character">
    <w:name w:val="WW8Num15z2"/>
    <w:rsid w:val="001B1CE9"/>
  </w:style>
  <w:style w:customStyle="true" w:styleId="WW8Num15z3" w:type="character">
    <w:name w:val="WW8Num15z3"/>
    <w:rsid w:val="001B1CE9"/>
  </w:style>
  <w:style w:customStyle="true" w:styleId="WW8Num15z4" w:type="character">
    <w:name w:val="WW8Num15z4"/>
    <w:rsid w:val="001B1CE9"/>
  </w:style>
  <w:style w:customStyle="true" w:styleId="WW8Num15z5" w:type="character">
    <w:name w:val="WW8Num15z5"/>
    <w:rsid w:val="001B1CE9"/>
  </w:style>
  <w:style w:customStyle="true" w:styleId="WW8Num15z6" w:type="character">
    <w:name w:val="WW8Num15z6"/>
    <w:rsid w:val="001B1CE9"/>
  </w:style>
  <w:style w:customStyle="true" w:styleId="WW8Num15z7" w:type="character">
    <w:name w:val="WW8Num15z7"/>
    <w:rsid w:val="001B1CE9"/>
  </w:style>
  <w:style w:customStyle="true" w:styleId="WW8Num15z8" w:type="character">
    <w:name w:val="WW8Num15z8"/>
    <w:rsid w:val="001B1CE9"/>
  </w:style>
  <w:style w:customStyle="true" w:styleId="WW8Num16z0" w:type="character">
    <w:name w:val="WW8Num16z0"/>
    <w:rsid w:val="001B1CE9"/>
  </w:style>
  <w:style w:customStyle="true" w:styleId="WW8Num16z1" w:type="character">
    <w:name w:val="WW8Num16z1"/>
    <w:rsid w:val="001B1CE9"/>
  </w:style>
  <w:style w:customStyle="true" w:styleId="WW8Num16z2" w:type="character">
    <w:name w:val="WW8Num16z2"/>
    <w:rsid w:val="001B1CE9"/>
  </w:style>
  <w:style w:customStyle="true" w:styleId="WW8Num16z3" w:type="character">
    <w:name w:val="WW8Num16z3"/>
    <w:rsid w:val="001B1CE9"/>
  </w:style>
  <w:style w:customStyle="true" w:styleId="WW8Num16z4" w:type="character">
    <w:name w:val="WW8Num16z4"/>
    <w:rsid w:val="001B1CE9"/>
  </w:style>
  <w:style w:customStyle="true" w:styleId="WW8Num16z5" w:type="character">
    <w:name w:val="WW8Num16z5"/>
    <w:rsid w:val="001B1CE9"/>
  </w:style>
  <w:style w:customStyle="true" w:styleId="WW8Num16z6" w:type="character">
    <w:name w:val="WW8Num16z6"/>
    <w:rsid w:val="001B1CE9"/>
  </w:style>
  <w:style w:customStyle="true" w:styleId="WW8Num16z7" w:type="character">
    <w:name w:val="WW8Num16z7"/>
    <w:rsid w:val="001B1CE9"/>
  </w:style>
  <w:style w:customStyle="true" w:styleId="WW8Num16z8" w:type="character">
    <w:name w:val="WW8Num16z8"/>
    <w:rsid w:val="001B1CE9"/>
  </w:style>
  <w:style w:customStyle="true" w:styleId="WW8Num17z0" w:type="character">
    <w:name w:val="WW8Num17z0"/>
    <w:rsid w:val="001B1CE9"/>
    <w:rPr>
      <w:rFonts w:cs="Calibri" w:hAnsi="Calibri" w:ascii="Calibri" w:hint="default"/>
    </w:rPr>
  </w:style>
  <w:style w:customStyle="true" w:styleId="WW8Num17z1" w:type="character">
    <w:name w:val="WW8Num17z1"/>
    <w:rsid w:val="001B1CE9"/>
  </w:style>
  <w:style w:customStyle="true" w:styleId="WW8Num17z2" w:type="character">
    <w:name w:val="WW8Num17z2"/>
    <w:rsid w:val="001B1CE9"/>
  </w:style>
  <w:style w:customStyle="true" w:styleId="WW8Num17z3" w:type="character">
    <w:name w:val="WW8Num17z3"/>
    <w:rsid w:val="001B1CE9"/>
  </w:style>
  <w:style w:customStyle="true" w:styleId="WW8Num17z4" w:type="character">
    <w:name w:val="WW8Num17z4"/>
    <w:rsid w:val="001B1CE9"/>
  </w:style>
  <w:style w:customStyle="true" w:styleId="WW8Num17z5" w:type="character">
    <w:name w:val="WW8Num17z5"/>
    <w:rsid w:val="001B1CE9"/>
  </w:style>
  <w:style w:customStyle="true" w:styleId="WW8Num17z6" w:type="character">
    <w:name w:val="WW8Num17z6"/>
    <w:rsid w:val="001B1CE9"/>
  </w:style>
  <w:style w:customStyle="true" w:styleId="WW8Num17z7" w:type="character">
    <w:name w:val="WW8Num17z7"/>
    <w:rsid w:val="001B1CE9"/>
  </w:style>
  <w:style w:customStyle="true" w:styleId="WW8Num17z8" w:type="character">
    <w:name w:val="WW8Num17z8"/>
    <w:rsid w:val="001B1CE9"/>
  </w:style>
  <w:style w:customStyle="true" w:styleId="WW8Num18z0" w:type="character">
    <w:name w:val="WW8Num18z0"/>
    <w:rsid w:val="001B1CE9"/>
    <w:rPr>
      <w:rFonts w:cs="Calibri" w:hAnsi="Calibri" w:ascii="Calibri" w:hint="default"/>
    </w:rPr>
  </w:style>
  <w:style w:customStyle="true" w:styleId="WW8Num18z1" w:type="character">
    <w:name w:val="WW8Num18z1"/>
    <w:rsid w:val="001B1CE9"/>
  </w:style>
  <w:style w:customStyle="true" w:styleId="WW8Num18z2" w:type="character">
    <w:name w:val="WW8Num18z2"/>
    <w:rsid w:val="001B1CE9"/>
  </w:style>
  <w:style w:customStyle="true" w:styleId="WW8Num18z3" w:type="character">
    <w:name w:val="WW8Num18z3"/>
    <w:rsid w:val="001B1CE9"/>
  </w:style>
  <w:style w:customStyle="true" w:styleId="WW8Num18z4" w:type="character">
    <w:name w:val="WW8Num18z4"/>
    <w:rsid w:val="001B1CE9"/>
  </w:style>
  <w:style w:customStyle="true" w:styleId="WW8Num18z5" w:type="character">
    <w:name w:val="WW8Num18z5"/>
    <w:rsid w:val="001B1CE9"/>
  </w:style>
  <w:style w:customStyle="true" w:styleId="WW8Num18z6" w:type="character">
    <w:name w:val="WW8Num18z6"/>
    <w:rsid w:val="001B1CE9"/>
  </w:style>
  <w:style w:customStyle="true" w:styleId="WW8Num18z7" w:type="character">
    <w:name w:val="WW8Num18z7"/>
    <w:rsid w:val="001B1CE9"/>
  </w:style>
  <w:style w:customStyle="true" w:styleId="WW8Num18z8" w:type="character">
    <w:name w:val="WW8Num18z8"/>
    <w:rsid w:val="001B1CE9"/>
  </w:style>
  <w:style w:customStyle="true" w:styleId="WW8Num19z0" w:type="character">
    <w:name w:val="WW8Num19z0"/>
    <w:rsid w:val="001B1CE9"/>
    <w:rPr>
      <w:rFonts w:cs="Calibri" w:hAnsi="Calibri" w:ascii="Calibri" w:hint="default"/>
    </w:rPr>
  </w:style>
  <w:style w:customStyle="true" w:styleId="WW8Num19z1" w:type="character">
    <w:name w:val="WW8Num19z1"/>
    <w:rsid w:val="001B1CE9"/>
  </w:style>
  <w:style w:customStyle="true" w:styleId="WW8Num19z2" w:type="character">
    <w:name w:val="WW8Num19z2"/>
    <w:rsid w:val="001B1CE9"/>
  </w:style>
  <w:style w:customStyle="true" w:styleId="WW8Num19z3" w:type="character">
    <w:name w:val="WW8Num19z3"/>
    <w:rsid w:val="001B1CE9"/>
  </w:style>
  <w:style w:customStyle="true" w:styleId="WW8Num19z4" w:type="character">
    <w:name w:val="WW8Num19z4"/>
    <w:rsid w:val="001B1CE9"/>
  </w:style>
  <w:style w:customStyle="true" w:styleId="WW8Num19z5" w:type="character">
    <w:name w:val="WW8Num19z5"/>
    <w:rsid w:val="001B1CE9"/>
  </w:style>
  <w:style w:customStyle="true" w:styleId="WW8Num19z6" w:type="character">
    <w:name w:val="WW8Num19z6"/>
    <w:rsid w:val="001B1CE9"/>
  </w:style>
  <w:style w:customStyle="true" w:styleId="WW8Num19z7" w:type="character">
    <w:name w:val="WW8Num19z7"/>
    <w:rsid w:val="001B1CE9"/>
  </w:style>
  <w:style w:customStyle="true" w:styleId="WW8Num19z8" w:type="character">
    <w:name w:val="WW8Num19z8"/>
    <w:rsid w:val="001B1CE9"/>
  </w:style>
  <w:style w:customStyle="true" w:styleId="WW8Num20z0" w:type="character">
    <w:name w:val="WW8Num20z0"/>
    <w:rsid w:val="001B1CE9"/>
    <w:rPr>
      <w:rFonts w:cs="Calibri" w:hAnsi="Calibri" w:ascii="Calibri" w:hint="default"/>
    </w:rPr>
  </w:style>
  <w:style w:customStyle="true" w:styleId="WW8Num20z1" w:type="character">
    <w:name w:val="WW8Num20z1"/>
    <w:rsid w:val="001B1CE9"/>
  </w:style>
  <w:style w:customStyle="true" w:styleId="WW8Num20z2" w:type="character">
    <w:name w:val="WW8Num20z2"/>
    <w:rsid w:val="001B1CE9"/>
  </w:style>
  <w:style w:customStyle="true" w:styleId="WW8Num20z3" w:type="character">
    <w:name w:val="WW8Num20z3"/>
    <w:rsid w:val="001B1CE9"/>
  </w:style>
  <w:style w:customStyle="true" w:styleId="WW8Num20z4" w:type="character">
    <w:name w:val="WW8Num20z4"/>
    <w:rsid w:val="001B1CE9"/>
  </w:style>
  <w:style w:customStyle="true" w:styleId="WW8Num20z5" w:type="character">
    <w:name w:val="WW8Num20z5"/>
    <w:rsid w:val="001B1CE9"/>
  </w:style>
  <w:style w:customStyle="true" w:styleId="WW8Num20z6" w:type="character">
    <w:name w:val="WW8Num20z6"/>
    <w:rsid w:val="001B1CE9"/>
  </w:style>
  <w:style w:customStyle="true" w:styleId="WW8Num20z7" w:type="character">
    <w:name w:val="WW8Num20z7"/>
    <w:rsid w:val="001B1CE9"/>
  </w:style>
  <w:style w:customStyle="true" w:styleId="WW8Num20z8" w:type="character">
    <w:name w:val="WW8Num20z8"/>
    <w:rsid w:val="001B1CE9"/>
  </w:style>
  <w:style w:customStyle="true" w:styleId="WW8Num21z0" w:type="character">
    <w:name w:val="WW8Num21z0"/>
    <w:rsid w:val="001B1CE9"/>
    <w:rPr>
      <w:rFonts w:cs="Calibri" w:hAnsi="Calibri" w:ascii="Calibri" w:hint="default"/>
    </w:rPr>
  </w:style>
  <w:style w:customStyle="true" w:styleId="WW8Num21z1" w:type="character">
    <w:name w:val="WW8Num21z1"/>
    <w:rsid w:val="001B1CE9"/>
  </w:style>
  <w:style w:customStyle="true" w:styleId="WW8Num21z2" w:type="character">
    <w:name w:val="WW8Num21z2"/>
    <w:rsid w:val="001B1CE9"/>
  </w:style>
  <w:style w:customStyle="true" w:styleId="WW8Num21z3" w:type="character">
    <w:name w:val="WW8Num21z3"/>
    <w:rsid w:val="001B1CE9"/>
  </w:style>
  <w:style w:customStyle="true" w:styleId="WW8Num21z4" w:type="character">
    <w:name w:val="WW8Num21z4"/>
    <w:rsid w:val="001B1CE9"/>
  </w:style>
  <w:style w:customStyle="true" w:styleId="WW8Num21z5" w:type="character">
    <w:name w:val="WW8Num21z5"/>
    <w:rsid w:val="001B1CE9"/>
  </w:style>
  <w:style w:customStyle="true" w:styleId="WW8Num21z6" w:type="character">
    <w:name w:val="WW8Num21z6"/>
    <w:rsid w:val="001B1CE9"/>
  </w:style>
  <w:style w:customStyle="true" w:styleId="WW8Num21z7" w:type="character">
    <w:name w:val="WW8Num21z7"/>
    <w:rsid w:val="001B1CE9"/>
  </w:style>
  <w:style w:customStyle="true" w:styleId="WW8Num21z8" w:type="character">
    <w:name w:val="WW8Num21z8"/>
    <w:rsid w:val="001B1CE9"/>
  </w:style>
  <w:style w:customStyle="true" w:styleId="WW8Num22z0" w:type="character">
    <w:name w:val="WW8Num22z0"/>
    <w:rsid w:val="001B1CE9"/>
    <w:rPr>
      <w:rFonts w:cs="Calibri" w:hAnsi="Calibri" w:ascii="Calibri" w:hint="default"/>
    </w:rPr>
  </w:style>
  <w:style w:customStyle="true" w:styleId="WW8Num22z1" w:type="character">
    <w:name w:val="WW8Num22z1"/>
    <w:rsid w:val="001B1CE9"/>
  </w:style>
  <w:style w:customStyle="true" w:styleId="WW8Num22z2" w:type="character">
    <w:name w:val="WW8Num22z2"/>
    <w:rsid w:val="001B1CE9"/>
  </w:style>
  <w:style w:customStyle="true" w:styleId="WW8Num22z3" w:type="character">
    <w:name w:val="WW8Num22z3"/>
    <w:rsid w:val="001B1CE9"/>
  </w:style>
  <w:style w:customStyle="true" w:styleId="WW8Num22z4" w:type="character">
    <w:name w:val="WW8Num22z4"/>
    <w:rsid w:val="001B1CE9"/>
  </w:style>
  <w:style w:customStyle="true" w:styleId="WW8Num22z5" w:type="character">
    <w:name w:val="WW8Num22z5"/>
    <w:rsid w:val="001B1CE9"/>
  </w:style>
  <w:style w:customStyle="true" w:styleId="WW8Num22z6" w:type="character">
    <w:name w:val="WW8Num22z6"/>
    <w:rsid w:val="001B1CE9"/>
  </w:style>
  <w:style w:customStyle="true" w:styleId="WW8Num22z7" w:type="character">
    <w:name w:val="WW8Num22z7"/>
    <w:rsid w:val="001B1CE9"/>
  </w:style>
  <w:style w:customStyle="true" w:styleId="WW8Num22z8" w:type="character">
    <w:name w:val="WW8Num22z8"/>
    <w:rsid w:val="001B1CE9"/>
  </w:style>
  <w:style w:customStyle="true" w:styleId="WW8Num23z0" w:type="character">
    <w:name w:val="WW8Num23z0"/>
    <w:rsid w:val="001B1CE9"/>
  </w:style>
  <w:style w:customStyle="true" w:styleId="WW8Num23z1" w:type="character">
    <w:name w:val="WW8Num23z1"/>
    <w:rsid w:val="001B1CE9"/>
  </w:style>
  <w:style w:customStyle="true" w:styleId="WW8Num23z2" w:type="character">
    <w:name w:val="WW8Num23z2"/>
    <w:rsid w:val="001B1CE9"/>
  </w:style>
  <w:style w:customStyle="true" w:styleId="WW8Num23z3" w:type="character">
    <w:name w:val="WW8Num23z3"/>
    <w:rsid w:val="001B1CE9"/>
  </w:style>
  <w:style w:customStyle="true" w:styleId="WW8Num23z4" w:type="character">
    <w:name w:val="WW8Num23z4"/>
    <w:rsid w:val="001B1CE9"/>
  </w:style>
  <w:style w:customStyle="true" w:styleId="WW8Num23z5" w:type="character">
    <w:name w:val="WW8Num23z5"/>
    <w:rsid w:val="001B1CE9"/>
  </w:style>
  <w:style w:customStyle="true" w:styleId="WW8Num23z6" w:type="character">
    <w:name w:val="WW8Num23z6"/>
    <w:rsid w:val="001B1CE9"/>
  </w:style>
  <w:style w:customStyle="true" w:styleId="WW8Num23z7" w:type="character">
    <w:name w:val="WW8Num23z7"/>
    <w:rsid w:val="001B1CE9"/>
  </w:style>
  <w:style w:customStyle="true" w:styleId="WW8Num23z8" w:type="character">
    <w:name w:val="WW8Num23z8"/>
    <w:rsid w:val="001B1CE9"/>
  </w:style>
  <w:style w:customStyle="true" w:styleId="WW8Num24z0" w:type="character">
    <w:name w:val="WW8Num24z0"/>
    <w:rsid w:val="001B1CE9"/>
  </w:style>
  <w:style w:customStyle="true" w:styleId="WW8Num24z1" w:type="character">
    <w:name w:val="WW8Num24z1"/>
    <w:rsid w:val="001B1CE9"/>
  </w:style>
  <w:style w:customStyle="true" w:styleId="WW8Num24z2" w:type="character">
    <w:name w:val="WW8Num24z2"/>
    <w:rsid w:val="001B1CE9"/>
  </w:style>
  <w:style w:customStyle="true" w:styleId="WW8Num24z3" w:type="character">
    <w:name w:val="WW8Num24z3"/>
    <w:rsid w:val="001B1CE9"/>
  </w:style>
  <w:style w:customStyle="true" w:styleId="WW8Num24z4" w:type="character">
    <w:name w:val="WW8Num24z4"/>
    <w:rsid w:val="001B1CE9"/>
  </w:style>
  <w:style w:customStyle="true" w:styleId="WW8Num24z5" w:type="character">
    <w:name w:val="WW8Num24z5"/>
    <w:rsid w:val="001B1CE9"/>
  </w:style>
  <w:style w:customStyle="true" w:styleId="WW8Num24z6" w:type="character">
    <w:name w:val="WW8Num24z6"/>
    <w:rsid w:val="001B1CE9"/>
  </w:style>
  <w:style w:customStyle="true" w:styleId="WW8Num24z7" w:type="character">
    <w:name w:val="WW8Num24z7"/>
    <w:rsid w:val="001B1CE9"/>
  </w:style>
  <w:style w:customStyle="true" w:styleId="WW8Num24z8" w:type="character">
    <w:name w:val="WW8Num24z8"/>
    <w:rsid w:val="001B1CE9"/>
  </w:style>
  <w:style w:customStyle="true" w:styleId="WW8Num25z0" w:type="character">
    <w:name w:val="WW8Num25z0"/>
    <w:rsid w:val="001B1CE9"/>
  </w:style>
  <w:style w:customStyle="true" w:styleId="WW8Num25z1" w:type="character">
    <w:name w:val="WW8Num25z1"/>
    <w:rsid w:val="001B1CE9"/>
  </w:style>
  <w:style w:customStyle="true" w:styleId="WW8Num25z2" w:type="character">
    <w:name w:val="WW8Num25z2"/>
    <w:rsid w:val="001B1CE9"/>
  </w:style>
  <w:style w:customStyle="true" w:styleId="WW8Num25z3" w:type="character">
    <w:name w:val="WW8Num25z3"/>
    <w:rsid w:val="001B1CE9"/>
  </w:style>
  <w:style w:customStyle="true" w:styleId="WW8Num25z4" w:type="character">
    <w:name w:val="WW8Num25z4"/>
    <w:rsid w:val="001B1CE9"/>
  </w:style>
  <w:style w:customStyle="true" w:styleId="WW8Num25z5" w:type="character">
    <w:name w:val="WW8Num25z5"/>
    <w:rsid w:val="001B1CE9"/>
  </w:style>
  <w:style w:customStyle="true" w:styleId="WW8Num25z6" w:type="character">
    <w:name w:val="WW8Num25z6"/>
    <w:rsid w:val="001B1CE9"/>
  </w:style>
  <w:style w:customStyle="true" w:styleId="WW8Num25z7" w:type="character">
    <w:name w:val="WW8Num25z7"/>
    <w:rsid w:val="001B1CE9"/>
  </w:style>
  <w:style w:customStyle="true" w:styleId="WW8Num25z8" w:type="character">
    <w:name w:val="WW8Num25z8"/>
    <w:rsid w:val="001B1CE9"/>
  </w:style>
  <w:style w:customStyle="true" w:styleId="WW8Num26z0" w:type="character">
    <w:name w:val="WW8Num26z0"/>
    <w:rsid w:val="001B1CE9"/>
  </w:style>
  <w:style w:customStyle="true" w:styleId="WW8Num26z1" w:type="character">
    <w:name w:val="WW8Num26z1"/>
    <w:rsid w:val="001B1CE9"/>
  </w:style>
  <w:style w:customStyle="true" w:styleId="WW8Num26z2" w:type="character">
    <w:name w:val="WW8Num26z2"/>
    <w:rsid w:val="001B1CE9"/>
  </w:style>
  <w:style w:customStyle="true" w:styleId="WW8Num26z3" w:type="character">
    <w:name w:val="WW8Num26z3"/>
    <w:rsid w:val="001B1CE9"/>
  </w:style>
  <w:style w:customStyle="true" w:styleId="WW8Num26z4" w:type="character">
    <w:name w:val="WW8Num26z4"/>
    <w:rsid w:val="001B1CE9"/>
  </w:style>
  <w:style w:customStyle="true" w:styleId="WW8Num26z5" w:type="character">
    <w:name w:val="WW8Num26z5"/>
    <w:rsid w:val="001B1CE9"/>
  </w:style>
  <w:style w:customStyle="true" w:styleId="WW8Num26z6" w:type="character">
    <w:name w:val="WW8Num26z6"/>
    <w:rsid w:val="001B1CE9"/>
  </w:style>
  <w:style w:customStyle="true" w:styleId="WW8Num26z7" w:type="character">
    <w:name w:val="WW8Num26z7"/>
    <w:rsid w:val="001B1CE9"/>
  </w:style>
  <w:style w:customStyle="true" w:styleId="WW8Num26z8" w:type="character">
    <w:name w:val="WW8Num26z8"/>
    <w:rsid w:val="001B1CE9"/>
  </w:style>
  <w:style w:customStyle="true" w:styleId="WW8Num27z0" w:type="character">
    <w:name w:val="WW8Num27z0"/>
    <w:rsid w:val="001B1CE9"/>
    <w:rPr>
      <w:rFonts w:cs="Calibri" w:eastAsia="Calibri" w:hAnsi="Calibri" w:ascii="Calibri" w:hint="default"/>
      <w:color w:val="000000"/>
    </w:rPr>
  </w:style>
  <w:style w:customStyle="true" w:styleId="WW8Num27z1" w:type="character">
    <w:name w:val="WW8Num27z1"/>
    <w:rsid w:val="001B1CE9"/>
  </w:style>
  <w:style w:customStyle="true" w:styleId="WW8Num27z2" w:type="character">
    <w:name w:val="WW8Num27z2"/>
    <w:rsid w:val="001B1CE9"/>
  </w:style>
  <w:style w:customStyle="true" w:styleId="WW8Num27z3" w:type="character">
    <w:name w:val="WW8Num27z3"/>
    <w:rsid w:val="001B1CE9"/>
  </w:style>
  <w:style w:customStyle="true" w:styleId="WW8Num27z4" w:type="character">
    <w:name w:val="WW8Num27z4"/>
    <w:rsid w:val="001B1CE9"/>
  </w:style>
  <w:style w:customStyle="true" w:styleId="WW8Num27z5" w:type="character">
    <w:name w:val="WW8Num27z5"/>
    <w:rsid w:val="001B1CE9"/>
  </w:style>
  <w:style w:customStyle="true" w:styleId="WW8Num27z6" w:type="character">
    <w:name w:val="WW8Num27z6"/>
    <w:rsid w:val="001B1CE9"/>
  </w:style>
  <w:style w:customStyle="true" w:styleId="WW8Num27z7" w:type="character">
    <w:name w:val="WW8Num27z7"/>
    <w:rsid w:val="001B1CE9"/>
  </w:style>
  <w:style w:customStyle="true" w:styleId="WW8Num27z8" w:type="character">
    <w:name w:val="WW8Num27z8"/>
    <w:rsid w:val="001B1CE9"/>
  </w:style>
  <w:style w:customStyle="true" w:styleId="WW8Num28z0" w:type="character">
    <w:name w:val="WW8Num28z0"/>
    <w:rsid w:val="001B1CE9"/>
    <w:rPr>
      <w:rFonts w:cs="Calibri" w:hAnsi="Calibri" w:ascii="Calibri" w:hint="default"/>
    </w:rPr>
  </w:style>
  <w:style w:customStyle="true" w:styleId="WW8Num28z1" w:type="character">
    <w:name w:val="WW8Num28z1"/>
    <w:rsid w:val="001B1CE9"/>
  </w:style>
  <w:style w:customStyle="true" w:styleId="WW8Num28z2" w:type="character">
    <w:name w:val="WW8Num28z2"/>
    <w:rsid w:val="001B1CE9"/>
  </w:style>
  <w:style w:customStyle="true" w:styleId="WW8Num28z3" w:type="character">
    <w:name w:val="WW8Num28z3"/>
    <w:rsid w:val="001B1CE9"/>
  </w:style>
  <w:style w:customStyle="true" w:styleId="WW8Num28z4" w:type="character">
    <w:name w:val="WW8Num28z4"/>
    <w:rsid w:val="001B1CE9"/>
  </w:style>
  <w:style w:customStyle="true" w:styleId="WW8Num28z5" w:type="character">
    <w:name w:val="WW8Num28z5"/>
    <w:rsid w:val="001B1CE9"/>
  </w:style>
  <w:style w:customStyle="true" w:styleId="WW8Num28z6" w:type="character">
    <w:name w:val="WW8Num28z6"/>
    <w:rsid w:val="001B1CE9"/>
  </w:style>
  <w:style w:customStyle="true" w:styleId="WW8Num28z7" w:type="character">
    <w:name w:val="WW8Num28z7"/>
    <w:rsid w:val="001B1CE9"/>
  </w:style>
  <w:style w:customStyle="true" w:styleId="WW8Num28z8" w:type="character">
    <w:name w:val="WW8Num28z8"/>
    <w:rsid w:val="001B1CE9"/>
  </w:style>
  <w:style w:customStyle="true" w:styleId="WW8Num29z0" w:type="character">
    <w:name w:val="WW8Num29z0"/>
    <w:rsid w:val="001B1CE9"/>
    <w:rPr>
      <w:rFonts w:cs="Calibri" w:hAnsi="Calibri" w:ascii="Calibri" w:hint="default"/>
    </w:rPr>
  </w:style>
  <w:style w:customStyle="true" w:styleId="WW8Num29z1" w:type="character">
    <w:name w:val="WW8Num29z1"/>
    <w:rsid w:val="001B1CE9"/>
  </w:style>
  <w:style w:customStyle="true" w:styleId="WW8Num29z2" w:type="character">
    <w:name w:val="WW8Num29z2"/>
    <w:rsid w:val="001B1CE9"/>
  </w:style>
  <w:style w:customStyle="true" w:styleId="WW8Num29z3" w:type="character">
    <w:name w:val="WW8Num29z3"/>
    <w:rsid w:val="001B1CE9"/>
  </w:style>
  <w:style w:customStyle="true" w:styleId="WW8Num29z4" w:type="character">
    <w:name w:val="WW8Num29z4"/>
    <w:rsid w:val="001B1CE9"/>
  </w:style>
  <w:style w:customStyle="true" w:styleId="WW8Num29z5" w:type="character">
    <w:name w:val="WW8Num29z5"/>
    <w:rsid w:val="001B1CE9"/>
  </w:style>
  <w:style w:customStyle="true" w:styleId="WW8Num29z6" w:type="character">
    <w:name w:val="WW8Num29z6"/>
    <w:rsid w:val="001B1CE9"/>
  </w:style>
  <w:style w:customStyle="true" w:styleId="WW8Num29z7" w:type="character">
    <w:name w:val="WW8Num29z7"/>
    <w:rsid w:val="001B1CE9"/>
  </w:style>
  <w:style w:customStyle="true" w:styleId="WW8Num29z8" w:type="character">
    <w:name w:val="WW8Num29z8"/>
    <w:rsid w:val="001B1CE9"/>
  </w:style>
  <w:style w:customStyle="true" w:styleId="WW8Num30z0" w:type="character">
    <w:name w:val="WW8Num30z0"/>
    <w:rsid w:val="001B1CE9"/>
    <w:rPr>
      <w:rFonts w:cs="Calibri" w:hAnsi="Calibri" w:ascii="Calibri" w:hint="default"/>
    </w:rPr>
  </w:style>
  <w:style w:customStyle="true" w:styleId="WW8Num30z1" w:type="character">
    <w:name w:val="WW8Num30z1"/>
    <w:rsid w:val="001B1CE9"/>
  </w:style>
  <w:style w:customStyle="true" w:styleId="WW8Num30z2" w:type="character">
    <w:name w:val="WW8Num30z2"/>
    <w:rsid w:val="001B1CE9"/>
  </w:style>
  <w:style w:customStyle="true" w:styleId="WW8Num30z3" w:type="character">
    <w:name w:val="WW8Num30z3"/>
    <w:rsid w:val="001B1CE9"/>
  </w:style>
  <w:style w:customStyle="true" w:styleId="WW8Num30z4" w:type="character">
    <w:name w:val="WW8Num30z4"/>
    <w:rsid w:val="001B1CE9"/>
  </w:style>
  <w:style w:customStyle="true" w:styleId="WW8Num30z5" w:type="character">
    <w:name w:val="WW8Num30z5"/>
    <w:rsid w:val="001B1CE9"/>
  </w:style>
  <w:style w:customStyle="true" w:styleId="WW8Num30z6" w:type="character">
    <w:name w:val="WW8Num30z6"/>
    <w:rsid w:val="001B1CE9"/>
  </w:style>
  <w:style w:customStyle="true" w:styleId="WW8Num30z7" w:type="character">
    <w:name w:val="WW8Num30z7"/>
    <w:rsid w:val="001B1CE9"/>
  </w:style>
  <w:style w:customStyle="true" w:styleId="WW8Num30z8" w:type="character">
    <w:name w:val="WW8Num30z8"/>
    <w:rsid w:val="001B1CE9"/>
  </w:style>
  <w:style w:customStyle="true" w:styleId="WW8Num31z0" w:type="character">
    <w:name w:val="WW8Num31z0"/>
    <w:rsid w:val="001B1CE9"/>
    <w:rPr>
      <w:rFonts w:cs="Calibri" w:hAnsi="Calibri" w:ascii="Calibri" w:hint="default"/>
    </w:rPr>
  </w:style>
  <w:style w:customStyle="true" w:styleId="WW8Num31z1" w:type="character">
    <w:name w:val="WW8Num31z1"/>
    <w:rsid w:val="001B1CE9"/>
  </w:style>
  <w:style w:customStyle="true" w:styleId="WW8Num31z2" w:type="character">
    <w:name w:val="WW8Num31z2"/>
    <w:rsid w:val="001B1CE9"/>
  </w:style>
  <w:style w:customStyle="true" w:styleId="WW8Num31z3" w:type="character">
    <w:name w:val="WW8Num31z3"/>
    <w:rsid w:val="001B1CE9"/>
  </w:style>
  <w:style w:customStyle="true" w:styleId="WW8Num31z4" w:type="character">
    <w:name w:val="WW8Num31z4"/>
    <w:rsid w:val="001B1CE9"/>
  </w:style>
  <w:style w:customStyle="true" w:styleId="WW8Num31z5" w:type="character">
    <w:name w:val="WW8Num31z5"/>
    <w:rsid w:val="001B1CE9"/>
  </w:style>
  <w:style w:customStyle="true" w:styleId="WW8Num31z6" w:type="character">
    <w:name w:val="WW8Num31z6"/>
    <w:rsid w:val="001B1CE9"/>
  </w:style>
  <w:style w:customStyle="true" w:styleId="WW8Num31z7" w:type="character">
    <w:name w:val="WW8Num31z7"/>
    <w:rsid w:val="001B1CE9"/>
  </w:style>
  <w:style w:customStyle="true" w:styleId="WW8Num31z8" w:type="character">
    <w:name w:val="WW8Num31z8"/>
    <w:rsid w:val="001B1CE9"/>
  </w:style>
  <w:style w:customStyle="true" w:styleId="WW8Num32z0" w:type="character">
    <w:name w:val="WW8Num32z0"/>
    <w:rsid w:val="001B1CE9"/>
    <w:rPr>
      <w:rFonts w:cs="Calibri" w:hAnsi="Calibri" w:ascii="Calibri" w:hint="default"/>
    </w:rPr>
  </w:style>
  <w:style w:customStyle="true" w:styleId="WW8Num32z1" w:type="character">
    <w:name w:val="WW8Num32z1"/>
    <w:rsid w:val="001B1CE9"/>
  </w:style>
  <w:style w:customStyle="true" w:styleId="WW8Num32z2" w:type="character">
    <w:name w:val="WW8Num32z2"/>
    <w:rsid w:val="001B1CE9"/>
  </w:style>
  <w:style w:customStyle="true" w:styleId="WW8Num32z3" w:type="character">
    <w:name w:val="WW8Num32z3"/>
    <w:rsid w:val="001B1CE9"/>
  </w:style>
  <w:style w:customStyle="true" w:styleId="WW8Num32z4" w:type="character">
    <w:name w:val="WW8Num32z4"/>
    <w:rsid w:val="001B1CE9"/>
  </w:style>
  <w:style w:customStyle="true" w:styleId="WW8Num32z5" w:type="character">
    <w:name w:val="WW8Num32z5"/>
    <w:rsid w:val="001B1CE9"/>
  </w:style>
  <w:style w:customStyle="true" w:styleId="WW8Num32z6" w:type="character">
    <w:name w:val="WW8Num32z6"/>
    <w:rsid w:val="001B1CE9"/>
  </w:style>
  <w:style w:customStyle="true" w:styleId="WW8Num32z7" w:type="character">
    <w:name w:val="WW8Num32z7"/>
    <w:rsid w:val="001B1CE9"/>
  </w:style>
  <w:style w:customStyle="true" w:styleId="WW8Num32z8" w:type="character">
    <w:name w:val="WW8Num32z8"/>
    <w:rsid w:val="001B1CE9"/>
  </w:style>
  <w:style w:customStyle="true" w:styleId="WW8Num33z0" w:type="character">
    <w:name w:val="WW8Num33z0"/>
    <w:rsid w:val="001B1CE9"/>
    <w:rPr>
      <w:rFonts w:hint="default"/>
    </w:rPr>
  </w:style>
  <w:style w:customStyle="true" w:styleId="WW8Num33z1" w:type="character">
    <w:name w:val="WW8Num33z1"/>
    <w:rsid w:val="001B1CE9"/>
  </w:style>
  <w:style w:customStyle="true" w:styleId="WW8Num33z2" w:type="character">
    <w:name w:val="WW8Num33z2"/>
    <w:rsid w:val="001B1CE9"/>
  </w:style>
  <w:style w:customStyle="true" w:styleId="WW8Num33z3" w:type="character">
    <w:name w:val="WW8Num33z3"/>
    <w:rsid w:val="001B1CE9"/>
  </w:style>
  <w:style w:customStyle="true" w:styleId="WW8Num33z4" w:type="character">
    <w:name w:val="WW8Num33z4"/>
    <w:rsid w:val="001B1CE9"/>
  </w:style>
  <w:style w:customStyle="true" w:styleId="WW8Num33z5" w:type="character">
    <w:name w:val="WW8Num33z5"/>
    <w:rsid w:val="001B1CE9"/>
  </w:style>
  <w:style w:customStyle="true" w:styleId="WW8Num33z6" w:type="character">
    <w:name w:val="WW8Num33z6"/>
    <w:rsid w:val="001B1CE9"/>
  </w:style>
  <w:style w:customStyle="true" w:styleId="WW8Num33z7" w:type="character">
    <w:name w:val="WW8Num33z7"/>
    <w:rsid w:val="001B1CE9"/>
  </w:style>
  <w:style w:customStyle="true" w:styleId="WW8Num33z8" w:type="character">
    <w:name w:val="WW8Num33z8"/>
    <w:rsid w:val="001B1CE9"/>
  </w:style>
  <w:style w:customStyle="true" w:styleId="WW8Num34z0" w:type="character">
    <w:name w:val="WW8Num34z0"/>
    <w:rsid w:val="001B1CE9"/>
  </w:style>
  <w:style w:customStyle="true" w:styleId="WW8Num34z1" w:type="character">
    <w:name w:val="WW8Num34z1"/>
    <w:rsid w:val="001B1CE9"/>
  </w:style>
  <w:style w:customStyle="true" w:styleId="WW8Num34z2" w:type="character">
    <w:name w:val="WW8Num34z2"/>
    <w:rsid w:val="001B1CE9"/>
  </w:style>
  <w:style w:customStyle="true" w:styleId="WW8Num34z3" w:type="character">
    <w:name w:val="WW8Num34z3"/>
    <w:rsid w:val="001B1CE9"/>
  </w:style>
  <w:style w:customStyle="true" w:styleId="WW8Num34z4" w:type="character">
    <w:name w:val="WW8Num34z4"/>
    <w:rsid w:val="001B1CE9"/>
  </w:style>
  <w:style w:customStyle="true" w:styleId="WW8Num34z5" w:type="character">
    <w:name w:val="WW8Num34z5"/>
    <w:rsid w:val="001B1CE9"/>
  </w:style>
  <w:style w:customStyle="true" w:styleId="WW8Num34z6" w:type="character">
    <w:name w:val="WW8Num34z6"/>
    <w:rsid w:val="001B1CE9"/>
  </w:style>
  <w:style w:customStyle="true" w:styleId="WW8Num34z7" w:type="character">
    <w:name w:val="WW8Num34z7"/>
    <w:rsid w:val="001B1CE9"/>
  </w:style>
  <w:style w:customStyle="true" w:styleId="WW8Num34z8" w:type="character">
    <w:name w:val="WW8Num34z8"/>
    <w:rsid w:val="001B1CE9"/>
  </w:style>
  <w:style w:customStyle="true" w:styleId="WW8Num35z0" w:type="character">
    <w:name w:val="WW8Num35z0"/>
    <w:rsid w:val="001B1CE9"/>
    <w:rPr>
      <w:rFonts w:hint="default"/>
    </w:rPr>
  </w:style>
  <w:style w:customStyle="true" w:styleId="WW8Num35z1" w:type="character">
    <w:name w:val="WW8Num35z1"/>
    <w:rsid w:val="001B1CE9"/>
  </w:style>
  <w:style w:customStyle="true" w:styleId="WW8Num35z2" w:type="character">
    <w:name w:val="WW8Num35z2"/>
    <w:rsid w:val="001B1CE9"/>
  </w:style>
  <w:style w:customStyle="true" w:styleId="WW8Num35z3" w:type="character">
    <w:name w:val="WW8Num35z3"/>
    <w:rsid w:val="001B1CE9"/>
  </w:style>
  <w:style w:customStyle="true" w:styleId="WW8Num35z4" w:type="character">
    <w:name w:val="WW8Num35z4"/>
    <w:rsid w:val="001B1CE9"/>
  </w:style>
  <w:style w:customStyle="true" w:styleId="WW8Num35z5" w:type="character">
    <w:name w:val="WW8Num35z5"/>
    <w:rsid w:val="001B1CE9"/>
  </w:style>
  <w:style w:customStyle="true" w:styleId="WW8Num35z6" w:type="character">
    <w:name w:val="WW8Num35z6"/>
    <w:rsid w:val="001B1CE9"/>
  </w:style>
  <w:style w:customStyle="true" w:styleId="WW8Num35z7" w:type="character">
    <w:name w:val="WW8Num35z7"/>
    <w:rsid w:val="001B1CE9"/>
  </w:style>
  <w:style w:customStyle="true" w:styleId="WW8Num35z8" w:type="character">
    <w:name w:val="WW8Num35z8"/>
    <w:rsid w:val="001B1CE9"/>
  </w:style>
  <w:style w:customStyle="true" w:styleId="WW8Num36z0" w:type="character">
    <w:name w:val="WW8Num36z0"/>
    <w:rsid w:val="001B1CE9"/>
    <w:rPr>
      <w:rFonts w:cs="Calibri" w:hAnsi="Calibri" w:ascii="Calibri" w:hint="default"/>
    </w:rPr>
  </w:style>
  <w:style w:customStyle="true" w:styleId="WW8Num36z1" w:type="character">
    <w:name w:val="WW8Num36z1"/>
    <w:rsid w:val="001B1CE9"/>
  </w:style>
  <w:style w:customStyle="true" w:styleId="WW8Num36z2" w:type="character">
    <w:name w:val="WW8Num36z2"/>
    <w:rsid w:val="001B1CE9"/>
  </w:style>
  <w:style w:customStyle="true" w:styleId="WW8Num36z3" w:type="character">
    <w:name w:val="WW8Num36z3"/>
    <w:rsid w:val="001B1CE9"/>
  </w:style>
  <w:style w:customStyle="true" w:styleId="WW8Num36z4" w:type="character">
    <w:name w:val="WW8Num36z4"/>
    <w:rsid w:val="001B1CE9"/>
  </w:style>
  <w:style w:customStyle="true" w:styleId="WW8Num36z5" w:type="character">
    <w:name w:val="WW8Num36z5"/>
    <w:rsid w:val="001B1CE9"/>
  </w:style>
  <w:style w:customStyle="true" w:styleId="WW8Num36z6" w:type="character">
    <w:name w:val="WW8Num36z6"/>
    <w:rsid w:val="001B1CE9"/>
  </w:style>
  <w:style w:customStyle="true" w:styleId="WW8Num36z7" w:type="character">
    <w:name w:val="WW8Num36z7"/>
    <w:rsid w:val="001B1CE9"/>
  </w:style>
  <w:style w:customStyle="true" w:styleId="WW8Num36z8" w:type="character">
    <w:name w:val="WW8Num36z8"/>
    <w:rsid w:val="001B1CE9"/>
  </w:style>
  <w:style w:customStyle="true" w:styleId="WW8Num37z0" w:type="character">
    <w:name w:val="WW8Num37z0"/>
    <w:rsid w:val="001B1CE9"/>
    <w:rPr>
      <w:rFonts w:cs="Calibri" w:hAnsi="Calibri" w:ascii="Calibri" w:hint="default"/>
    </w:rPr>
  </w:style>
  <w:style w:customStyle="true" w:styleId="WW8Num37z1" w:type="character">
    <w:name w:val="WW8Num37z1"/>
    <w:rsid w:val="001B1CE9"/>
  </w:style>
  <w:style w:customStyle="true" w:styleId="WW8Num37z2" w:type="character">
    <w:name w:val="WW8Num37z2"/>
    <w:rsid w:val="001B1CE9"/>
  </w:style>
  <w:style w:customStyle="true" w:styleId="WW8Num37z3" w:type="character">
    <w:name w:val="WW8Num37z3"/>
    <w:rsid w:val="001B1CE9"/>
  </w:style>
  <w:style w:customStyle="true" w:styleId="WW8Num37z4" w:type="character">
    <w:name w:val="WW8Num37z4"/>
    <w:rsid w:val="001B1CE9"/>
  </w:style>
  <w:style w:customStyle="true" w:styleId="WW8Num37z5" w:type="character">
    <w:name w:val="WW8Num37z5"/>
    <w:rsid w:val="001B1CE9"/>
  </w:style>
  <w:style w:customStyle="true" w:styleId="WW8Num37z6" w:type="character">
    <w:name w:val="WW8Num37z6"/>
    <w:rsid w:val="001B1CE9"/>
  </w:style>
  <w:style w:customStyle="true" w:styleId="WW8Num37z7" w:type="character">
    <w:name w:val="WW8Num37z7"/>
    <w:rsid w:val="001B1CE9"/>
  </w:style>
  <w:style w:customStyle="true" w:styleId="WW8Num37z8" w:type="character">
    <w:name w:val="WW8Num37z8"/>
    <w:rsid w:val="001B1CE9"/>
  </w:style>
  <w:style w:customStyle="true" w:styleId="WW8Num38z0" w:type="character">
    <w:name w:val="WW8Num38z0"/>
    <w:rsid w:val="001B1CE9"/>
    <w:rPr>
      <w:rFonts w:cs="Calibri" w:hAnsi="Calibri" w:ascii="Calibri" w:hint="default"/>
    </w:rPr>
  </w:style>
  <w:style w:customStyle="true" w:styleId="WW8Num38z1" w:type="character">
    <w:name w:val="WW8Num38z1"/>
    <w:rsid w:val="001B1CE9"/>
  </w:style>
  <w:style w:customStyle="true" w:styleId="WW8Num38z2" w:type="character">
    <w:name w:val="WW8Num38z2"/>
    <w:rsid w:val="001B1CE9"/>
  </w:style>
  <w:style w:customStyle="true" w:styleId="WW8Num38z3" w:type="character">
    <w:name w:val="WW8Num38z3"/>
    <w:rsid w:val="001B1CE9"/>
  </w:style>
  <w:style w:customStyle="true" w:styleId="WW8Num38z4" w:type="character">
    <w:name w:val="WW8Num38z4"/>
    <w:rsid w:val="001B1CE9"/>
  </w:style>
  <w:style w:customStyle="true" w:styleId="WW8Num38z5" w:type="character">
    <w:name w:val="WW8Num38z5"/>
    <w:rsid w:val="001B1CE9"/>
  </w:style>
  <w:style w:customStyle="true" w:styleId="WW8Num38z6" w:type="character">
    <w:name w:val="WW8Num38z6"/>
    <w:rsid w:val="001B1CE9"/>
  </w:style>
  <w:style w:customStyle="true" w:styleId="WW8Num38z7" w:type="character">
    <w:name w:val="WW8Num38z7"/>
    <w:rsid w:val="001B1CE9"/>
  </w:style>
  <w:style w:customStyle="true" w:styleId="WW8Num38z8" w:type="character">
    <w:name w:val="WW8Num38z8"/>
    <w:rsid w:val="001B1CE9"/>
  </w:style>
  <w:style w:customStyle="true" w:styleId="WW8Num39z0" w:type="character">
    <w:name w:val="WW8Num39z0"/>
    <w:rsid w:val="001B1CE9"/>
    <w:rPr>
      <w:rFonts w:cs="Calibri" w:eastAsia="Calibri" w:hAnsi="Calibri" w:ascii="Calibri" w:hint="default"/>
      <w:color w:val="000000"/>
    </w:rPr>
  </w:style>
  <w:style w:customStyle="true" w:styleId="WW8Num39z1" w:type="character">
    <w:name w:val="WW8Num39z1"/>
    <w:rsid w:val="001B1CE9"/>
  </w:style>
  <w:style w:customStyle="true" w:styleId="WW8Num39z2" w:type="character">
    <w:name w:val="WW8Num39z2"/>
    <w:rsid w:val="001B1CE9"/>
  </w:style>
  <w:style w:customStyle="true" w:styleId="WW8Num39z3" w:type="character">
    <w:name w:val="WW8Num39z3"/>
    <w:rsid w:val="001B1CE9"/>
  </w:style>
  <w:style w:customStyle="true" w:styleId="WW8Num39z4" w:type="character">
    <w:name w:val="WW8Num39z4"/>
    <w:rsid w:val="001B1CE9"/>
  </w:style>
  <w:style w:customStyle="true" w:styleId="WW8Num39z5" w:type="character">
    <w:name w:val="WW8Num39z5"/>
    <w:rsid w:val="001B1CE9"/>
  </w:style>
  <w:style w:customStyle="true" w:styleId="WW8Num39z6" w:type="character">
    <w:name w:val="WW8Num39z6"/>
    <w:rsid w:val="001B1CE9"/>
  </w:style>
  <w:style w:customStyle="true" w:styleId="WW8Num39z7" w:type="character">
    <w:name w:val="WW8Num39z7"/>
    <w:rsid w:val="001B1CE9"/>
  </w:style>
  <w:style w:customStyle="true" w:styleId="WW8Num39z8" w:type="character">
    <w:name w:val="WW8Num39z8"/>
    <w:rsid w:val="001B1CE9"/>
  </w:style>
  <w:style w:customStyle="true" w:styleId="WW8Num40z0" w:type="character">
    <w:name w:val="WW8Num40z0"/>
    <w:rsid w:val="001B1CE9"/>
    <w:rPr>
      <w:rFonts w:hint="default"/>
    </w:rPr>
  </w:style>
  <w:style w:customStyle="true" w:styleId="WW8Num40z1" w:type="character">
    <w:name w:val="WW8Num40z1"/>
    <w:rsid w:val="001B1CE9"/>
  </w:style>
  <w:style w:customStyle="true" w:styleId="WW8Num40z2" w:type="character">
    <w:name w:val="WW8Num40z2"/>
    <w:rsid w:val="001B1CE9"/>
  </w:style>
  <w:style w:customStyle="true" w:styleId="WW8Num40z3" w:type="character">
    <w:name w:val="WW8Num40z3"/>
    <w:rsid w:val="001B1CE9"/>
  </w:style>
  <w:style w:customStyle="true" w:styleId="WW8Num40z4" w:type="character">
    <w:name w:val="WW8Num40z4"/>
    <w:rsid w:val="001B1CE9"/>
  </w:style>
  <w:style w:customStyle="true" w:styleId="WW8Num40z5" w:type="character">
    <w:name w:val="WW8Num40z5"/>
    <w:rsid w:val="001B1CE9"/>
  </w:style>
  <w:style w:customStyle="true" w:styleId="WW8Num40z6" w:type="character">
    <w:name w:val="WW8Num40z6"/>
    <w:rsid w:val="001B1CE9"/>
  </w:style>
  <w:style w:customStyle="true" w:styleId="WW8Num40z7" w:type="character">
    <w:name w:val="WW8Num40z7"/>
    <w:rsid w:val="001B1CE9"/>
  </w:style>
  <w:style w:customStyle="true" w:styleId="WW8Num40z8" w:type="character">
    <w:name w:val="WW8Num40z8"/>
    <w:rsid w:val="001B1CE9"/>
  </w:style>
  <w:style w:customStyle="true" w:styleId="WW8Num41z0" w:type="character">
    <w:name w:val="WW8Num41z0"/>
    <w:rsid w:val="001B1CE9"/>
    <w:rPr>
      <w:rFonts w:cs="Calibri" w:hAnsi="Calibri" w:ascii="Calibri" w:hint="default"/>
    </w:rPr>
  </w:style>
  <w:style w:customStyle="true" w:styleId="WW8Num41z1" w:type="character">
    <w:name w:val="WW8Num41z1"/>
    <w:rsid w:val="001B1CE9"/>
  </w:style>
  <w:style w:customStyle="true" w:styleId="WW8Num41z2" w:type="character">
    <w:name w:val="WW8Num41z2"/>
    <w:rsid w:val="001B1CE9"/>
  </w:style>
  <w:style w:customStyle="true" w:styleId="WW8Num41z3" w:type="character">
    <w:name w:val="WW8Num41z3"/>
    <w:rsid w:val="001B1CE9"/>
  </w:style>
  <w:style w:customStyle="true" w:styleId="WW8Num41z4" w:type="character">
    <w:name w:val="WW8Num41z4"/>
    <w:rsid w:val="001B1CE9"/>
  </w:style>
  <w:style w:customStyle="true" w:styleId="WW8Num41z5" w:type="character">
    <w:name w:val="WW8Num41z5"/>
    <w:rsid w:val="001B1CE9"/>
  </w:style>
  <w:style w:customStyle="true" w:styleId="WW8Num41z6" w:type="character">
    <w:name w:val="WW8Num41z6"/>
    <w:rsid w:val="001B1CE9"/>
  </w:style>
  <w:style w:customStyle="true" w:styleId="WW8Num41z7" w:type="character">
    <w:name w:val="WW8Num41z7"/>
    <w:rsid w:val="001B1CE9"/>
  </w:style>
  <w:style w:customStyle="true" w:styleId="WW8Num41z8" w:type="character">
    <w:name w:val="WW8Num41z8"/>
    <w:rsid w:val="001B1CE9"/>
  </w:style>
  <w:style w:customStyle="true" w:styleId="WW8Num42z0" w:type="character">
    <w:name w:val="WW8Num42z0"/>
    <w:rsid w:val="001B1CE9"/>
    <w:rPr>
      <w:rFonts w:cs="Calibri" w:hAnsi="Calibri" w:ascii="Calibri" w:hint="default"/>
    </w:rPr>
  </w:style>
  <w:style w:customStyle="true" w:styleId="WW8Num42z1" w:type="character">
    <w:name w:val="WW8Num42z1"/>
    <w:rsid w:val="001B1CE9"/>
  </w:style>
  <w:style w:customStyle="true" w:styleId="WW8Num42z2" w:type="character">
    <w:name w:val="WW8Num42z2"/>
    <w:rsid w:val="001B1CE9"/>
  </w:style>
  <w:style w:customStyle="true" w:styleId="WW8Num42z3" w:type="character">
    <w:name w:val="WW8Num42z3"/>
    <w:rsid w:val="001B1CE9"/>
  </w:style>
  <w:style w:customStyle="true" w:styleId="WW8Num42z4" w:type="character">
    <w:name w:val="WW8Num42z4"/>
    <w:rsid w:val="001B1CE9"/>
  </w:style>
  <w:style w:customStyle="true" w:styleId="WW8Num42z5" w:type="character">
    <w:name w:val="WW8Num42z5"/>
    <w:rsid w:val="001B1CE9"/>
  </w:style>
  <w:style w:customStyle="true" w:styleId="WW8Num42z6" w:type="character">
    <w:name w:val="WW8Num42z6"/>
    <w:rsid w:val="001B1CE9"/>
  </w:style>
  <w:style w:customStyle="true" w:styleId="WW8Num42z7" w:type="character">
    <w:name w:val="WW8Num42z7"/>
    <w:rsid w:val="001B1CE9"/>
  </w:style>
  <w:style w:customStyle="true" w:styleId="WW8Num42z8" w:type="character">
    <w:name w:val="WW8Num42z8"/>
    <w:rsid w:val="001B1CE9"/>
  </w:style>
  <w:style w:customStyle="true" w:styleId="WW8Num43z0" w:type="character">
    <w:name w:val="WW8Num43z0"/>
    <w:rsid w:val="001B1CE9"/>
    <w:rPr>
      <w:rFonts w:cs="Calibri" w:hAnsi="Calibri" w:ascii="Calibri" w:hint="default"/>
    </w:rPr>
  </w:style>
  <w:style w:customStyle="true" w:styleId="WW8Num43z1" w:type="character">
    <w:name w:val="WW8Num43z1"/>
    <w:rsid w:val="001B1CE9"/>
  </w:style>
  <w:style w:customStyle="true" w:styleId="WW8Num43z2" w:type="character">
    <w:name w:val="WW8Num43z2"/>
    <w:rsid w:val="001B1CE9"/>
  </w:style>
  <w:style w:customStyle="true" w:styleId="WW8Num43z3" w:type="character">
    <w:name w:val="WW8Num43z3"/>
    <w:rsid w:val="001B1CE9"/>
  </w:style>
  <w:style w:customStyle="true" w:styleId="WW8Num43z4" w:type="character">
    <w:name w:val="WW8Num43z4"/>
    <w:rsid w:val="001B1CE9"/>
  </w:style>
  <w:style w:customStyle="true" w:styleId="WW8Num43z5" w:type="character">
    <w:name w:val="WW8Num43z5"/>
    <w:rsid w:val="001B1CE9"/>
  </w:style>
  <w:style w:customStyle="true" w:styleId="WW8Num43z6" w:type="character">
    <w:name w:val="WW8Num43z6"/>
    <w:rsid w:val="001B1CE9"/>
  </w:style>
  <w:style w:customStyle="true" w:styleId="WW8Num43z7" w:type="character">
    <w:name w:val="WW8Num43z7"/>
    <w:rsid w:val="001B1CE9"/>
  </w:style>
  <w:style w:customStyle="true" w:styleId="WW8Num43z8" w:type="character">
    <w:name w:val="WW8Num43z8"/>
    <w:rsid w:val="001B1CE9"/>
  </w:style>
  <w:style w:customStyle="true" w:styleId="WW8Num44z0" w:type="character">
    <w:name w:val="WW8Num44z0"/>
    <w:rsid w:val="001B1CE9"/>
    <w:rPr>
      <w:rFonts w:cs="Calibri" w:hAnsi="Calibri" w:ascii="Calibri" w:hint="default"/>
    </w:rPr>
  </w:style>
  <w:style w:customStyle="true" w:styleId="WW8Num44z1" w:type="character">
    <w:name w:val="WW8Num44z1"/>
    <w:rsid w:val="001B1CE9"/>
  </w:style>
  <w:style w:customStyle="true" w:styleId="WW8Num44z2" w:type="character">
    <w:name w:val="WW8Num44z2"/>
    <w:rsid w:val="001B1CE9"/>
  </w:style>
  <w:style w:customStyle="true" w:styleId="WW8Num44z3" w:type="character">
    <w:name w:val="WW8Num44z3"/>
    <w:rsid w:val="001B1CE9"/>
  </w:style>
  <w:style w:customStyle="true" w:styleId="WW8Num44z4" w:type="character">
    <w:name w:val="WW8Num44z4"/>
    <w:rsid w:val="001B1CE9"/>
  </w:style>
  <w:style w:customStyle="true" w:styleId="WW8Num44z5" w:type="character">
    <w:name w:val="WW8Num44z5"/>
    <w:rsid w:val="001B1CE9"/>
  </w:style>
  <w:style w:customStyle="true" w:styleId="WW8Num44z6" w:type="character">
    <w:name w:val="WW8Num44z6"/>
    <w:rsid w:val="001B1CE9"/>
  </w:style>
  <w:style w:customStyle="true" w:styleId="WW8Num44z7" w:type="character">
    <w:name w:val="WW8Num44z7"/>
    <w:rsid w:val="001B1CE9"/>
  </w:style>
  <w:style w:customStyle="true" w:styleId="WW8Num44z8" w:type="character">
    <w:name w:val="WW8Num44z8"/>
    <w:rsid w:val="001B1CE9"/>
  </w:style>
  <w:style w:customStyle="true" w:styleId="WW8Num45z0" w:type="character">
    <w:name w:val="WW8Num45z0"/>
    <w:rsid w:val="001B1CE9"/>
  </w:style>
  <w:style w:customStyle="true" w:styleId="WW8Num45z1" w:type="character">
    <w:name w:val="WW8Num45z1"/>
    <w:rsid w:val="001B1CE9"/>
  </w:style>
  <w:style w:customStyle="true" w:styleId="WW8Num45z2" w:type="character">
    <w:name w:val="WW8Num45z2"/>
    <w:rsid w:val="001B1CE9"/>
  </w:style>
  <w:style w:customStyle="true" w:styleId="WW8Num45z3" w:type="character">
    <w:name w:val="WW8Num45z3"/>
    <w:rsid w:val="001B1CE9"/>
  </w:style>
  <w:style w:customStyle="true" w:styleId="WW8Num45z4" w:type="character">
    <w:name w:val="WW8Num45z4"/>
    <w:rsid w:val="001B1CE9"/>
  </w:style>
  <w:style w:customStyle="true" w:styleId="WW8Num45z5" w:type="character">
    <w:name w:val="WW8Num45z5"/>
    <w:rsid w:val="001B1CE9"/>
  </w:style>
  <w:style w:customStyle="true" w:styleId="WW8Num45z6" w:type="character">
    <w:name w:val="WW8Num45z6"/>
    <w:rsid w:val="001B1CE9"/>
  </w:style>
  <w:style w:customStyle="true" w:styleId="WW8Num45z7" w:type="character">
    <w:name w:val="WW8Num45z7"/>
    <w:rsid w:val="001B1CE9"/>
  </w:style>
  <w:style w:customStyle="true" w:styleId="WW8Num45z8" w:type="character">
    <w:name w:val="WW8Num45z8"/>
    <w:rsid w:val="001B1CE9"/>
  </w:style>
  <w:style w:customStyle="true" w:styleId="WW8Num46z0" w:type="character">
    <w:name w:val="WW8Num46z0"/>
    <w:rsid w:val="001B1CE9"/>
    <w:rPr>
      <w:rFonts w:cs="Calibri" w:hAnsi="Calibri" w:ascii="Calibri" w:hint="default"/>
    </w:rPr>
  </w:style>
  <w:style w:customStyle="true" w:styleId="WW8Num46z1" w:type="character">
    <w:name w:val="WW8Num46z1"/>
    <w:rsid w:val="001B1CE9"/>
  </w:style>
  <w:style w:customStyle="true" w:styleId="WW8Num46z2" w:type="character">
    <w:name w:val="WW8Num46z2"/>
    <w:rsid w:val="001B1CE9"/>
  </w:style>
  <w:style w:customStyle="true" w:styleId="WW8Num46z3" w:type="character">
    <w:name w:val="WW8Num46z3"/>
    <w:rsid w:val="001B1CE9"/>
  </w:style>
  <w:style w:customStyle="true" w:styleId="WW8Num46z4" w:type="character">
    <w:name w:val="WW8Num46z4"/>
    <w:rsid w:val="001B1CE9"/>
  </w:style>
  <w:style w:customStyle="true" w:styleId="WW8Num46z5" w:type="character">
    <w:name w:val="WW8Num46z5"/>
    <w:rsid w:val="001B1CE9"/>
  </w:style>
  <w:style w:customStyle="true" w:styleId="WW8Num46z6" w:type="character">
    <w:name w:val="WW8Num46z6"/>
    <w:rsid w:val="001B1CE9"/>
  </w:style>
  <w:style w:customStyle="true" w:styleId="WW8Num46z7" w:type="character">
    <w:name w:val="WW8Num46z7"/>
    <w:rsid w:val="001B1CE9"/>
  </w:style>
  <w:style w:customStyle="true" w:styleId="WW8Num46z8" w:type="character">
    <w:name w:val="WW8Num46z8"/>
    <w:rsid w:val="001B1CE9"/>
  </w:style>
  <w:style w:customStyle="true" w:styleId="WW8Num47z0" w:type="character">
    <w:name w:val="WW8Num47z0"/>
    <w:rsid w:val="001B1CE9"/>
    <w:rPr>
      <w:rFonts w:cs="Calibri" w:hAnsi="Calibri" w:ascii="Calibri" w:hint="default"/>
    </w:rPr>
  </w:style>
  <w:style w:customStyle="true" w:styleId="WW8Num47z1" w:type="character">
    <w:name w:val="WW8Num47z1"/>
    <w:rsid w:val="001B1CE9"/>
  </w:style>
  <w:style w:customStyle="true" w:styleId="WW8Num47z2" w:type="character">
    <w:name w:val="WW8Num47z2"/>
    <w:rsid w:val="001B1CE9"/>
  </w:style>
  <w:style w:customStyle="true" w:styleId="WW8Num47z3" w:type="character">
    <w:name w:val="WW8Num47z3"/>
    <w:rsid w:val="001B1CE9"/>
  </w:style>
  <w:style w:customStyle="true" w:styleId="WW8Num47z4" w:type="character">
    <w:name w:val="WW8Num47z4"/>
    <w:rsid w:val="001B1CE9"/>
  </w:style>
  <w:style w:customStyle="true" w:styleId="WW8Num47z5" w:type="character">
    <w:name w:val="WW8Num47z5"/>
    <w:rsid w:val="001B1CE9"/>
  </w:style>
  <w:style w:customStyle="true" w:styleId="WW8Num47z6" w:type="character">
    <w:name w:val="WW8Num47z6"/>
    <w:rsid w:val="001B1CE9"/>
  </w:style>
  <w:style w:customStyle="true" w:styleId="WW8Num47z7" w:type="character">
    <w:name w:val="WW8Num47z7"/>
    <w:rsid w:val="001B1CE9"/>
  </w:style>
  <w:style w:customStyle="true" w:styleId="WW8Num47z8" w:type="character">
    <w:name w:val="WW8Num47z8"/>
    <w:rsid w:val="001B1CE9"/>
  </w:style>
  <w:style w:customStyle="true" w:styleId="WW8Num48z0" w:type="character">
    <w:name w:val="WW8Num48z0"/>
    <w:rsid w:val="001B1CE9"/>
    <w:rPr>
      <w:rFonts w:cs="Calibri" w:hAnsi="Calibri" w:ascii="Calibri" w:hint="default"/>
    </w:rPr>
  </w:style>
  <w:style w:customStyle="true" w:styleId="WW8Num48z1" w:type="character">
    <w:name w:val="WW8Num48z1"/>
    <w:rsid w:val="001B1CE9"/>
  </w:style>
  <w:style w:customStyle="true" w:styleId="WW8Num48z2" w:type="character">
    <w:name w:val="WW8Num48z2"/>
    <w:rsid w:val="001B1CE9"/>
  </w:style>
  <w:style w:customStyle="true" w:styleId="WW8Num48z3" w:type="character">
    <w:name w:val="WW8Num48z3"/>
    <w:rsid w:val="001B1CE9"/>
  </w:style>
  <w:style w:customStyle="true" w:styleId="WW8Num48z4" w:type="character">
    <w:name w:val="WW8Num48z4"/>
    <w:rsid w:val="001B1CE9"/>
  </w:style>
  <w:style w:customStyle="true" w:styleId="WW8Num48z5" w:type="character">
    <w:name w:val="WW8Num48z5"/>
    <w:rsid w:val="001B1CE9"/>
  </w:style>
  <w:style w:customStyle="true" w:styleId="WW8Num48z6" w:type="character">
    <w:name w:val="WW8Num48z6"/>
    <w:rsid w:val="001B1CE9"/>
  </w:style>
  <w:style w:customStyle="true" w:styleId="WW8Num48z7" w:type="character">
    <w:name w:val="WW8Num48z7"/>
    <w:rsid w:val="001B1CE9"/>
  </w:style>
  <w:style w:customStyle="true" w:styleId="WW8Num48z8" w:type="character">
    <w:name w:val="WW8Num48z8"/>
    <w:rsid w:val="001B1CE9"/>
  </w:style>
  <w:style w:customStyle="true" w:styleId="Zadanifontodlomka13" w:type="character">
    <w:name w:val="Zadani font odlomka13"/>
    <w:rsid w:val="001B1CE9"/>
  </w:style>
  <w:style w:customStyle="true" w:styleId="WW8Num6z1" w:type="character">
    <w:name w:val="WW8Num6z1"/>
    <w:rsid w:val="001B1CE9"/>
  </w:style>
  <w:style w:customStyle="true" w:styleId="WW8Num6z2" w:type="character">
    <w:name w:val="WW8Num6z2"/>
    <w:rsid w:val="001B1CE9"/>
  </w:style>
  <w:style w:customStyle="true" w:styleId="WW8Num6z3" w:type="character">
    <w:name w:val="WW8Num6z3"/>
    <w:rsid w:val="001B1CE9"/>
  </w:style>
  <w:style w:customStyle="true" w:styleId="WW8Num6z4" w:type="character">
    <w:name w:val="WW8Num6z4"/>
    <w:rsid w:val="001B1CE9"/>
  </w:style>
  <w:style w:customStyle="true" w:styleId="WW8Num6z5" w:type="character">
    <w:name w:val="WW8Num6z5"/>
    <w:rsid w:val="001B1CE9"/>
  </w:style>
  <w:style w:customStyle="true" w:styleId="WW8Num6z6" w:type="character">
    <w:name w:val="WW8Num6z6"/>
    <w:rsid w:val="001B1CE9"/>
  </w:style>
  <w:style w:customStyle="true" w:styleId="WW8Num6z7" w:type="character">
    <w:name w:val="WW8Num6z7"/>
    <w:rsid w:val="001B1CE9"/>
  </w:style>
  <w:style w:customStyle="true" w:styleId="WW8Num6z8" w:type="character">
    <w:name w:val="WW8Num6z8"/>
    <w:rsid w:val="001B1CE9"/>
  </w:style>
  <w:style w:customStyle="true" w:styleId="WW8Num8z4" w:type="character">
    <w:name w:val="WW8Num8z4"/>
    <w:rsid w:val="001B1CE9"/>
  </w:style>
  <w:style w:customStyle="true" w:styleId="WW8Num8z5" w:type="character">
    <w:name w:val="WW8Num8z5"/>
    <w:rsid w:val="001B1CE9"/>
  </w:style>
  <w:style w:customStyle="true" w:styleId="WW8Num8z6" w:type="character">
    <w:name w:val="WW8Num8z6"/>
    <w:rsid w:val="001B1CE9"/>
  </w:style>
  <w:style w:customStyle="true" w:styleId="WW8Num8z7" w:type="character">
    <w:name w:val="WW8Num8z7"/>
    <w:rsid w:val="001B1CE9"/>
  </w:style>
  <w:style w:customStyle="true" w:styleId="WW8Num8z8" w:type="character">
    <w:name w:val="WW8Num8z8"/>
    <w:rsid w:val="001B1CE9"/>
  </w:style>
  <w:style w:customStyle="true" w:styleId="Zadanifontodlomka12" w:type="character">
    <w:name w:val="Zadani font odlomka12"/>
    <w:rsid w:val="001B1CE9"/>
  </w:style>
  <w:style w:customStyle="true" w:styleId="WW8Num2z2" w:type="character">
    <w:name w:val="WW8Num2z2"/>
    <w:rsid w:val="001B1CE9"/>
  </w:style>
  <w:style w:customStyle="true" w:styleId="WW8Num2z3" w:type="character">
    <w:name w:val="WW8Num2z3"/>
    <w:rsid w:val="001B1CE9"/>
  </w:style>
  <w:style w:customStyle="true" w:styleId="WW8Num2z4" w:type="character">
    <w:name w:val="WW8Num2z4"/>
    <w:rsid w:val="001B1CE9"/>
  </w:style>
  <w:style w:customStyle="true" w:styleId="WW8Num2z5" w:type="character">
    <w:name w:val="WW8Num2z5"/>
    <w:rsid w:val="001B1CE9"/>
  </w:style>
  <w:style w:customStyle="true" w:styleId="WW8Num2z6" w:type="character">
    <w:name w:val="WW8Num2z6"/>
    <w:rsid w:val="001B1CE9"/>
  </w:style>
  <w:style w:customStyle="true" w:styleId="WW8Num2z7" w:type="character">
    <w:name w:val="WW8Num2z7"/>
    <w:rsid w:val="001B1CE9"/>
  </w:style>
  <w:style w:customStyle="true" w:styleId="WW8Num2z8" w:type="character">
    <w:name w:val="WW8Num2z8"/>
    <w:rsid w:val="001B1CE9"/>
  </w:style>
  <w:style w:customStyle="true" w:styleId="WW8Num5z1" w:type="character">
    <w:name w:val="WW8Num5z1"/>
    <w:rsid w:val="001B1CE9"/>
    <w:rPr>
      <w:rFonts w:cs="Courier New" w:hAnsi="OpenSymbol" w:ascii="OpenSymbol"/>
    </w:rPr>
  </w:style>
  <w:style w:customStyle="true" w:styleId="WW8Num7z1" w:type="character">
    <w:name w:val="WW8Num7z1"/>
    <w:rsid w:val="001B1CE9"/>
    <w:rPr>
      <w:rFonts w:cs="Symbol" w:hAnsi="Symbol" w:ascii="Symbol" w:hint="default"/>
    </w:rPr>
  </w:style>
  <w:style w:customStyle="true" w:styleId="WW8Num7z2" w:type="character">
    <w:name w:val="WW8Num7z2"/>
    <w:rsid w:val="001B1CE9"/>
    <w:rPr>
      <w:rFonts w:cs="OpenSymbol" w:hAnsi="OpenSymbol" w:ascii="OpenSymbol"/>
    </w:rPr>
  </w:style>
  <w:style w:customStyle="true" w:styleId="WW-DefaultParagraphFont" w:type="character">
    <w:name w:val="WW-Default Paragraph Font"/>
    <w:rsid w:val="001B1CE9"/>
  </w:style>
  <w:style w:customStyle="true" w:styleId="WW8Num1ztrue" w:type="character">
    <w:name w:val="WW8Num1ztrue"/>
    <w:rsid w:val="001B1CE9"/>
  </w:style>
  <w:style w:customStyle="true" w:styleId="WW-WW8Num1ztrue" w:type="character">
    <w:name w:val="WW-WW8Num1ztrue"/>
    <w:rsid w:val="001B1CE9"/>
  </w:style>
  <w:style w:customStyle="true" w:styleId="WW-WW8Num1ztrue1" w:type="character">
    <w:name w:val="WW-WW8Num1ztrue1"/>
    <w:rsid w:val="001B1CE9"/>
  </w:style>
  <w:style w:customStyle="true" w:styleId="WW-WW8Num1ztrue2" w:type="character">
    <w:name w:val="WW-WW8Num1ztrue2"/>
    <w:rsid w:val="001B1CE9"/>
  </w:style>
  <w:style w:customStyle="true" w:styleId="WW-WW8Num1ztrue3" w:type="character">
    <w:name w:val="WW-WW8Num1ztrue3"/>
    <w:rsid w:val="001B1CE9"/>
  </w:style>
  <w:style w:customStyle="true" w:styleId="WW-WW8Num1ztrue4" w:type="character">
    <w:name w:val="WW-WW8Num1ztrue4"/>
    <w:rsid w:val="001B1CE9"/>
  </w:style>
  <w:style w:customStyle="true" w:styleId="WW-WW8Num1ztrue5" w:type="character">
    <w:name w:val="WW-WW8Num1ztrue5"/>
    <w:rsid w:val="001B1CE9"/>
  </w:style>
  <w:style w:customStyle="true" w:styleId="WW-WW8Num1ztrue6" w:type="character">
    <w:name w:val="WW-WW8Num1ztrue6"/>
    <w:rsid w:val="001B1CE9"/>
  </w:style>
  <w:style w:customStyle="true" w:styleId="WW8Num2ztrue" w:type="character">
    <w:name w:val="WW8Num2ztrue"/>
    <w:rsid w:val="001B1CE9"/>
  </w:style>
  <w:style w:customStyle="true" w:styleId="WW-WW8Num2ztrue" w:type="character">
    <w:name w:val="WW-WW8Num2ztrue"/>
    <w:rsid w:val="001B1CE9"/>
  </w:style>
  <w:style w:customStyle="true" w:styleId="WW-WW8Num2ztrue1" w:type="character">
    <w:name w:val="WW-WW8Num2ztrue1"/>
    <w:rsid w:val="001B1CE9"/>
  </w:style>
  <w:style w:customStyle="true" w:styleId="WW-WW8Num2ztrue2" w:type="character">
    <w:name w:val="WW-WW8Num2ztrue2"/>
    <w:rsid w:val="001B1CE9"/>
  </w:style>
  <w:style w:customStyle="true" w:styleId="WW-WW8Num2ztrue3" w:type="character">
    <w:name w:val="WW-WW8Num2ztrue3"/>
    <w:rsid w:val="001B1CE9"/>
  </w:style>
  <w:style w:customStyle="true" w:styleId="WW-WW8Num2ztrue4" w:type="character">
    <w:name w:val="WW-WW8Num2ztrue4"/>
    <w:rsid w:val="001B1CE9"/>
  </w:style>
  <w:style w:customStyle="true" w:styleId="WW-WW8Num2ztrue5" w:type="character">
    <w:name w:val="WW-WW8Num2ztrue5"/>
    <w:rsid w:val="001B1CE9"/>
  </w:style>
  <w:style w:customStyle="true" w:styleId="WW-WW8Num2ztrue6" w:type="character">
    <w:name w:val="WW-WW8Num2ztrue6"/>
    <w:rsid w:val="001B1CE9"/>
  </w:style>
  <w:style w:customStyle="true" w:styleId="WW-WW8Num1ztrue7" w:type="character">
    <w:name w:val="WW-WW8Num1ztrue7"/>
    <w:rsid w:val="001B1CE9"/>
  </w:style>
  <w:style w:customStyle="true" w:styleId="WW-WW8Num1ztrue11" w:type="character">
    <w:name w:val="WW-WW8Num1ztrue11"/>
    <w:rsid w:val="001B1CE9"/>
  </w:style>
  <w:style w:customStyle="true" w:styleId="WW-WW8Num1ztrue21" w:type="character">
    <w:name w:val="WW-WW8Num1ztrue21"/>
    <w:rsid w:val="001B1CE9"/>
  </w:style>
  <w:style w:customStyle="true" w:styleId="WW-WW8Num1ztrue31" w:type="character">
    <w:name w:val="WW-WW8Num1ztrue31"/>
    <w:rsid w:val="001B1CE9"/>
  </w:style>
  <w:style w:customStyle="true" w:styleId="WW-WW8Num1ztrue41" w:type="character">
    <w:name w:val="WW-WW8Num1ztrue41"/>
    <w:rsid w:val="001B1CE9"/>
  </w:style>
  <w:style w:customStyle="true" w:styleId="WW-WW8Num1ztrue51" w:type="character">
    <w:name w:val="WW-WW8Num1ztrue51"/>
    <w:rsid w:val="001B1CE9"/>
  </w:style>
  <w:style w:customStyle="true" w:styleId="WW-WW8Num1ztrue61" w:type="character">
    <w:name w:val="WW-WW8Num1ztrue61"/>
    <w:rsid w:val="001B1CE9"/>
  </w:style>
  <w:style w:customStyle="true" w:styleId="WW-WW8Num2ztrue7" w:type="character">
    <w:name w:val="WW-WW8Num2ztrue7"/>
    <w:rsid w:val="001B1CE9"/>
  </w:style>
  <w:style w:customStyle="true" w:styleId="WW-WW8Num2ztrue11" w:type="character">
    <w:name w:val="WW-WW8Num2ztrue11"/>
    <w:rsid w:val="001B1CE9"/>
  </w:style>
  <w:style w:customStyle="true" w:styleId="WW-WW8Num2ztrue21" w:type="character">
    <w:name w:val="WW-WW8Num2ztrue21"/>
    <w:rsid w:val="001B1CE9"/>
  </w:style>
  <w:style w:customStyle="true" w:styleId="WW-WW8Num2ztrue31" w:type="character">
    <w:name w:val="WW-WW8Num2ztrue31"/>
    <w:rsid w:val="001B1CE9"/>
  </w:style>
  <w:style w:customStyle="true" w:styleId="WW-WW8Num2ztrue41" w:type="character">
    <w:name w:val="WW-WW8Num2ztrue41"/>
    <w:rsid w:val="001B1CE9"/>
  </w:style>
  <w:style w:customStyle="true" w:styleId="WW-WW8Num2ztrue51" w:type="character">
    <w:name w:val="WW-WW8Num2ztrue51"/>
    <w:rsid w:val="001B1CE9"/>
  </w:style>
  <w:style w:customStyle="true" w:styleId="WW-WW8Num2ztrue61" w:type="character">
    <w:name w:val="WW-WW8Num2ztrue61"/>
    <w:rsid w:val="001B1CE9"/>
  </w:style>
  <w:style w:customStyle="true" w:styleId="WW-WW8Num1ztrue71" w:type="character">
    <w:name w:val="WW-WW8Num1ztrue71"/>
    <w:rsid w:val="001B1CE9"/>
  </w:style>
  <w:style w:customStyle="true" w:styleId="WW-WW8Num1ztrue111" w:type="character">
    <w:name w:val="WW-WW8Num1ztrue111"/>
    <w:rsid w:val="001B1CE9"/>
  </w:style>
  <w:style w:customStyle="true" w:styleId="WW-WW8Num1ztrue211" w:type="character">
    <w:name w:val="WW-WW8Num1ztrue211"/>
    <w:rsid w:val="001B1CE9"/>
  </w:style>
  <w:style w:customStyle="true" w:styleId="WW-WW8Num1ztrue311" w:type="character">
    <w:name w:val="WW-WW8Num1ztrue311"/>
    <w:rsid w:val="001B1CE9"/>
  </w:style>
  <w:style w:customStyle="true" w:styleId="WW-WW8Num1ztrue411" w:type="character">
    <w:name w:val="WW-WW8Num1ztrue411"/>
    <w:rsid w:val="001B1CE9"/>
  </w:style>
  <w:style w:customStyle="true" w:styleId="WW-WW8Num1ztrue511" w:type="character">
    <w:name w:val="WW-WW8Num1ztrue511"/>
    <w:rsid w:val="001B1CE9"/>
  </w:style>
  <w:style w:customStyle="true" w:styleId="WW-WW8Num1ztrue611" w:type="character">
    <w:name w:val="WW-WW8Num1ztrue611"/>
    <w:rsid w:val="001B1CE9"/>
  </w:style>
  <w:style w:customStyle="true" w:styleId="WW-WW8Num2ztrue71" w:type="character">
    <w:name w:val="WW-WW8Num2ztrue71"/>
    <w:rsid w:val="001B1CE9"/>
  </w:style>
  <w:style w:customStyle="true" w:styleId="WW-WW8Num2ztrue111" w:type="character">
    <w:name w:val="WW-WW8Num2ztrue111"/>
    <w:rsid w:val="001B1CE9"/>
  </w:style>
  <w:style w:customStyle="true" w:styleId="WW-WW8Num2ztrue211" w:type="character">
    <w:name w:val="WW-WW8Num2ztrue211"/>
    <w:rsid w:val="001B1CE9"/>
  </w:style>
  <w:style w:customStyle="true" w:styleId="WW-WW8Num2ztrue311" w:type="character">
    <w:name w:val="WW-WW8Num2ztrue311"/>
    <w:rsid w:val="001B1CE9"/>
  </w:style>
  <w:style w:customStyle="true" w:styleId="WW-WW8Num2ztrue411" w:type="character">
    <w:name w:val="WW-WW8Num2ztrue411"/>
    <w:rsid w:val="001B1CE9"/>
  </w:style>
  <w:style w:customStyle="true" w:styleId="WW-WW8Num2ztrue511" w:type="character">
    <w:name w:val="WW-WW8Num2ztrue511"/>
    <w:rsid w:val="001B1CE9"/>
  </w:style>
  <w:style w:customStyle="true" w:styleId="WW-WW8Num2ztrue611" w:type="character">
    <w:name w:val="WW-WW8Num2ztrue611"/>
    <w:rsid w:val="001B1CE9"/>
  </w:style>
  <w:style w:customStyle="true" w:styleId="WW-WW8Num1ztrue711" w:type="character">
    <w:name w:val="WW-WW8Num1ztrue711"/>
    <w:rsid w:val="001B1CE9"/>
  </w:style>
  <w:style w:customStyle="true" w:styleId="WW-WW8Num1ztrue1111" w:type="character">
    <w:name w:val="WW-WW8Num1ztrue1111"/>
    <w:rsid w:val="001B1CE9"/>
  </w:style>
  <w:style w:customStyle="true" w:styleId="WW-WW8Num1ztrue2111" w:type="character">
    <w:name w:val="WW-WW8Num1ztrue2111"/>
    <w:rsid w:val="001B1CE9"/>
  </w:style>
  <w:style w:customStyle="true" w:styleId="WW-WW8Num1ztrue3111" w:type="character">
    <w:name w:val="WW-WW8Num1ztrue3111"/>
    <w:rsid w:val="001B1CE9"/>
  </w:style>
  <w:style w:customStyle="true" w:styleId="WW-WW8Num1ztrue4111" w:type="character">
    <w:name w:val="WW-WW8Num1ztrue4111"/>
    <w:rsid w:val="001B1CE9"/>
  </w:style>
  <w:style w:customStyle="true" w:styleId="WW-WW8Num1ztrue5111" w:type="character">
    <w:name w:val="WW-WW8Num1ztrue5111"/>
    <w:rsid w:val="001B1CE9"/>
  </w:style>
  <w:style w:customStyle="true" w:styleId="WW-WW8Num1ztrue6111" w:type="character">
    <w:name w:val="WW-WW8Num1ztrue6111"/>
    <w:rsid w:val="001B1CE9"/>
  </w:style>
  <w:style w:customStyle="true" w:styleId="WW-WW8Num2ztrue711" w:type="character">
    <w:name w:val="WW-WW8Num2ztrue711"/>
    <w:rsid w:val="001B1CE9"/>
  </w:style>
  <w:style w:customStyle="true" w:styleId="WW-WW8Num2ztrue1111" w:type="character">
    <w:name w:val="WW-WW8Num2ztrue1111"/>
    <w:rsid w:val="001B1CE9"/>
  </w:style>
  <w:style w:customStyle="true" w:styleId="WW-WW8Num2ztrue2111" w:type="character">
    <w:name w:val="WW-WW8Num2ztrue2111"/>
    <w:rsid w:val="001B1CE9"/>
  </w:style>
  <w:style w:customStyle="true" w:styleId="WW-WW8Num2ztrue3111" w:type="character">
    <w:name w:val="WW-WW8Num2ztrue3111"/>
    <w:rsid w:val="001B1CE9"/>
  </w:style>
  <w:style w:customStyle="true" w:styleId="WW-WW8Num2ztrue4111" w:type="character">
    <w:name w:val="WW-WW8Num2ztrue4111"/>
    <w:rsid w:val="001B1CE9"/>
  </w:style>
  <w:style w:customStyle="true" w:styleId="WW-WW8Num2ztrue5111" w:type="character">
    <w:name w:val="WW-WW8Num2ztrue5111"/>
    <w:rsid w:val="001B1CE9"/>
  </w:style>
  <w:style w:customStyle="true" w:styleId="WW-WW8Num2ztrue6111" w:type="character">
    <w:name w:val="WW-WW8Num2ztrue6111"/>
    <w:rsid w:val="001B1CE9"/>
  </w:style>
  <w:style w:customStyle="true" w:styleId="WW-WW8Num1ztrue7111" w:type="character">
    <w:name w:val="WW-WW8Num1ztrue7111"/>
    <w:rsid w:val="001B1CE9"/>
  </w:style>
  <w:style w:customStyle="true" w:styleId="WW-WW8Num1ztrue11111" w:type="character">
    <w:name w:val="WW-WW8Num1ztrue11111"/>
    <w:rsid w:val="001B1CE9"/>
  </w:style>
  <w:style w:customStyle="true" w:styleId="WW-WW8Num1ztrue21111" w:type="character">
    <w:name w:val="WW-WW8Num1ztrue21111"/>
    <w:rsid w:val="001B1CE9"/>
  </w:style>
  <w:style w:customStyle="true" w:styleId="WW-WW8Num1ztrue31111" w:type="character">
    <w:name w:val="WW-WW8Num1ztrue31111"/>
    <w:rsid w:val="001B1CE9"/>
  </w:style>
  <w:style w:customStyle="true" w:styleId="WW-WW8Num1ztrue41111" w:type="character">
    <w:name w:val="WW-WW8Num1ztrue41111"/>
    <w:rsid w:val="001B1CE9"/>
  </w:style>
  <w:style w:customStyle="true" w:styleId="WW-WW8Num1ztrue51111" w:type="character">
    <w:name w:val="WW-WW8Num1ztrue51111"/>
    <w:rsid w:val="001B1CE9"/>
  </w:style>
  <w:style w:customStyle="true" w:styleId="WW-WW8Num1ztrue61111" w:type="character">
    <w:name w:val="WW-WW8Num1ztrue61111"/>
    <w:rsid w:val="001B1CE9"/>
  </w:style>
  <w:style w:customStyle="true" w:styleId="WW-WW8Num2ztrue7111" w:type="character">
    <w:name w:val="WW-WW8Num2ztrue7111"/>
    <w:rsid w:val="001B1CE9"/>
  </w:style>
  <w:style w:customStyle="true" w:styleId="WW-WW8Num2ztrue11111" w:type="character">
    <w:name w:val="WW-WW8Num2ztrue11111"/>
    <w:rsid w:val="001B1CE9"/>
  </w:style>
  <w:style w:customStyle="true" w:styleId="WW-WW8Num2ztrue21111" w:type="character">
    <w:name w:val="WW-WW8Num2ztrue21111"/>
    <w:rsid w:val="001B1CE9"/>
  </w:style>
  <w:style w:customStyle="true" w:styleId="WW-WW8Num2ztrue31111" w:type="character">
    <w:name w:val="WW-WW8Num2ztrue31111"/>
    <w:rsid w:val="001B1CE9"/>
  </w:style>
  <w:style w:customStyle="true" w:styleId="WW-WW8Num2ztrue41111" w:type="character">
    <w:name w:val="WW-WW8Num2ztrue41111"/>
    <w:rsid w:val="001B1CE9"/>
  </w:style>
  <w:style w:customStyle="true" w:styleId="WW-WW8Num2ztrue51111" w:type="character">
    <w:name w:val="WW-WW8Num2ztrue51111"/>
    <w:rsid w:val="001B1CE9"/>
  </w:style>
  <w:style w:customStyle="true" w:styleId="WW-WW8Num2ztrue61111" w:type="character">
    <w:name w:val="WW-WW8Num2ztrue61111"/>
    <w:rsid w:val="001B1CE9"/>
  </w:style>
  <w:style w:customStyle="true" w:styleId="Zadanifontodlomka1" w:type="character">
    <w:name w:val="Zadani font odlomka1"/>
    <w:rsid w:val="001B1CE9"/>
  </w:style>
  <w:style w:customStyle="true" w:styleId="WW-WW8Num1ztrue71111" w:type="character">
    <w:name w:val="WW-WW8Num1ztrue71111"/>
    <w:rsid w:val="001B1CE9"/>
  </w:style>
  <w:style w:customStyle="true" w:styleId="WW-WW8Num1ztrue111111" w:type="character">
    <w:name w:val="WW-WW8Num1ztrue111111"/>
    <w:rsid w:val="001B1CE9"/>
  </w:style>
  <w:style w:customStyle="true" w:styleId="WW-WW8Num1ztrue211111" w:type="character">
    <w:name w:val="WW-WW8Num1ztrue211111"/>
    <w:rsid w:val="001B1CE9"/>
  </w:style>
  <w:style w:customStyle="true" w:styleId="WW-WW8Num1ztrue311111" w:type="character">
    <w:name w:val="WW-WW8Num1ztrue311111"/>
    <w:rsid w:val="001B1CE9"/>
  </w:style>
  <w:style w:customStyle="true" w:styleId="WW-WW8Num1ztrue411111" w:type="character">
    <w:name w:val="WW-WW8Num1ztrue411111"/>
    <w:rsid w:val="001B1CE9"/>
  </w:style>
  <w:style w:customStyle="true" w:styleId="WW-WW8Num1ztrue511111" w:type="character">
    <w:name w:val="WW-WW8Num1ztrue511111"/>
    <w:rsid w:val="001B1CE9"/>
  </w:style>
  <w:style w:customStyle="true" w:styleId="WW-WW8Num1ztrue611111" w:type="character">
    <w:name w:val="WW-WW8Num1ztrue611111"/>
    <w:rsid w:val="001B1CE9"/>
  </w:style>
  <w:style w:customStyle="true" w:styleId="WW-WW8Num2ztrue71111" w:type="character">
    <w:name w:val="WW-WW8Num2ztrue71111"/>
    <w:rsid w:val="001B1CE9"/>
  </w:style>
  <w:style w:customStyle="true" w:styleId="WW-WW8Num2ztrue111111" w:type="character">
    <w:name w:val="WW-WW8Num2ztrue111111"/>
    <w:rsid w:val="001B1CE9"/>
  </w:style>
  <w:style w:customStyle="true" w:styleId="WW-WW8Num2ztrue211111" w:type="character">
    <w:name w:val="WW-WW8Num2ztrue211111"/>
    <w:rsid w:val="001B1CE9"/>
  </w:style>
  <w:style w:customStyle="true" w:styleId="WW-WW8Num2ztrue311111" w:type="character">
    <w:name w:val="WW-WW8Num2ztrue311111"/>
    <w:rsid w:val="001B1CE9"/>
  </w:style>
  <w:style w:customStyle="true" w:styleId="WW-WW8Num2ztrue411111" w:type="character">
    <w:name w:val="WW-WW8Num2ztrue411111"/>
    <w:rsid w:val="001B1CE9"/>
  </w:style>
  <w:style w:customStyle="true" w:styleId="WW-WW8Num2ztrue511111" w:type="character">
    <w:name w:val="WW-WW8Num2ztrue511111"/>
    <w:rsid w:val="001B1CE9"/>
  </w:style>
  <w:style w:customStyle="true" w:styleId="WW-WW8Num2ztrue611111" w:type="character">
    <w:name w:val="WW-WW8Num2ztrue611111"/>
    <w:rsid w:val="001B1CE9"/>
  </w:style>
  <w:style w:customStyle="true" w:styleId="WW-WW8Num1ztrue711111" w:type="character">
    <w:name w:val="WW-WW8Num1ztrue711111"/>
    <w:rsid w:val="001B1CE9"/>
  </w:style>
  <w:style w:customStyle="true" w:styleId="WW-WW8Num1ztrue1111111" w:type="character">
    <w:name w:val="WW-WW8Num1ztrue1111111"/>
    <w:rsid w:val="001B1CE9"/>
  </w:style>
  <w:style w:customStyle="true" w:styleId="WW-WW8Num1ztrue2111111" w:type="character">
    <w:name w:val="WW-WW8Num1ztrue2111111"/>
    <w:rsid w:val="001B1CE9"/>
  </w:style>
  <w:style w:customStyle="true" w:styleId="WW-WW8Num1ztrue3111111" w:type="character">
    <w:name w:val="WW-WW8Num1ztrue3111111"/>
    <w:rsid w:val="001B1CE9"/>
  </w:style>
  <w:style w:customStyle="true" w:styleId="WW-WW8Num1ztrue4111111" w:type="character">
    <w:name w:val="WW-WW8Num1ztrue4111111"/>
    <w:rsid w:val="001B1CE9"/>
  </w:style>
  <w:style w:customStyle="true" w:styleId="WW-WW8Num1ztrue5111111" w:type="character">
    <w:name w:val="WW-WW8Num1ztrue5111111"/>
    <w:rsid w:val="001B1CE9"/>
  </w:style>
  <w:style w:customStyle="true" w:styleId="WW-WW8Num1ztrue6111111" w:type="character">
    <w:name w:val="WW-WW8Num1ztrue6111111"/>
    <w:rsid w:val="001B1CE9"/>
  </w:style>
  <w:style w:customStyle="true" w:styleId="WW-WW8Num2ztrue711111" w:type="character">
    <w:name w:val="WW-WW8Num2ztrue711111"/>
    <w:rsid w:val="001B1CE9"/>
  </w:style>
  <w:style w:customStyle="true" w:styleId="WW-WW8Num2ztrue1111111" w:type="character">
    <w:name w:val="WW-WW8Num2ztrue1111111"/>
    <w:rsid w:val="001B1CE9"/>
  </w:style>
  <w:style w:customStyle="true" w:styleId="WW-WW8Num2ztrue2111111" w:type="character">
    <w:name w:val="WW-WW8Num2ztrue2111111"/>
    <w:rsid w:val="001B1CE9"/>
  </w:style>
  <w:style w:customStyle="true" w:styleId="WW-WW8Num2ztrue3111111" w:type="character">
    <w:name w:val="WW-WW8Num2ztrue3111111"/>
    <w:rsid w:val="001B1CE9"/>
  </w:style>
  <w:style w:customStyle="true" w:styleId="WW-WW8Num2ztrue4111111" w:type="character">
    <w:name w:val="WW-WW8Num2ztrue4111111"/>
    <w:rsid w:val="001B1CE9"/>
  </w:style>
  <w:style w:customStyle="true" w:styleId="WW-WW8Num2ztrue5111111" w:type="character">
    <w:name w:val="WW-WW8Num2ztrue5111111"/>
    <w:rsid w:val="001B1CE9"/>
  </w:style>
  <w:style w:customStyle="true" w:styleId="WW-WW8Num2ztrue6111111" w:type="character">
    <w:name w:val="WW-WW8Num2ztrue6111111"/>
    <w:rsid w:val="001B1CE9"/>
  </w:style>
  <w:style w:customStyle="true" w:styleId="Zadanifontodlomka11" w:type="character">
    <w:name w:val="Zadani font odlomka11"/>
    <w:rsid w:val="001B1CE9"/>
  </w:style>
  <w:style w:customStyle="true" w:styleId="WW-WW8Num1ztrue7111111" w:type="character">
    <w:name w:val="WW-WW8Num1ztrue7111111"/>
    <w:rsid w:val="001B1CE9"/>
  </w:style>
  <w:style w:customStyle="true" w:styleId="WW-WW8Num1ztrue11111111" w:type="character">
    <w:name w:val="WW-WW8Num1ztrue11111111"/>
    <w:rsid w:val="001B1CE9"/>
  </w:style>
  <w:style w:customStyle="true" w:styleId="WW-WW8Num1ztrue21111111" w:type="character">
    <w:name w:val="WW-WW8Num1ztrue21111111"/>
    <w:rsid w:val="001B1CE9"/>
  </w:style>
  <w:style w:customStyle="true" w:styleId="WW-WW8Num1ztrue31111111" w:type="character">
    <w:name w:val="WW-WW8Num1ztrue31111111"/>
    <w:rsid w:val="001B1CE9"/>
  </w:style>
  <w:style w:customStyle="true" w:styleId="WW-WW8Num1ztrue41111111" w:type="character">
    <w:name w:val="WW-WW8Num1ztrue41111111"/>
    <w:rsid w:val="001B1CE9"/>
  </w:style>
  <w:style w:customStyle="true" w:styleId="WW-WW8Num1ztrue51111111" w:type="character">
    <w:name w:val="WW-WW8Num1ztrue51111111"/>
    <w:rsid w:val="001B1CE9"/>
  </w:style>
  <w:style w:customStyle="true" w:styleId="WW-WW8Num1ztrue61111111" w:type="character">
    <w:name w:val="WW-WW8Num1ztrue61111111"/>
    <w:rsid w:val="001B1CE9"/>
  </w:style>
  <w:style w:customStyle="true" w:styleId="WW8Num3ztrue" w:type="character">
    <w:name w:val="WW8Num3ztrue"/>
    <w:rsid w:val="001B1CE9"/>
  </w:style>
  <w:style w:customStyle="true" w:styleId="WW-WW8Num3ztrue" w:type="character">
    <w:name w:val="WW-WW8Num3ztrue"/>
    <w:rsid w:val="001B1CE9"/>
  </w:style>
  <w:style w:customStyle="true" w:styleId="WW-WW8Num3ztrue1" w:type="character">
    <w:name w:val="WW-WW8Num3ztrue1"/>
    <w:rsid w:val="001B1CE9"/>
  </w:style>
  <w:style w:customStyle="true" w:styleId="WW-WW8Num3ztrue2" w:type="character">
    <w:name w:val="WW-WW8Num3ztrue2"/>
    <w:rsid w:val="001B1CE9"/>
  </w:style>
  <w:style w:customStyle="true" w:styleId="WW-WW8Num3ztrue3" w:type="character">
    <w:name w:val="WW-WW8Num3ztrue3"/>
    <w:rsid w:val="001B1CE9"/>
  </w:style>
  <w:style w:customStyle="true" w:styleId="WW-WW8Num3ztrue4" w:type="character">
    <w:name w:val="WW-WW8Num3ztrue4"/>
    <w:rsid w:val="001B1CE9"/>
  </w:style>
  <w:style w:customStyle="true" w:styleId="WW-WW8Num3ztrue5" w:type="character">
    <w:name w:val="WW-WW8Num3ztrue5"/>
    <w:rsid w:val="001B1CE9"/>
  </w:style>
  <w:style w:customStyle="true" w:styleId="WW-WW8Num3ztrue6" w:type="character">
    <w:name w:val="WW-WW8Num3ztrue6"/>
    <w:rsid w:val="001B1CE9"/>
  </w:style>
  <w:style w:customStyle="true" w:styleId="Zadanifontodlomka10" w:type="character">
    <w:name w:val="Zadani font odlomka10"/>
    <w:rsid w:val="001B1CE9"/>
  </w:style>
  <w:style w:customStyle="true" w:styleId="WW-WW8Num1ztrue71111111" w:type="character">
    <w:name w:val="WW-WW8Num1ztrue71111111"/>
    <w:rsid w:val="001B1CE9"/>
  </w:style>
  <w:style w:customStyle="true" w:styleId="WW-WW8Num1ztrue111111111" w:type="character">
    <w:name w:val="WW-WW8Num1ztrue111111111"/>
    <w:rsid w:val="001B1CE9"/>
  </w:style>
  <w:style w:customStyle="true" w:styleId="WW-WW8Num1ztrue211111111" w:type="character">
    <w:name w:val="WW-WW8Num1ztrue211111111"/>
    <w:rsid w:val="001B1CE9"/>
  </w:style>
  <w:style w:customStyle="true" w:styleId="WW-WW8Num1ztrue311111111" w:type="character">
    <w:name w:val="WW-WW8Num1ztrue311111111"/>
    <w:rsid w:val="001B1CE9"/>
  </w:style>
  <w:style w:customStyle="true" w:styleId="WW-WW8Num1ztrue411111111" w:type="character">
    <w:name w:val="WW-WW8Num1ztrue411111111"/>
    <w:rsid w:val="001B1CE9"/>
  </w:style>
  <w:style w:customStyle="true" w:styleId="WW-WW8Num1ztrue511111111" w:type="character">
    <w:name w:val="WW-WW8Num1ztrue511111111"/>
    <w:rsid w:val="001B1CE9"/>
  </w:style>
  <w:style w:customStyle="true" w:styleId="WW-WW8Num1ztrue611111111" w:type="character">
    <w:name w:val="WW-WW8Num1ztrue611111111"/>
    <w:rsid w:val="001B1CE9"/>
  </w:style>
  <w:style w:customStyle="true" w:styleId="WW-WW8Num3ztrue7" w:type="character">
    <w:name w:val="WW-WW8Num3ztrue7"/>
    <w:rsid w:val="001B1CE9"/>
  </w:style>
  <w:style w:customStyle="true" w:styleId="WW-WW8Num3ztrue11" w:type="character">
    <w:name w:val="WW-WW8Num3ztrue11"/>
    <w:rsid w:val="001B1CE9"/>
  </w:style>
  <w:style w:customStyle="true" w:styleId="WW-WW8Num3ztrue21" w:type="character">
    <w:name w:val="WW-WW8Num3ztrue21"/>
    <w:rsid w:val="001B1CE9"/>
  </w:style>
  <w:style w:customStyle="true" w:styleId="WW-WW8Num3ztrue31" w:type="character">
    <w:name w:val="WW-WW8Num3ztrue31"/>
    <w:rsid w:val="001B1CE9"/>
  </w:style>
  <w:style w:customStyle="true" w:styleId="WW-WW8Num3ztrue41" w:type="character">
    <w:name w:val="WW-WW8Num3ztrue41"/>
    <w:rsid w:val="001B1CE9"/>
  </w:style>
  <w:style w:customStyle="true" w:styleId="WW-WW8Num3ztrue51" w:type="character">
    <w:name w:val="WW-WW8Num3ztrue51"/>
    <w:rsid w:val="001B1CE9"/>
  </w:style>
  <w:style w:customStyle="true" w:styleId="WW-WW8Num3ztrue61" w:type="character">
    <w:name w:val="WW-WW8Num3ztrue61"/>
    <w:rsid w:val="001B1CE9"/>
  </w:style>
  <w:style w:customStyle="true" w:styleId="WW-WW8Num1ztrue711111111" w:type="character">
    <w:name w:val="WW-WW8Num1ztrue711111111"/>
    <w:rsid w:val="001B1CE9"/>
  </w:style>
  <w:style w:customStyle="true" w:styleId="WW-WW8Num1ztrue1111111111" w:type="character">
    <w:name w:val="WW-WW8Num1ztrue1111111111"/>
    <w:rsid w:val="001B1CE9"/>
  </w:style>
  <w:style w:customStyle="true" w:styleId="WW-WW8Num1ztrue2111111111" w:type="character">
    <w:name w:val="WW-WW8Num1ztrue2111111111"/>
    <w:rsid w:val="001B1CE9"/>
  </w:style>
  <w:style w:customStyle="true" w:styleId="WW-WW8Num1ztrue3111111111" w:type="character">
    <w:name w:val="WW-WW8Num1ztrue3111111111"/>
    <w:rsid w:val="001B1CE9"/>
  </w:style>
  <w:style w:customStyle="true" w:styleId="WW-WW8Num1ztrue4111111111" w:type="character">
    <w:name w:val="WW-WW8Num1ztrue4111111111"/>
    <w:rsid w:val="001B1CE9"/>
  </w:style>
  <w:style w:customStyle="true" w:styleId="WW-WW8Num1ztrue5111111111" w:type="character">
    <w:name w:val="WW-WW8Num1ztrue5111111111"/>
    <w:rsid w:val="001B1CE9"/>
  </w:style>
  <w:style w:customStyle="true" w:styleId="WW-WW8Num1ztrue6111111111" w:type="character">
    <w:name w:val="WW-WW8Num1ztrue6111111111"/>
    <w:rsid w:val="001B1CE9"/>
  </w:style>
  <w:style w:customStyle="true" w:styleId="WW-WW8Num3ztrue71" w:type="character">
    <w:name w:val="WW-WW8Num3ztrue71"/>
    <w:rsid w:val="001B1CE9"/>
  </w:style>
  <w:style w:customStyle="true" w:styleId="WW-WW8Num3ztrue111" w:type="character">
    <w:name w:val="WW-WW8Num3ztrue111"/>
    <w:rsid w:val="001B1CE9"/>
  </w:style>
  <w:style w:customStyle="true" w:styleId="WW-WW8Num3ztrue211" w:type="character">
    <w:name w:val="WW-WW8Num3ztrue211"/>
    <w:rsid w:val="001B1CE9"/>
  </w:style>
  <w:style w:customStyle="true" w:styleId="WW-WW8Num3ztrue311" w:type="character">
    <w:name w:val="WW-WW8Num3ztrue311"/>
    <w:rsid w:val="001B1CE9"/>
  </w:style>
  <w:style w:customStyle="true" w:styleId="WW-WW8Num3ztrue411" w:type="character">
    <w:name w:val="WW-WW8Num3ztrue411"/>
    <w:rsid w:val="001B1CE9"/>
  </w:style>
  <w:style w:customStyle="true" w:styleId="WW-WW8Num3ztrue511" w:type="character">
    <w:name w:val="WW-WW8Num3ztrue511"/>
    <w:rsid w:val="001B1CE9"/>
  </w:style>
  <w:style w:customStyle="true" w:styleId="WW-WW8Num3ztrue611" w:type="character">
    <w:name w:val="WW-WW8Num3ztrue611"/>
    <w:rsid w:val="001B1CE9"/>
  </w:style>
  <w:style w:customStyle="true" w:styleId="WW-WW8Num1ztrue7111111111" w:type="character">
    <w:name w:val="WW-WW8Num1ztrue7111111111"/>
    <w:rsid w:val="001B1CE9"/>
  </w:style>
  <w:style w:customStyle="true" w:styleId="WW-WW8Num1ztrue11111111111" w:type="character">
    <w:name w:val="WW-WW8Num1ztrue11111111111"/>
    <w:rsid w:val="001B1CE9"/>
  </w:style>
  <w:style w:customStyle="true" w:styleId="WW-WW8Num1ztrue21111111111" w:type="character">
    <w:name w:val="WW-WW8Num1ztrue21111111111"/>
    <w:rsid w:val="001B1CE9"/>
  </w:style>
  <w:style w:customStyle="true" w:styleId="WW-WW8Num1ztrue31111111111" w:type="character">
    <w:name w:val="WW-WW8Num1ztrue31111111111"/>
    <w:rsid w:val="001B1CE9"/>
  </w:style>
  <w:style w:customStyle="true" w:styleId="WW-WW8Num1ztrue41111111111" w:type="character">
    <w:name w:val="WW-WW8Num1ztrue41111111111"/>
    <w:rsid w:val="001B1CE9"/>
  </w:style>
  <w:style w:customStyle="true" w:styleId="WW-WW8Num1ztrue51111111111" w:type="character">
    <w:name w:val="WW-WW8Num1ztrue51111111111"/>
    <w:rsid w:val="001B1CE9"/>
  </w:style>
  <w:style w:customStyle="true" w:styleId="WW-WW8Num1ztrue61111111111" w:type="character">
    <w:name w:val="WW-WW8Num1ztrue61111111111"/>
    <w:rsid w:val="001B1CE9"/>
  </w:style>
  <w:style w:customStyle="true" w:styleId="WW-WW8Num2ztrue7111111" w:type="character">
    <w:name w:val="WW-WW8Num2ztrue7111111"/>
    <w:rsid w:val="001B1CE9"/>
  </w:style>
  <w:style w:customStyle="true" w:styleId="WW-WW8Num2ztrue11111111" w:type="character">
    <w:name w:val="WW-WW8Num2ztrue11111111"/>
    <w:rsid w:val="001B1CE9"/>
  </w:style>
  <w:style w:customStyle="true" w:styleId="WW-WW8Num2ztrue21111111" w:type="character">
    <w:name w:val="WW-WW8Num2ztrue21111111"/>
    <w:rsid w:val="001B1CE9"/>
  </w:style>
  <w:style w:customStyle="true" w:styleId="WW-WW8Num2ztrue31111111" w:type="character">
    <w:name w:val="WW-WW8Num2ztrue31111111"/>
    <w:rsid w:val="001B1CE9"/>
  </w:style>
  <w:style w:customStyle="true" w:styleId="WW-WW8Num2ztrue41111111" w:type="character">
    <w:name w:val="WW-WW8Num2ztrue41111111"/>
    <w:rsid w:val="001B1CE9"/>
  </w:style>
  <w:style w:customStyle="true" w:styleId="WW-WW8Num2ztrue51111111" w:type="character">
    <w:name w:val="WW-WW8Num2ztrue51111111"/>
    <w:rsid w:val="001B1CE9"/>
  </w:style>
  <w:style w:customStyle="true" w:styleId="WW-WW8Num2ztrue61111111" w:type="character">
    <w:name w:val="WW-WW8Num2ztrue61111111"/>
    <w:rsid w:val="001B1CE9"/>
  </w:style>
  <w:style w:customStyle="true" w:styleId="WW8Num3zfalse" w:type="character">
    <w:name w:val="WW8Num3zfalse"/>
    <w:rsid w:val="001B1CE9"/>
    <w:rPr>
      <w:rFonts w:cs="Calibri" w:hAnsi="Calibri" w:ascii="Calibri"/>
      <w:shd w:fill="C0C0C0" w:color="auto" w:val="clear"/>
    </w:rPr>
  </w:style>
  <w:style w:customStyle="true" w:styleId="WW8Num4ztrue" w:type="character">
    <w:name w:val="WW8Num4ztrue"/>
    <w:rsid w:val="001B1CE9"/>
  </w:style>
  <w:style w:customStyle="true" w:styleId="WW-WW8Num4ztrue" w:type="character">
    <w:name w:val="WW-WW8Num4ztrue"/>
    <w:rsid w:val="001B1CE9"/>
  </w:style>
  <w:style w:customStyle="true" w:styleId="WW-WW8Num4ztrue1" w:type="character">
    <w:name w:val="WW-WW8Num4ztrue1"/>
    <w:rsid w:val="001B1CE9"/>
  </w:style>
  <w:style w:customStyle="true" w:styleId="WW-WW8Num4ztrue2" w:type="character">
    <w:name w:val="WW-WW8Num4ztrue2"/>
    <w:rsid w:val="001B1CE9"/>
  </w:style>
  <w:style w:customStyle="true" w:styleId="WW-WW8Num4ztrue3" w:type="character">
    <w:name w:val="WW-WW8Num4ztrue3"/>
    <w:rsid w:val="001B1CE9"/>
  </w:style>
  <w:style w:customStyle="true" w:styleId="WW-WW8Num4ztrue4" w:type="character">
    <w:name w:val="WW-WW8Num4ztrue4"/>
    <w:rsid w:val="001B1CE9"/>
  </w:style>
  <w:style w:customStyle="true" w:styleId="WW-WW8Num4ztrue5" w:type="character">
    <w:name w:val="WW-WW8Num4ztrue5"/>
    <w:rsid w:val="001B1CE9"/>
  </w:style>
  <w:style w:customStyle="true" w:styleId="WW-WW8Num4ztrue6" w:type="character">
    <w:name w:val="WW-WW8Num4ztrue6"/>
    <w:rsid w:val="001B1CE9"/>
  </w:style>
  <w:style w:customStyle="true" w:styleId="WW8Num8zfalse" w:type="character">
    <w:name w:val="WW8Num8zfalse"/>
    <w:rsid w:val="001B1CE9"/>
  </w:style>
  <w:style w:customStyle="true" w:styleId="WW8Num9zfalse" w:type="character">
    <w:name w:val="WW8Num9zfalse"/>
    <w:rsid w:val="001B1CE9"/>
  </w:style>
  <w:style w:customStyle="true" w:styleId="WW8Num9ztrue" w:type="character">
    <w:name w:val="WW8Num9ztrue"/>
    <w:rsid w:val="001B1CE9"/>
  </w:style>
  <w:style w:customStyle="true" w:styleId="WW-WW8Num9ztrue" w:type="character">
    <w:name w:val="WW-WW8Num9ztrue"/>
    <w:rsid w:val="001B1CE9"/>
  </w:style>
  <w:style w:customStyle="true" w:styleId="WW-WW8Num9ztrue1" w:type="character">
    <w:name w:val="WW-WW8Num9ztrue1"/>
    <w:rsid w:val="001B1CE9"/>
  </w:style>
  <w:style w:customStyle="true" w:styleId="WW-WW8Num9ztrue2" w:type="character">
    <w:name w:val="WW-WW8Num9ztrue2"/>
    <w:rsid w:val="001B1CE9"/>
  </w:style>
  <w:style w:customStyle="true" w:styleId="WW-WW8Num9ztrue3" w:type="character">
    <w:name w:val="WW-WW8Num9ztrue3"/>
    <w:rsid w:val="001B1CE9"/>
  </w:style>
  <w:style w:customStyle="true" w:styleId="WW-WW8Num9ztrue4" w:type="character">
    <w:name w:val="WW-WW8Num9ztrue4"/>
    <w:rsid w:val="001B1CE9"/>
  </w:style>
  <w:style w:customStyle="true" w:styleId="WW-WW8Num9ztrue5" w:type="character">
    <w:name w:val="WW-WW8Num9ztrue5"/>
    <w:rsid w:val="001B1CE9"/>
  </w:style>
  <w:style w:customStyle="true" w:styleId="WW-WW8Num9ztrue6" w:type="character">
    <w:name w:val="WW-WW8Num9ztrue6"/>
    <w:rsid w:val="001B1CE9"/>
  </w:style>
  <w:style w:customStyle="true" w:styleId="WW8Num10zfalse" w:type="character">
    <w:name w:val="WW8Num10zfalse"/>
    <w:rsid w:val="001B1CE9"/>
  </w:style>
  <w:style w:customStyle="true" w:styleId="WW8Num10ztrue" w:type="character">
    <w:name w:val="WW8Num10ztrue"/>
    <w:rsid w:val="001B1CE9"/>
  </w:style>
  <w:style w:customStyle="true" w:styleId="WW-WW8Num10ztrue" w:type="character">
    <w:name w:val="WW-WW8Num10ztrue"/>
    <w:rsid w:val="001B1CE9"/>
  </w:style>
  <w:style w:customStyle="true" w:styleId="WW-WW8Num10ztrue1" w:type="character">
    <w:name w:val="WW-WW8Num10ztrue1"/>
    <w:rsid w:val="001B1CE9"/>
  </w:style>
  <w:style w:customStyle="true" w:styleId="WW-WW8Num10ztrue2" w:type="character">
    <w:name w:val="WW-WW8Num10ztrue2"/>
    <w:rsid w:val="001B1CE9"/>
  </w:style>
  <w:style w:customStyle="true" w:styleId="WW-WW8Num10ztrue3" w:type="character">
    <w:name w:val="WW-WW8Num10ztrue3"/>
    <w:rsid w:val="001B1CE9"/>
  </w:style>
  <w:style w:customStyle="true" w:styleId="WW-WW8Num10ztrue4" w:type="character">
    <w:name w:val="WW-WW8Num10ztrue4"/>
    <w:rsid w:val="001B1CE9"/>
  </w:style>
  <w:style w:customStyle="true" w:styleId="WW-WW8Num10ztrue5" w:type="character">
    <w:name w:val="WW-WW8Num10ztrue5"/>
    <w:rsid w:val="001B1CE9"/>
  </w:style>
  <w:style w:customStyle="true" w:styleId="WW-WW8Num10ztrue6" w:type="character">
    <w:name w:val="WW-WW8Num10ztrue6"/>
    <w:rsid w:val="001B1CE9"/>
  </w:style>
  <w:style w:customStyle="true" w:styleId="WW8Num11zfalse" w:type="character">
    <w:name w:val="WW8Num11zfalse"/>
    <w:rsid w:val="001B1CE9"/>
  </w:style>
  <w:style w:customStyle="true" w:styleId="WW8Num11ztrue" w:type="character">
    <w:name w:val="WW8Num11ztrue"/>
    <w:rsid w:val="001B1CE9"/>
  </w:style>
  <w:style w:customStyle="true" w:styleId="WW-WW8Num11ztrue" w:type="character">
    <w:name w:val="WW-WW8Num11ztrue"/>
    <w:rsid w:val="001B1CE9"/>
  </w:style>
  <w:style w:customStyle="true" w:styleId="WW-WW8Num11ztrue1" w:type="character">
    <w:name w:val="WW-WW8Num11ztrue1"/>
    <w:rsid w:val="001B1CE9"/>
  </w:style>
  <w:style w:customStyle="true" w:styleId="WW-WW8Num11ztrue2" w:type="character">
    <w:name w:val="WW-WW8Num11ztrue2"/>
    <w:rsid w:val="001B1CE9"/>
  </w:style>
  <w:style w:customStyle="true" w:styleId="WW-WW8Num11ztrue3" w:type="character">
    <w:name w:val="WW-WW8Num11ztrue3"/>
    <w:rsid w:val="001B1CE9"/>
  </w:style>
  <w:style w:customStyle="true" w:styleId="WW-WW8Num11ztrue4" w:type="character">
    <w:name w:val="WW-WW8Num11ztrue4"/>
    <w:rsid w:val="001B1CE9"/>
  </w:style>
  <w:style w:customStyle="true" w:styleId="WW-WW8Num11ztrue5" w:type="character">
    <w:name w:val="WW-WW8Num11ztrue5"/>
    <w:rsid w:val="001B1CE9"/>
  </w:style>
  <w:style w:customStyle="true" w:styleId="WW-WW8Num11ztrue6" w:type="character">
    <w:name w:val="WW-WW8Num11ztrue6"/>
    <w:rsid w:val="001B1CE9"/>
  </w:style>
  <w:style w:customStyle="true" w:styleId="WW8Num12zfalse" w:type="character">
    <w:name w:val="WW8Num12zfalse"/>
    <w:rsid w:val="001B1CE9"/>
    <w:rPr>
      <w:rFonts w:cs="Arial" w:hAnsi="Calibri" w:ascii="Calibri"/>
      <w:shd w:fill="FFFF00" w:color="auto" w:val="clear"/>
    </w:rPr>
  </w:style>
  <w:style w:customStyle="true" w:styleId="WW8Num13zfalse" w:type="character">
    <w:name w:val="WW8Num13zfalse"/>
    <w:rsid w:val="001B1CE9"/>
  </w:style>
  <w:style w:customStyle="true" w:styleId="WW8Num13ztrue" w:type="character">
    <w:name w:val="WW8Num13ztrue"/>
    <w:rsid w:val="001B1CE9"/>
  </w:style>
  <w:style w:customStyle="true" w:styleId="WW-WW8Num13ztrue" w:type="character">
    <w:name w:val="WW-WW8Num13ztrue"/>
    <w:rsid w:val="001B1CE9"/>
  </w:style>
  <w:style w:customStyle="true" w:styleId="WW-WW8Num13ztrue1" w:type="character">
    <w:name w:val="WW-WW8Num13ztrue1"/>
    <w:rsid w:val="001B1CE9"/>
  </w:style>
  <w:style w:customStyle="true" w:styleId="WW-WW8Num13ztrue2" w:type="character">
    <w:name w:val="WW-WW8Num13ztrue2"/>
    <w:rsid w:val="001B1CE9"/>
  </w:style>
  <w:style w:customStyle="true" w:styleId="WW-WW8Num13ztrue3" w:type="character">
    <w:name w:val="WW-WW8Num13ztrue3"/>
    <w:rsid w:val="001B1CE9"/>
  </w:style>
  <w:style w:customStyle="true" w:styleId="WW-WW8Num13ztrue4" w:type="character">
    <w:name w:val="WW-WW8Num13ztrue4"/>
    <w:rsid w:val="001B1CE9"/>
  </w:style>
  <w:style w:customStyle="true" w:styleId="WW-WW8Num13ztrue5" w:type="character">
    <w:name w:val="WW-WW8Num13ztrue5"/>
    <w:rsid w:val="001B1CE9"/>
  </w:style>
  <w:style w:customStyle="true" w:styleId="WW-WW8Num13ztrue6" w:type="character">
    <w:name w:val="WW-WW8Num13ztrue6"/>
    <w:rsid w:val="001B1CE9"/>
  </w:style>
  <w:style w:customStyle="true" w:styleId="WW8Num15zfalse" w:type="character">
    <w:name w:val="WW8Num15zfalse"/>
    <w:rsid w:val="001B1CE9"/>
    <w:rPr>
      <w:rFonts w:cs="Calibri" w:hAnsi="Calibri" w:ascii="Calibri"/>
    </w:rPr>
  </w:style>
  <w:style w:customStyle="true" w:styleId="WW8Num15ztrue" w:type="character">
    <w:name w:val="WW8Num15ztrue"/>
    <w:rsid w:val="001B1CE9"/>
  </w:style>
  <w:style w:customStyle="true" w:styleId="WW-WW8Num15ztrue" w:type="character">
    <w:name w:val="WW-WW8Num15ztrue"/>
    <w:rsid w:val="001B1CE9"/>
  </w:style>
  <w:style w:customStyle="true" w:styleId="WW-WW8Num15ztrue1" w:type="character">
    <w:name w:val="WW-WW8Num15ztrue1"/>
    <w:rsid w:val="001B1CE9"/>
  </w:style>
  <w:style w:customStyle="true" w:styleId="WW-WW8Num15ztrue2" w:type="character">
    <w:name w:val="WW-WW8Num15ztrue2"/>
    <w:rsid w:val="001B1CE9"/>
  </w:style>
  <w:style w:customStyle="true" w:styleId="WW-WW8Num15ztrue3" w:type="character">
    <w:name w:val="WW-WW8Num15ztrue3"/>
    <w:rsid w:val="001B1CE9"/>
  </w:style>
  <w:style w:customStyle="true" w:styleId="WW-WW8Num15ztrue4" w:type="character">
    <w:name w:val="WW-WW8Num15ztrue4"/>
    <w:rsid w:val="001B1CE9"/>
  </w:style>
  <w:style w:customStyle="true" w:styleId="WW-WW8Num15ztrue5" w:type="character">
    <w:name w:val="WW-WW8Num15ztrue5"/>
    <w:rsid w:val="001B1CE9"/>
  </w:style>
  <w:style w:customStyle="true" w:styleId="WW-WW8Num15ztrue6" w:type="character">
    <w:name w:val="WW-WW8Num15ztrue6"/>
    <w:rsid w:val="001B1CE9"/>
  </w:style>
  <w:style w:customStyle="true" w:styleId="WW8Num16zfalse" w:type="character">
    <w:name w:val="WW8Num16zfalse"/>
    <w:rsid w:val="001B1CE9"/>
  </w:style>
  <w:style w:customStyle="true" w:styleId="WW8Num17zfalse" w:type="character">
    <w:name w:val="WW8Num17zfalse"/>
    <w:rsid w:val="001B1CE9"/>
    <w:rPr>
      <w:rFonts w:cs="Arial" w:hAnsi="Calibri" w:ascii="Calibri"/>
      <w:b/>
      <w:shd w:fill="FFFF00" w:color="auto" w:val="clear"/>
    </w:rPr>
  </w:style>
  <w:style w:customStyle="true" w:styleId="WW8Num17ztrue" w:type="character">
    <w:name w:val="WW8Num17ztrue"/>
    <w:rsid w:val="001B1CE9"/>
  </w:style>
  <w:style w:customStyle="true" w:styleId="WW-WW8Num17ztrue" w:type="character">
    <w:name w:val="WW-WW8Num17ztrue"/>
    <w:rsid w:val="001B1CE9"/>
  </w:style>
  <w:style w:customStyle="true" w:styleId="WW-WW8Num17ztrue1" w:type="character">
    <w:name w:val="WW-WW8Num17ztrue1"/>
    <w:rsid w:val="001B1CE9"/>
  </w:style>
  <w:style w:customStyle="true" w:styleId="WW-WW8Num17ztrue2" w:type="character">
    <w:name w:val="WW-WW8Num17ztrue2"/>
    <w:rsid w:val="001B1CE9"/>
  </w:style>
  <w:style w:customStyle="true" w:styleId="WW-WW8Num17ztrue3" w:type="character">
    <w:name w:val="WW-WW8Num17ztrue3"/>
    <w:rsid w:val="001B1CE9"/>
  </w:style>
  <w:style w:customStyle="true" w:styleId="WW-WW8Num17ztrue4" w:type="character">
    <w:name w:val="WW-WW8Num17ztrue4"/>
    <w:rsid w:val="001B1CE9"/>
  </w:style>
  <w:style w:customStyle="true" w:styleId="WW-WW8Num17ztrue5" w:type="character">
    <w:name w:val="WW-WW8Num17ztrue5"/>
    <w:rsid w:val="001B1CE9"/>
  </w:style>
  <w:style w:customStyle="true" w:styleId="WW-WW8Num17ztrue6" w:type="character">
    <w:name w:val="WW-WW8Num17ztrue6"/>
    <w:rsid w:val="001B1CE9"/>
  </w:style>
  <w:style w:customStyle="true" w:styleId="WW8Num18zfalse" w:type="character">
    <w:name w:val="WW8Num18zfalse"/>
    <w:rsid w:val="001B1CE9"/>
  </w:style>
  <w:style w:customStyle="true" w:styleId="WW8Num18ztrue" w:type="character">
    <w:name w:val="WW8Num18ztrue"/>
    <w:rsid w:val="001B1CE9"/>
  </w:style>
  <w:style w:customStyle="true" w:styleId="WW-WW8Num18ztrue" w:type="character">
    <w:name w:val="WW-WW8Num18ztrue"/>
    <w:rsid w:val="001B1CE9"/>
  </w:style>
  <w:style w:customStyle="true" w:styleId="WW-WW8Num18ztrue1" w:type="character">
    <w:name w:val="WW-WW8Num18ztrue1"/>
    <w:rsid w:val="001B1CE9"/>
  </w:style>
  <w:style w:customStyle="true" w:styleId="WW-WW8Num18ztrue2" w:type="character">
    <w:name w:val="WW-WW8Num18ztrue2"/>
    <w:rsid w:val="001B1CE9"/>
  </w:style>
  <w:style w:customStyle="true" w:styleId="WW-WW8Num18ztrue3" w:type="character">
    <w:name w:val="WW-WW8Num18ztrue3"/>
    <w:rsid w:val="001B1CE9"/>
  </w:style>
  <w:style w:customStyle="true" w:styleId="WW-WW8Num18ztrue4" w:type="character">
    <w:name w:val="WW-WW8Num18ztrue4"/>
    <w:rsid w:val="001B1CE9"/>
  </w:style>
  <w:style w:customStyle="true" w:styleId="WW-WW8Num18ztrue5" w:type="character">
    <w:name w:val="WW-WW8Num18ztrue5"/>
    <w:rsid w:val="001B1CE9"/>
  </w:style>
  <w:style w:customStyle="true" w:styleId="WW-WW8Num18ztrue6" w:type="character">
    <w:name w:val="WW-WW8Num18ztrue6"/>
    <w:rsid w:val="001B1CE9"/>
  </w:style>
  <w:style w:customStyle="true" w:styleId="WW8Num19zfalse" w:type="character">
    <w:name w:val="WW8Num19zfalse"/>
    <w:rsid w:val="001B1CE9"/>
  </w:style>
  <w:style w:customStyle="true" w:styleId="WW8Num19ztrue" w:type="character">
    <w:name w:val="WW8Num19ztrue"/>
    <w:rsid w:val="001B1CE9"/>
  </w:style>
  <w:style w:customStyle="true" w:styleId="WW-WW8Num19ztrue" w:type="character">
    <w:name w:val="WW-WW8Num19ztrue"/>
    <w:rsid w:val="001B1CE9"/>
  </w:style>
  <w:style w:customStyle="true" w:styleId="WW-WW8Num19ztrue1" w:type="character">
    <w:name w:val="WW-WW8Num19ztrue1"/>
    <w:rsid w:val="001B1CE9"/>
  </w:style>
  <w:style w:customStyle="true" w:styleId="WW-WW8Num19ztrue2" w:type="character">
    <w:name w:val="WW-WW8Num19ztrue2"/>
    <w:rsid w:val="001B1CE9"/>
  </w:style>
  <w:style w:customStyle="true" w:styleId="WW-WW8Num19ztrue3" w:type="character">
    <w:name w:val="WW-WW8Num19ztrue3"/>
    <w:rsid w:val="001B1CE9"/>
  </w:style>
  <w:style w:customStyle="true" w:styleId="WW-WW8Num19ztrue4" w:type="character">
    <w:name w:val="WW-WW8Num19ztrue4"/>
    <w:rsid w:val="001B1CE9"/>
  </w:style>
  <w:style w:customStyle="true" w:styleId="WW-WW8Num19ztrue5" w:type="character">
    <w:name w:val="WW-WW8Num19ztrue5"/>
    <w:rsid w:val="001B1CE9"/>
  </w:style>
  <w:style w:customStyle="true" w:styleId="WW-WW8Num19ztrue6" w:type="character">
    <w:name w:val="WW-WW8Num19ztrue6"/>
    <w:rsid w:val="001B1CE9"/>
  </w:style>
  <w:style w:customStyle="true" w:styleId="Zadanifontodlomka9" w:type="character">
    <w:name w:val="Zadani font odlomka9"/>
    <w:rsid w:val="001B1CE9"/>
  </w:style>
  <w:style w:customStyle="true" w:styleId="WW8Num1zfalse" w:type="character">
    <w:name w:val="WW8Num1zfalse"/>
    <w:rsid w:val="001B1CE9"/>
    <w:rPr>
      <w:rFonts w:cs="Verdana" w:hAnsi="Verdana" w:ascii="Verdana"/>
      <w:sz w:val="20"/>
      <w:szCs w:val="20"/>
    </w:rPr>
  </w:style>
  <w:style w:customStyle="true" w:styleId="WW-WW8Num1ztrue71111111111" w:type="character">
    <w:name w:val="WW-WW8Num1ztrue71111111111"/>
    <w:rsid w:val="001B1CE9"/>
  </w:style>
  <w:style w:customStyle="true" w:styleId="WW-WW8Num1ztrue111111111111" w:type="character">
    <w:name w:val="WW-WW8Num1ztrue111111111111"/>
    <w:rsid w:val="001B1CE9"/>
  </w:style>
  <w:style w:customStyle="true" w:styleId="WW-WW8Num1ztrue211111111111" w:type="character">
    <w:name w:val="WW-WW8Num1ztrue211111111111"/>
    <w:rsid w:val="001B1CE9"/>
  </w:style>
  <w:style w:customStyle="true" w:styleId="WW-WW8Num1ztrue311111111111" w:type="character">
    <w:name w:val="WW-WW8Num1ztrue311111111111"/>
    <w:rsid w:val="001B1CE9"/>
  </w:style>
  <w:style w:customStyle="true" w:styleId="WW-WW8Num1ztrue411111111111" w:type="character">
    <w:name w:val="WW-WW8Num1ztrue411111111111"/>
    <w:rsid w:val="001B1CE9"/>
  </w:style>
  <w:style w:customStyle="true" w:styleId="WW-WW8Num1ztrue511111111111" w:type="character">
    <w:name w:val="WW-WW8Num1ztrue511111111111"/>
    <w:rsid w:val="001B1CE9"/>
  </w:style>
  <w:style w:customStyle="true" w:styleId="WW-WW8Num1ztrue611111111111" w:type="character">
    <w:name w:val="WW-WW8Num1ztrue611111111111"/>
    <w:rsid w:val="001B1CE9"/>
  </w:style>
  <w:style w:customStyle="true" w:styleId="WW8Num4zfalse" w:type="character">
    <w:name w:val="WW8Num4zfalse"/>
    <w:rsid w:val="001B1CE9"/>
    <w:rPr>
      <w:rFonts w:cs="Arial" w:hAnsi="Calibri" w:ascii="Calibri"/>
    </w:rPr>
  </w:style>
  <w:style w:customStyle="true" w:styleId="WW-WW8Num4ztrue7" w:type="character">
    <w:name w:val="WW-WW8Num4ztrue7"/>
    <w:rsid w:val="001B1CE9"/>
  </w:style>
  <w:style w:customStyle="true" w:styleId="WW-WW8Num4ztrue11" w:type="character">
    <w:name w:val="WW-WW8Num4ztrue11"/>
    <w:rsid w:val="001B1CE9"/>
  </w:style>
  <w:style w:customStyle="true" w:styleId="WW-WW8Num4ztrue21" w:type="character">
    <w:name w:val="WW-WW8Num4ztrue21"/>
    <w:rsid w:val="001B1CE9"/>
  </w:style>
  <w:style w:customStyle="true" w:styleId="WW-WW8Num4ztrue31" w:type="character">
    <w:name w:val="WW-WW8Num4ztrue31"/>
    <w:rsid w:val="001B1CE9"/>
  </w:style>
  <w:style w:customStyle="true" w:styleId="WW-WW8Num4ztrue41" w:type="character">
    <w:name w:val="WW-WW8Num4ztrue41"/>
    <w:rsid w:val="001B1CE9"/>
  </w:style>
  <w:style w:customStyle="true" w:styleId="WW-WW8Num4ztrue51" w:type="character">
    <w:name w:val="WW-WW8Num4ztrue51"/>
    <w:rsid w:val="001B1CE9"/>
  </w:style>
  <w:style w:customStyle="true" w:styleId="WW-WW8Num4ztrue61" w:type="character">
    <w:name w:val="WW-WW8Num4ztrue61"/>
    <w:rsid w:val="001B1CE9"/>
  </w:style>
  <w:style w:customStyle="true" w:styleId="WW8Num5zfalse" w:type="character">
    <w:name w:val="WW8Num5zfalse"/>
    <w:rsid w:val="001B1CE9"/>
  </w:style>
  <w:style w:customStyle="true" w:styleId="WW8Num6zfalse" w:type="character">
    <w:name w:val="WW8Num6zfalse"/>
    <w:rsid w:val="001B1CE9"/>
  </w:style>
  <w:style w:customStyle="true" w:styleId="WW8Num6ztrue" w:type="character">
    <w:name w:val="WW8Num6ztrue"/>
    <w:rsid w:val="001B1CE9"/>
  </w:style>
  <w:style w:customStyle="true" w:styleId="WW-WW8Num6ztrue" w:type="character">
    <w:name w:val="WW-WW8Num6ztrue"/>
    <w:rsid w:val="001B1CE9"/>
  </w:style>
  <w:style w:customStyle="true" w:styleId="WW-WW8Num6ztrue1" w:type="character">
    <w:name w:val="WW-WW8Num6ztrue1"/>
    <w:rsid w:val="001B1CE9"/>
  </w:style>
  <w:style w:customStyle="true" w:styleId="WW-WW8Num6ztrue2" w:type="character">
    <w:name w:val="WW-WW8Num6ztrue2"/>
    <w:rsid w:val="001B1CE9"/>
  </w:style>
  <w:style w:customStyle="true" w:styleId="WW-WW8Num6ztrue3" w:type="character">
    <w:name w:val="WW-WW8Num6ztrue3"/>
    <w:rsid w:val="001B1CE9"/>
  </w:style>
  <w:style w:customStyle="true" w:styleId="WW-WW8Num6ztrue4" w:type="character">
    <w:name w:val="WW-WW8Num6ztrue4"/>
    <w:rsid w:val="001B1CE9"/>
  </w:style>
  <w:style w:customStyle="true" w:styleId="WW-WW8Num6ztrue5" w:type="character">
    <w:name w:val="WW-WW8Num6ztrue5"/>
    <w:rsid w:val="001B1CE9"/>
  </w:style>
  <w:style w:customStyle="true" w:styleId="WW-WW8Num6ztrue6" w:type="character">
    <w:name w:val="WW-WW8Num6ztrue6"/>
    <w:rsid w:val="001B1CE9"/>
  </w:style>
  <w:style w:customStyle="true" w:styleId="WW-WW8Num10ztrue7" w:type="character">
    <w:name w:val="WW-WW8Num10ztrue7"/>
    <w:rsid w:val="001B1CE9"/>
  </w:style>
  <w:style w:customStyle="true" w:styleId="WW-WW8Num10ztrue11" w:type="character">
    <w:name w:val="WW-WW8Num10ztrue11"/>
    <w:rsid w:val="001B1CE9"/>
  </w:style>
  <w:style w:customStyle="true" w:styleId="WW-WW8Num10ztrue21" w:type="character">
    <w:name w:val="WW-WW8Num10ztrue21"/>
    <w:rsid w:val="001B1CE9"/>
  </w:style>
  <w:style w:customStyle="true" w:styleId="WW-WW8Num10ztrue31" w:type="character">
    <w:name w:val="WW-WW8Num10ztrue31"/>
    <w:rsid w:val="001B1CE9"/>
  </w:style>
  <w:style w:customStyle="true" w:styleId="WW-WW8Num10ztrue41" w:type="character">
    <w:name w:val="WW-WW8Num10ztrue41"/>
    <w:rsid w:val="001B1CE9"/>
  </w:style>
  <w:style w:customStyle="true" w:styleId="WW-WW8Num10ztrue51" w:type="character">
    <w:name w:val="WW-WW8Num10ztrue51"/>
    <w:rsid w:val="001B1CE9"/>
  </w:style>
  <w:style w:customStyle="true" w:styleId="WW-WW8Num10ztrue61" w:type="character">
    <w:name w:val="WW-WW8Num10ztrue61"/>
    <w:rsid w:val="001B1CE9"/>
  </w:style>
  <w:style w:customStyle="true" w:styleId="WW-WW8Num11ztrue7" w:type="character">
    <w:name w:val="WW-WW8Num11ztrue7"/>
    <w:rsid w:val="001B1CE9"/>
  </w:style>
  <w:style w:customStyle="true" w:styleId="WW-WW8Num11ztrue11" w:type="character">
    <w:name w:val="WW-WW8Num11ztrue11"/>
    <w:rsid w:val="001B1CE9"/>
  </w:style>
  <w:style w:customStyle="true" w:styleId="WW-WW8Num11ztrue21" w:type="character">
    <w:name w:val="WW-WW8Num11ztrue21"/>
    <w:rsid w:val="001B1CE9"/>
  </w:style>
  <w:style w:customStyle="true" w:styleId="WW-WW8Num11ztrue31" w:type="character">
    <w:name w:val="WW-WW8Num11ztrue31"/>
    <w:rsid w:val="001B1CE9"/>
  </w:style>
  <w:style w:customStyle="true" w:styleId="WW-WW8Num11ztrue41" w:type="character">
    <w:name w:val="WW-WW8Num11ztrue41"/>
    <w:rsid w:val="001B1CE9"/>
  </w:style>
  <w:style w:customStyle="true" w:styleId="WW-WW8Num11ztrue51" w:type="character">
    <w:name w:val="WW-WW8Num11ztrue51"/>
    <w:rsid w:val="001B1CE9"/>
  </w:style>
  <w:style w:customStyle="true" w:styleId="WW-WW8Num11ztrue61" w:type="character">
    <w:name w:val="WW-WW8Num11ztrue61"/>
    <w:rsid w:val="001B1CE9"/>
  </w:style>
  <w:style w:customStyle="true" w:styleId="WW8Num12ztrue" w:type="character">
    <w:name w:val="WW8Num12ztrue"/>
    <w:rsid w:val="001B1CE9"/>
  </w:style>
  <w:style w:customStyle="true" w:styleId="WW-WW8Num12ztrue" w:type="character">
    <w:name w:val="WW-WW8Num12ztrue"/>
    <w:rsid w:val="001B1CE9"/>
  </w:style>
  <w:style w:customStyle="true" w:styleId="WW-WW8Num12ztrue1" w:type="character">
    <w:name w:val="WW-WW8Num12ztrue1"/>
    <w:rsid w:val="001B1CE9"/>
  </w:style>
  <w:style w:customStyle="true" w:styleId="WW-WW8Num12ztrue2" w:type="character">
    <w:name w:val="WW-WW8Num12ztrue2"/>
    <w:rsid w:val="001B1CE9"/>
  </w:style>
  <w:style w:customStyle="true" w:styleId="WW-WW8Num12ztrue3" w:type="character">
    <w:name w:val="WW-WW8Num12ztrue3"/>
    <w:rsid w:val="001B1CE9"/>
  </w:style>
  <w:style w:customStyle="true" w:styleId="WW-WW8Num12ztrue4" w:type="character">
    <w:name w:val="WW-WW8Num12ztrue4"/>
    <w:rsid w:val="001B1CE9"/>
  </w:style>
  <w:style w:customStyle="true" w:styleId="WW-WW8Num12ztrue5" w:type="character">
    <w:name w:val="WW-WW8Num12ztrue5"/>
    <w:rsid w:val="001B1CE9"/>
  </w:style>
  <w:style w:customStyle="true" w:styleId="WW-WW8Num12ztrue6" w:type="character">
    <w:name w:val="WW-WW8Num12ztrue6"/>
    <w:rsid w:val="001B1CE9"/>
  </w:style>
  <w:style w:customStyle="true" w:styleId="WW8Num14zfalse" w:type="character">
    <w:name w:val="WW8Num14zfalse"/>
    <w:rsid w:val="001B1CE9"/>
  </w:style>
  <w:style w:customStyle="true" w:styleId="WW8Num14ztrue" w:type="character">
    <w:name w:val="WW8Num14ztrue"/>
    <w:rsid w:val="001B1CE9"/>
  </w:style>
  <w:style w:customStyle="true" w:styleId="WW-WW8Num14ztrue" w:type="character">
    <w:name w:val="WW-WW8Num14ztrue"/>
    <w:rsid w:val="001B1CE9"/>
  </w:style>
  <w:style w:customStyle="true" w:styleId="WW-WW8Num14ztrue1" w:type="character">
    <w:name w:val="WW-WW8Num14ztrue1"/>
    <w:rsid w:val="001B1CE9"/>
  </w:style>
  <w:style w:customStyle="true" w:styleId="WW-WW8Num14ztrue2" w:type="character">
    <w:name w:val="WW-WW8Num14ztrue2"/>
    <w:rsid w:val="001B1CE9"/>
  </w:style>
  <w:style w:customStyle="true" w:styleId="WW-WW8Num14ztrue3" w:type="character">
    <w:name w:val="WW-WW8Num14ztrue3"/>
    <w:rsid w:val="001B1CE9"/>
  </w:style>
  <w:style w:customStyle="true" w:styleId="WW-WW8Num14ztrue4" w:type="character">
    <w:name w:val="WW-WW8Num14ztrue4"/>
    <w:rsid w:val="001B1CE9"/>
  </w:style>
  <w:style w:customStyle="true" w:styleId="WW-WW8Num14ztrue5" w:type="character">
    <w:name w:val="WW-WW8Num14ztrue5"/>
    <w:rsid w:val="001B1CE9"/>
  </w:style>
  <w:style w:customStyle="true" w:styleId="WW-WW8Num14ztrue6" w:type="character">
    <w:name w:val="WW-WW8Num14ztrue6"/>
    <w:rsid w:val="001B1CE9"/>
  </w:style>
  <w:style w:customStyle="true" w:styleId="WW-WW8Num17ztrue7" w:type="character">
    <w:name w:val="WW-WW8Num17ztrue7"/>
    <w:rsid w:val="001B1CE9"/>
  </w:style>
  <w:style w:customStyle="true" w:styleId="WW-WW8Num17ztrue11" w:type="character">
    <w:name w:val="WW-WW8Num17ztrue11"/>
    <w:rsid w:val="001B1CE9"/>
  </w:style>
  <w:style w:customStyle="true" w:styleId="WW-WW8Num17ztrue21" w:type="character">
    <w:name w:val="WW-WW8Num17ztrue21"/>
    <w:rsid w:val="001B1CE9"/>
  </w:style>
  <w:style w:customStyle="true" w:styleId="WW-WW8Num17ztrue31" w:type="character">
    <w:name w:val="WW-WW8Num17ztrue31"/>
    <w:rsid w:val="001B1CE9"/>
  </w:style>
  <w:style w:customStyle="true" w:styleId="WW-WW8Num17ztrue41" w:type="character">
    <w:name w:val="WW-WW8Num17ztrue41"/>
    <w:rsid w:val="001B1CE9"/>
  </w:style>
  <w:style w:customStyle="true" w:styleId="WW-WW8Num17ztrue51" w:type="character">
    <w:name w:val="WW-WW8Num17ztrue51"/>
    <w:rsid w:val="001B1CE9"/>
  </w:style>
  <w:style w:customStyle="true" w:styleId="WW-WW8Num17ztrue61" w:type="character">
    <w:name w:val="WW-WW8Num17ztrue61"/>
    <w:rsid w:val="001B1CE9"/>
  </w:style>
  <w:style w:customStyle="true" w:styleId="WW-WW8Num18ztrue7" w:type="character">
    <w:name w:val="WW-WW8Num18ztrue7"/>
    <w:rsid w:val="001B1CE9"/>
  </w:style>
  <w:style w:customStyle="true" w:styleId="WW-WW8Num18ztrue11" w:type="character">
    <w:name w:val="WW-WW8Num18ztrue11"/>
    <w:rsid w:val="001B1CE9"/>
  </w:style>
  <w:style w:customStyle="true" w:styleId="WW-WW8Num18ztrue21" w:type="character">
    <w:name w:val="WW-WW8Num18ztrue21"/>
    <w:rsid w:val="001B1CE9"/>
  </w:style>
  <w:style w:customStyle="true" w:styleId="WW-WW8Num18ztrue31" w:type="character">
    <w:name w:val="WW-WW8Num18ztrue31"/>
    <w:rsid w:val="001B1CE9"/>
  </w:style>
  <w:style w:customStyle="true" w:styleId="WW-WW8Num18ztrue41" w:type="character">
    <w:name w:val="WW-WW8Num18ztrue41"/>
    <w:rsid w:val="001B1CE9"/>
  </w:style>
  <w:style w:customStyle="true" w:styleId="WW-WW8Num18ztrue51" w:type="character">
    <w:name w:val="WW-WW8Num18ztrue51"/>
    <w:rsid w:val="001B1CE9"/>
  </w:style>
  <w:style w:customStyle="true" w:styleId="WW-WW8Num18ztrue61" w:type="character">
    <w:name w:val="WW-WW8Num18ztrue61"/>
    <w:rsid w:val="001B1CE9"/>
  </w:style>
  <w:style w:customStyle="true" w:styleId="WW-WW8Num19ztrue7" w:type="character">
    <w:name w:val="WW-WW8Num19ztrue7"/>
    <w:rsid w:val="001B1CE9"/>
  </w:style>
  <w:style w:customStyle="true" w:styleId="WW-WW8Num19ztrue11" w:type="character">
    <w:name w:val="WW-WW8Num19ztrue11"/>
    <w:rsid w:val="001B1CE9"/>
  </w:style>
  <w:style w:customStyle="true" w:styleId="WW-WW8Num19ztrue21" w:type="character">
    <w:name w:val="WW-WW8Num19ztrue21"/>
    <w:rsid w:val="001B1CE9"/>
  </w:style>
  <w:style w:customStyle="true" w:styleId="WW-WW8Num19ztrue31" w:type="character">
    <w:name w:val="WW-WW8Num19ztrue31"/>
    <w:rsid w:val="001B1CE9"/>
  </w:style>
  <w:style w:customStyle="true" w:styleId="WW-WW8Num19ztrue41" w:type="character">
    <w:name w:val="WW-WW8Num19ztrue41"/>
    <w:rsid w:val="001B1CE9"/>
  </w:style>
  <w:style w:customStyle="true" w:styleId="WW-WW8Num19ztrue51" w:type="character">
    <w:name w:val="WW-WW8Num19ztrue51"/>
    <w:rsid w:val="001B1CE9"/>
  </w:style>
  <w:style w:customStyle="true" w:styleId="WW-WW8Num19ztrue61" w:type="character">
    <w:name w:val="WW-WW8Num19ztrue61"/>
    <w:rsid w:val="001B1CE9"/>
  </w:style>
  <w:style w:customStyle="true" w:styleId="Zadanifontodlomka8" w:type="character">
    <w:name w:val="Zadani font odlomka8"/>
    <w:rsid w:val="001B1CE9"/>
  </w:style>
  <w:style w:customStyle="true" w:styleId="Zadanifontodlomka7" w:type="character">
    <w:name w:val="Zadani font odlomka7"/>
    <w:rsid w:val="001B1CE9"/>
  </w:style>
  <w:style w:customStyle="true" w:styleId="Zadanifontodlomka6" w:type="character">
    <w:name w:val="Zadani font odlomka6"/>
    <w:rsid w:val="001B1CE9"/>
  </w:style>
  <w:style w:customStyle="true" w:styleId="Zadanifontodlomka5" w:type="character">
    <w:name w:val="Zadani font odlomka5"/>
    <w:rsid w:val="001B1CE9"/>
  </w:style>
  <w:style w:customStyle="true" w:styleId="Zadanifontodlomka4" w:type="character">
    <w:name w:val="Zadani font odlomka4"/>
    <w:rsid w:val="001B1CE9"/>
  </w:style>
  <w:style w:customStyle="true" w:styleId="Zadanifontodlomka3" w:type="character">
    <w:name w:val="Zadani font odlomka3"/>
    <w:rsid w:val="001B1CE9"/>
  </w:style>
  <w:style w:customStyle="true" w:styleId="Zadanifontodlomka2" w:type="character">
    <w:name w:val="Zadani font odlomka2"/>
    <w:rsid w:val="001B1CE9"/>
  </w:style>
  <w:style w:customStyle="true" w:styleId="DefaultParagraphFont1" w:type="character">
    <w:name w:val="Default Paragraph Font1"/>
    <w:rsid w:val="001B1CE9"/>
  </w:style>
  <w:style w:customStyle="true" w:styleId="WW-Zadanifontodlomka1" w:type="character">
    <w:name w:val="WW-Zadani font odlomka1"/>
    <w:rsid w:val="001B1CE9"/>
  </w:style>
  <w:style w:customStyle="true" w:styleId="Absatz-Standardschriftart" w:type="character">
    <w:name w:val="Absatz-Standardschriftart"/>
    <w:rsid w:val="001B1CE9"/>
  </w:style>
  <w:style w:customStyle="true" w:styleId="WW-Absatz-Standardschriftart" w:type="character">
    <w:name w:val="WW-Absatz-Standardschriftart"/>
    <w:rsid w:val="001B1CE9"/>
  </w:style>
  <w:style w:customStyle="true" w:styleId="WW-Absatz-Standardschriftart1" w:type="character">
    <w:name w:val="WW-Absatz-Standardschriftart1"/>
    <w:rsid w:val="001B1CE9"/>
  </w:style>
  <w:style w:customStyle="true" w:styleId="WW-Zadanifontodlomka" w:type="character">
    <w:name w:val="WW-Zadani font odlomka"/>
    <w:rsid w:val="001B1CE9"/>
  </w:style>
  <w:style w:customStyle="true" w:styleId="WW-Absatz-Standardschriftart11" w:type="character">
    <w:name w:val="WW-Absatz-Standardschriftart11"/>
    <w:rsid w:val="001B1CE9"/>
  </w:style>
  <w:style w:customStyle="true" w:styleId="WW-Absatz-Standardschriftart111" w:type="character">
    <w:name w:val="WW-Absatz-Standardschriftart111"/>
    <w:rsid w:val="001B1CE9"/>
  </w:style>
  <w:style w:customStyle="true" w:styleId="WW-Absatz-Standardschriftart1111" w:type="character">
    <w:name w:val="WW-Absatz-Standardschriftart1111"/>
    <w:rsid w:val="001B1CE9"/>
  </w:style>
  <w:style w:customStyle="true" w:styleId="WW-Absatz-Standardschriftart11111" w:type="character">
    <w:name w:val="WW-Absatz-Standardschriftart11111"/>
    <w:rsid w:val="001B1CE9"/>
  </w:style>
  <w:style w:customStyle="true" w:styleId="WW-DefaultParagraphFont1" w:type="character">
    <w:name w:val="WW-Default Paragraph Font1"/>
    <w:rsid w:val="001B1CE9"/>
  </w:style>
  <w:style w:customStyle="true" w:styleId="WW8Num4z1" w:type="character">
    <w:name w:val="WW8Num4z1"/>
    <w:rsid w:val="001B1CE9"/>
    <w:rPr>
      <w:rFonts w:cs="Courier New" w:hAnsi="Courier New" w:ascii="Courier New"/>
    </w:rPr>
  </w:style>
  <w:style w:customStyle="true" w:styleId="WW8Num4z2" w:type="character">
    <w:name w:val="WW8Num4z2"/>
    <w:rsid w:val="001B1CE9"/>
    <w:rPr>
      <w:rFonts w:cs="Wingdings" w:hAnsi="Wingdings" w:ascii="Wingdings"/>
    </w:rPr>
  </w:style>
  <w:style w:customStyle="true" w:styleId="WW8Num4z3" w:type="character">
    <w:name w:val="WW8Num4z3"/>
    <w:rsid w:val="001B1CE9"/>
    <w:rPr>
      <w:rFonts w:cs="Symbol" w:hAnsi="Symbol" w:ascii="Symbol"/>
    </w:rPr>
  </w:style>
  <w:style w:customStyle="true" w:styleId="WW8Num5z2" w:type="character">
    <w:name w:val="WW8Num5z2"/>
    <w:rsid w:val="001B1CE9"/>
    <w:rPr>
      <w:rFonts w:cs="Wingdings" w:hAnsi="Wingdings" w:ascii="Wingdings"/>
    </w:rPr>
  </w:style>
  <w:style w:customStyle="true" w:styleId="WW8Num5z3" w:type="character">
    <w:name w:val="WW8Num5z3"/>
    <w:rsid w:val="001B1CE9"/>
    <w:rPr>
      <w:rFonts w:cs="Symbol" w:hAnsi="Symbol" w:ascii="Symbol"/>
    </w:rPr>
  </w:style>
  <w:style w:customStyle="true" w:styleId="WW-DefaultParagraphFont11" w:type="character">
    <w:name w:val="WW-Default Paragraph Font11"/>
    <w:rsid w:val="001B1CE9"/>
  </w:style>
  <w:style w:styleId="Brojstranice" w:type="character">
    <w:name w:val="page number"/>
    <w:basedOn w:val="WW-DefaultParagraphFont11"/>
    <w:rsid w:val="001B1CE9"/>
  </w:style>
  <w:style w:customStyle="true" w:styleId="sredina" w:type="character">
    <w:name w:val="sredina"/>
    <w:basedOn w:val="WW-DefaultParagraphFont11"/>
    <w:rsid w:val="001B1CE9"/>
  </w:style>
  <w:style w:customStyle="true" w:styleId="st" w:type="character">
    <w:name w:val="st"/>
    <w:basedOn w:val="WW-DefaultParagraphFont11"/>
    <w:rsid w:val="001B1CE9"/>
  </w:style>
  <w:style w:styleId="Istaknuto" w:type="character">
    <w:name w:val="Emphasis"/>
    <w:qFormat/>
    <w:rsid w:val="001B1CE9"/>
    <w:rPr>
      <w:i/>
      <w:iCs/>
    </w:rPr>
  </w:style>
  <w:style w:customStyle="true" w:styleId="Bullets" w:type="character">
    <w:name w:val="Bullets"/>
    <w:rsid w:val="001B1CE9"/>
    <w:rPr>
      <w:rFonts w:cs="OpenSymbol" w:eastAsia="OpenSymbol" w:hAnsi="OpenSymbol" w:ascii="OpenSymbol"/>
    </w:rPr>
  </w:style>
  <w:style w:customStyle="true" w:styleId="NumberingSymbols" w:type="character">
    <w:name w:val="Numbering Symbols"/>
    <w:rsid w:val="001B1CE9"/>
  </w:style>
  <w:style w:styleId="Hiperveza" w:type="character">
    <w:name w:val="Hyperlink"/>
    <w:uiPriority w:val="99"/>
    <w:rsid w:val="001B1CE9"/>
    <w:rPr>
      <w:color w:val="0000FF"/>
      <w:u w:val="single"/>
    </w:rPr>
  </w:style>
  <w:style w:styleId="SlijeenaHiperveza" w:type="character">
    <w:name w:val="FollowedHyperlink"/>
    <w:uiPriority w:val="99"/>
    <w:rsid w:val="001B1CE9"/>
    <w:rPr>
      <w:color w:val="800080"/>
      <w:u w:val="single"/>
    </w:rPr>
  </w:style>
  <w:style w:customStyle="true" w:styleId="UvuenotijelotekstaChar" w:type="character">
    <w:name w:val="Uvučeno tijelo teksta Char"/>
    <w:rsid w:val="001B1CE9"/>
    <w:rPr>
      <w:sz w:val="24"/>
      <w:szCs w:val="24"/>
      <w:lang w:eastAsia="zh-CN" w:val="af-ZA"/>
    </w:rPr>
  </w:style>
  <w:style w:customStyle="true" w:styleId="WW-Zadanifontodlomka11" w:type="character">
    <w:name w:val="WW-Zadani font odlomka11"/>
    <w:rsid w:val="001B1CE9"/>
  </w:style>
  <w:style w:customStyle="true" w:styleId="WW-WW8Num1ztrue6111111111111" w:type="character">
    <w:name w:val="WW-WW8Num1ztrue6111111111111"/>
    <w:rsid w:val="001B1CE9"/>
  </w:style>
  <w:style w:customStyle="true" w:styleId="WW-WW8Num1ztrue5111111111111" w:type="character">
    <w:name w:val="WW-WW8Num1ztrue5111111111111"/>
    <w:rsid w:val="001B1CE9"/>
  </w:style>
  <w:style w:customStyle="true" w:styleId="WW-WW8Num1ztrue4111111111111" w:type="character">
    <w:name w:val="WW-WW8Num1ztrue4111111111111"/>
    <w:rsid w:val="001B1CE9"/>
  </w:style>
  <w:style w:customStyle="true" w:styleId="WW-WW8Num1ztrue3111111111111" w:type="character">
    <w:name w:val="WW-WW8Num1ztrue3111111111111"/>
    <w:rsid w:val="001B1CE9"/>
  </w:style>
  <w:style w:customStyle="true" w:styleId="WW-WW8Num1ztrue2111111111111" w:type="character">
    <w:name w:val="WW-WW8Num1ztrue2111111111111"/>
    <w:rsid w:val="001B1CE9"/>
  </w:style>
  <w:style w:customStyle="true" w:styleId="WW-WW8Num1ztrue1111111111111" w:type="character">
    <w:name w:val="WW-WW8Num1ztrue1111111111111"/>
    <w:rsid w:val="001B1CE9"/>
  </w:style>
  <w:style w:customStyle="true" w:styleId="WW-WW8Num1ztrue711111111111" w:type="character">
    <w:name w:val="WW-WW8Num1ztrue711111111111"/>
    <w:rsid w:val="001B1CE9"/>
  </w:style>
  <w:style w:customStyle="true" w:styleId="WW-WW8Num1ztrue61111112" w:type="character">
    <w:name w:val="WW-WW8Num1ztrue61111112"/>
    <w:rsid w:val="001B1CE9"/>
  </w:style>
  <w:style w:customStyle="true" w:styleId="WW-WW8Num1ztrue51111112" w:type="character">
    <w:name w:val="WW-WW8Num1ztrue51111112"/>
    <w:rsid w:val="001B1CE9"/>
  </w:style>
  <w:style w:customStyle="true" w:styleId="WW-WW8Num1ztrue41111112" w:type="character">
    <w:name w:val="WW-WW8Num1ztrue41111112"/>
    <w:rsid w:val="001B1CE9"/>
  </w:style>
  <w:style w:customStyle="true" w:styleId="WW-WW8Num1ztrue31111112" w:type="character">
    <w:name w:val="WW-WW8Num1ztrue31111112"/>
    <w:rsid w:val="001B1CE9"/>
  </w:style>
  <w:style w:customStyle="true" w:styleId="WW-WW8Num1ztrue21111112" w:type="character">
    <w:name w:val="WW-WW8Num1ztrue21111112"/>
    <w:rsid w:val="001B1CE9"/>
  </w:style>
  <w:style w:customStyle="true" w:styleId="WW-WW8Num1ztrue11111112" w:type="character">
    <w:name w:val="WW-WW8Num1ztrue11111112"/>
    <w:rsid w:val="001B1CE9"/>
  </w:style>
  <w:style w:customStyle="true" w:styleId="WW-WW8Num1ztrue7111112" w:type="character">
    <w:name w:val="WW-WW8Num1ztrue7111112"/>
    <w:rsid w:val="001B1CE9"/>
  </w:style>
  <w:style w:customStyle="true" w:styleId="WW8Num3z3" w:type="character">
    <w:name w:val="WW8Num3z3"/>
    <w:rsid w:val="001B1CE9"/>
    <w:rPr>
      <w:rFonts w:cs="Symbol" w:hAnsi="Symbol" w:ascii="Symbol"/>
    </w:rPr>
  </w:style>
  <w:style w:customStyle="true" w:styleId="WW8Num3z2" w:type="character">
    <w:name w:val="WW8Num3z2"/>
    <w:rsid w:val="001B1CE9"/>
    <w:rPr>
      <w:rFonts w:cs="Wingdings" w:hAnsi="Wingdings" w:ascii="Wingdings"/>
    </w:rPr>
  </w:style>
  <w:style w:customStyle="true" w:styleId="WW8Num3z1" w:type="character">
    <w:name w:val="WW8Num3z1"/>
    <w:rsid w:val="001B1CE9"/>
    <w:rPr>
      <w:rFonts w:cs="Courier New" w:hAnsi="Courier New" w:ascii="Courier New"/>
    </w:rPr>
  </w:style>
  <w:style w:customStyle="true" w:styleId="TekstbaloniaChar" w:type="character">
    <w:name w:val="Tekst balončića Char"/>
    <w:rsid w:val="001B1CE9"/>
    <w:rPr>
      <w:rFonts w:cs="Segoe UI" w:hAnsi="Segoe UI" w:ascii="Segoe UI"/>
      <w:kern w:val="1"/>
      <w:sz w:val="18"/>
      <w:szCs w:val="18"/>
      <w:lang w:eastAsia="zh-CN" w:val="af-ZA"/>
    </w:rPr>
  </w:style>
  <w:style w:customStyle="true" w:styleId="Referencakomentara1" w:type="character">
    <w:name w:val="Referenca komentara1"/>
    <w:rsid w:val="001B1CE9"/>
    <w:rPr>
      <w:sz w:val="16"/>
      <w:szCs w:val="16"/>
    </w:rPr>
  </w:style>
  <w:style w:customStyle="true" w:styleId="TekstkomentaraChar" w:type="character">
    <w:name w:val="Tekst komentara Char"/>
    <w:rsid w:val="001B1CE9"/>
    <w:rPr>
      <w:kern w:val="1"/>
      <w:lang w:eastAsia="zh-CN" w:val="af-ZA"/>
    </w:rPr>
  </w:style>
  <w:style w:customStyle="true" w:styleId="PredmetkomentaraChar" w:type="character">
    <w:name w:val="Predmet komentara Char"/>
    <w:rsid w:val="001B1CE9"/>
    <w:rPr>
      <w:b/>
      <w:bCs/>
      <w:kern w:val="1"/>
      <w:lang w:eastAsia="zh-CN" w:val="af-ZA"/>
    </w:rPr>
  </w:style>
  <w:style w:customStyle="true" w:styleId="IndexLink" w:type="character">
    <w:name w:val="Index Link"/>
    <w:rsid w:val="001B1CE9"/>
  </w:style>
  <w:style w:customStyle="true" w:styleId="Istaknuto1" w:type="character">
    <w:name w:val="Istaknuto1"/>
    <w:rsid w:val="001B1CE9"/>
    <w:rPr>
      <w:i/>
      <w:iCs/>
    </w:rPr>
  </w:style>
  <w:style w:customStyle="true" w:styleId="Simbolinumeriranja" w:type="character">
    <w:name w:val="Simboli numeriranja"/>
    <w:rsid w:val="001B1CE9"/>
  </w:style>
  <w:style w:customStyle="true" w:styleId="Internetskapoveznica" w:type="character">
    <w:name w:val="Internetska poveznica"/>
    <w:rsid w:val="001B1CE9"/>
    <w:rPr>
      <w:color w:val="0000FF"/>
      <w:u w:val="single"/>
    </w:rPr>
  </w:style>
  <w:style w:customStyle="true" w:styleId="ListLabel1" w:type="character">
    <w:name w:val="ListLabel 1"/>
    <w:rsid w:val="001B1CE9"/>
    <w:rPr>
      <w:rFonts w:cs="Calibri"/>
      <w:sz w:val="24"/>
      <w:szCs w:val="24"/>
    </w:rPr>
  </w:style>
  <w:style w:customStyle="true" w:styleId="ListLabel2" w:type="character">
    <w:name w:val="ListLabel 2"/>
    <w:rsid w:val="001B1CE9"/>
    <w:rPr>
      <w:rFonts w:cs="Tahoma"/>
      <w:highlight w:val="lightGray"/>
    </w:rPr>
  </w:style>
  <w:style w:customStyle="true" w:styleId="ListLabel3" w:type="character">
    <w:name w:val="ListLabel 3"/>
    <w:rsid w:val="001B1CE9"/>
    <w:rPr>
      <w:rFonts w:cs="Courier New"/>
    </w:rPr>
  </w:style>
  <w:style w:customStyle="true" w:styleId="ListLabel4" w:type="character">
    <w:name w:val="ListLabel 4"/>
    <w:rsid w:val="001B1CE9"/>
    <w:rPr>
      <w:rFonts w:cs="Courier New"/>
    </w:rPr>
  </w:style>
  <w:style w:customStyle="true" w:styleId="ListLabel5" w:type="character">
    <w:name w:val="ListLabel 5"/>
    <w:rsid w:val="001B1CE9"/>
    <w:rPr>
      <w:rFonts w:cs="Tahoma"/>
      <w:highlight w:val="lightGray"/>
    </w:rPr>
  </w:style>
  <w:style w:customStyle="true" w:styleId="ListLabel6" w:type="character">
    <w:name w:val="ListLabel 6"/>
    <w:rsid w:val="001B1CE9"/>
    <w:rPr>
      <w:rFonts w:cs="Courier New"/>
    </w:rPr>
  </w:style>
  <w:style w:customStyle="true" w:styleId="ListLabel7" w:type="character">
    <w:name w:val="ListLabel 7"/>
    <w:rsid w:val="001B1CE9"/>
    <w:rPr>
      <w:rFonts w:cs="Courier New"/>
    </w:rPr>
  </w:style>
  <w:style w:customStyle="true" w:styleId="ListLabel8" w:type="character">
    <w:name w:val="ListLabel 8"/>
    <w:rsid w:val="001B1CE9"/>
    <w:rPr>
      <w:rFonts w:cs="Tahoma"/>
      <w:highlight w:val="lightGray"/>
    </w:rPr>
  </w:style>
  <w:style w:customStyle="true" w:styleId="ListLabel9" w:type="character">
    <w:name w:val="ListLabel 9"/>
    <w:rsid w:val="001B1CE9"/>
    <w:rPr>
      <w:rFonts w:cs="Courier New"/>
    </w:rPr>
  </w:style>
  <w:style w:customStyle="true" w:styleId="ListLabel10" w:type="character">
    <w:name w:val="ListLabel 10"/>
    <w:rsid w:val="001B1CE9"/>
    <w:rPr>
      <w:rFonts w:cs="Courier New"/>
    </w:rPr>
  </w:style>
  <w:style w:customStyle="true" w:styleId="ListLabel11" w:type="character">
    <w:name w:val="ListLabel 11"/>
    <w:rsid w:val="001B1CE9"/>
    <w:rPr>
      <w:rFonts w:cs="Wingdings" w:hAnsi="Calibri" w:ascii="Calibri"/>
    </w:rPr>
  </w:style>
  <w:style w:customStyle="true" w:styleId="ListLabel12" w:type="character">
    <w:name w:val="ListLabel 12"/>
    <w:rsid w:val="001B1CE9"/>
    <w:rPr>
      <w:rFonts w:cs="Symbol" w:hAnsi="Calibri" w:ascii="Calibri"/>
    </w:rPr>
  </w:style>
  <w:style w:customStyle="true" w:styleId="ListLabel13" w:type="character">
    <w:name w:val="ListLabel 13"/>
    <w:rsid w:val="001B1CE9"/>
    <w:rPr>
      <w:rFonts w:cs="Symbol" w:hAnsi="Calibri" w:ascii="Calibri"/>
    </w:rPr>
  </w:style>
  <w:style w:customStyle="true" w:styleId="ListLabel14" w:type="character">
    <w:name w:val="ListLabel 14"/>
    <w:rsid w:val="001B1CE9"/>
    <w:rPr>
      <w:rFonts w:cs="Calibri" w:hAnsi="Calibri" w:ascii="Calibri"/>
    </w:rPr>
  </w:style>
  <w:style w:customStyle="true" w:styleId="ListLabel15" w:type="character">
    <w:name w:val="ListLabel 15"/>
    <w:rsid w:val="001B1CE9"/>
    <w:rPr>
      <w:rFonts w:cs="Symbol" w:hAnsi="Calibri" w:ascii="Calibri"/>
    </w:rPr>
  </w:style>
  <w:style w:customStyle="true" w:styleId="ListLabel16" w:type="character">
    <w:name w:val="ListLabel 16"/>
    <w:rsid w:val="001B1CE9"/>
    <w:rPr>
      <w:rFonts w:cs="Courier New"/>
    </w:rPr>
  </w:style>
  <w:style w:customStyle="true" w:styleId="ListLabel17" w:type="character">
    <w:name w:val="ListLabel 17"/>
    <w:rsid w:val="001B1CE9"/>
    <w:rPr>
      <w:rFonts w:cs="Courier New"/>
    </w:rPr>
  </w:style>
  <w:style w:customStyle="true" w:styleId="ListLabel18" w:type="character">
    <w:name w:val="ListLabel 18"/>
    <w:rsid w:val="001B1CE9"/>
    <w:rPr>
      <w:rFonts w:cs="Courier New"/>
    </w:rPr>
  </w:style>
  <w:style w:customStyle="true" w:styleId="ListLabel19" w:type="character">
    <w:name w:val="ListLabel 19"/>
    <w:rsid w:val="001B1CE9"/>
    <w:rPr>
      <w:rFonts w:cs="Courier New"/>
    </w:rPr>
  </w:style>
  <w:style w:customStyle="true" w:styleId="ListLabel20" w:type="character">
    <w:name w:val="ListLabel 20"/>
    <w:rsid w:val="001B1CE9"/>
    <w:rPr>
      <w:rFonts w:cs="Courier New"/>
    </w:rPr>
  </w:style>
  <w:style w:customStyle="true" w:styleId="ListLabel21" w:type="character">
    <w:name w:val="ListLabel 21"/>
    <w:rsid w:val="001B1CE9"/>
    <w:rPr>
      <w:rFonts w:cs="Courier New"/>
    </w:rPr>
  </w:style>
  <w:style w:customStyle="true" w:styleId="ListLabel22" w:type="character">
    <w:name w:val="ListLabel 22"/>
    <w:rsid w:val="001B1CE9"/>
    <w:rPr>
      <w:rFonts w:cs="Calibri"/>
    </w:rPr>
  </w:style>
  <w:style w:customStyle="true" w:styleId="ListLabel23" w:type="character">
    <w:name w:val="ListLabel 23"/>
    <w:rsid w:val="001B1CE9"/>
    <w:rPr>
      <w:rFonts w:cs="Calibri" w:eastAsia="Times New Roman" w:hAnsi="Calibri" w:ascii="Calibri"/>
    </w:rPr>
  </w:style>
  <w:style w:customStyle="true" w:styleId="ListLabel24" w:type="character">
    <w:name w:val="ListLabel 24"/>
    <w:rsid w:val="001B1CE9"/>
    <w:rPr>
      <w:rFonts w:cs="Courier New"/>
    </w:rPr>
  </w:style>
  <w:style w:customStyle="true" w:styleId="ListLabel25" w:type="character">
    <w:name w:val="ListLabel 25"/>
    <w:rsid w:val="001B1CE9"/>
    <w:rPr>
      <w:rFonts w:cs="Courier New"/>
    </w:rPr>
  </w:style>
  <w:style w:customStyle="true" w:styleId="ListLabel26" w:type="character">
    <w:name w:val="ListLabel 26"/>
    <w:rsid w:val="001B1CE9"/>
    <w:rPr>
      <w:rFonts w:cs="Courier New"/>
    </w:rPr>
  </w:style>
  <w:style w:customStyle="true" w:styleId="ListLabel27" w:type="character">
    <w:name w:val="ListLabel 27"/>
    <w:rsid w:val="001B1CE9"/>
    <w:rPr>
      <w:rFonts w:cs="Courier New"/>
    </w:rPr>
  </w:style>
  <w:style w:customStyle="true" w:styleId="ListLabel28" w:type="character">
    <w:name w:val="ListLabel 28"/>
    <w:rsid w:val="001B1CE9"/>
    <w:rPr>
      <w:rFonts w:cs="Courier New"/>
    </w:rPr>
  </w:style>
  <w:style w:customStyle="true" w:styleId="ListLabel29" w:type="character">
    <w:name w:val="ListLabel 29"/>
    <w:rsid w:val="001B1CE9"/>
    <w:rPr>
      <w:rFonts w:cs="Courier New"/>
    </w:rPr>
  </w:style>
  <w:style w:customStyle="true" w:styleId="ListLabel30" w:type="character">
    <w:name w:val="ListLabel 30"/>
    <w:rsid w:val="001B1CE9"/>
    <w:rPr>
      <w:rFonts w:cs="Calibri"/>
      <w:sz w:val="24"/>
      <w:szCs w:val="24"/>
    </w:rPr>
  </w:style>
  <w:style w:customStyle="true" w:styleId="ListLabel31" w:type="character">
    <w:name w:val="ListLabel 31"/>
    <w:rsid w:val="001B1CE9"/>
    <w:rPr>
      <w:rFonts w:cs="Calibri"/>
      <w:sz w:val="24"/>
      <w:szCs w:val="24"/>
    </w:rPr>
  </w:style>
  <w:style w:styleId="Popis" w:type="paragraph">
    <w:name w:val="List"/>
    <w:basedOn w:val="Tijeloteksta"/>
    <w:rsid w:val="001B1CE9"/>
  </w:style>
  <w:style w:styleId="Opisslike" w:type="paragraph">
    <w:name w:val="caption"/>
    <w:basedOn w:val="Normal"/>
    <w:qFormat/>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Index" w:type="paragraph">
    <w:name w:val="Index"/>
    <w:basedOn w:val="Normal"/>
    <w:rsid w:val="001B1CE9"/>
    <w:pPr>
      <w:suppressLineNumbers/>
      <w:suppressAutoHyphens/>
      <w:spacing w:lineRule="auto" w:line="240" w:after="0"/>
    </w:pPr>
    <w:rPr>
      <w:rFonts w:cs="Mangal" w:eastAsia="Times New Roman" w:hAnsi="Times New Roman" w:ascii="Times New Roman"/>
      <w:kern w:val="1"/>
      <w:sz w:val="24"/>
      <w:szCs w:val="24"/>
      <w:lang w:eastAsia="zh-CN" w:val="af-ZA"/>
    </w:rPr>
  </w:style>
  <w:style w:customStyle="true" w:styleId="Opisslike13" w:type="paragraph">
    <w:name w:val="Opis slike13"/>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12" w:type="paragraph">
    <w:name w:val="Opis slike12"/>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1" w:type="paragraph">
    <w:name w:val="Opis slike1"/>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11" w:type="paragraph">
    <w:name w:val="Opis slike11"/>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10" w:type="paragraph">
    <w:name w:val="Opis slike10"/>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9" w:type="paragraph">
    <w:name w:val="Opis slike9"/>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8" w:type="paragraph">
    <w:name w:val="Opis slike8"/>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7" w:type="paragraph">
    <w:name w:val="Opis slike7"/>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6" w:type="paragraph">
    <w:name w:val="Opis slike6"/>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5" w:type="paragraph">
    <w:name w:val="Opis slike5"/>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4" w:type="paragraph">
    <w:name w:val="Opis slike4"/>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3" w:type="paragraph">
    <w:name w:val="Opis slike3"/>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Opisslike2" w:type="paragraph">
    <w:name w:val="Opis slike2"/>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WW-Opisslike1" w:type="paragraph">
    <w:name w:val="WW-Opis slike1"/>
    <w:basedOn w:val="Normal"/>
    <w:rsid w:val="001B1CE9"/>
    <w:pPr>
      <w:suppressLineNumbers/>
      <w:suppressAutoHyphens/>
      <w:spacing w:lineRule="auto" w:line="240" w:after="120" w:before="120"/>
    </w:pPr>
    <w:rPr>
      <w:rFonts w:cs="Mangal" w:eastAsia="Times New Roman" w:hAnsi="Times New Roman" w:ascii="Times New Roman"/>
      <w:i/>
      <w:iCs/>
      <w:kern w:val="1"/>
      <w:sz w:val="24"/>
      <w:szCs w:val="24"/>
      <w:lang w:eastAsia="zh-CN" w:val="af-ZA"/>
    </w:rPr>
  </w:style>
  <w:style w:customStyle="true" w:styleId="StandardWeb1" w:type="paragraph">
    <w:name w:val="Standard (Web)1"/>
    <w:basedOn w:val="Normal"/>
    <w:rsid w:val="001B1CE9"/>
    <w:pPr>
      <w:suppressAutoHyphens/>
      <w:spacing w:lineRule="auto" w:line="240" w:after="280" w:before="280"/>
    </w:pPr>
    <w:rPr>
      <w:rFonts w:cs="Times New Roman" w:eastAsia="Times New Roman" w:hAnsi="Times New Roman" w:ascii="Times New Roman"/>
      <w:kern w:val="1"/>
      <w:sz w:val="24"/>
      <w:szCs w:val="24"/>
      <w:lang w:eastAsia="zh-CN" w:val="af-ZA"/>
    </w:rPr>
  </w:style>
  <w:style w:customStyle="true" w:styleId="Tijeloteksta31" w:type="paragraph">
    <w:name w:val="Tijelo teksta 31"/>
    <w:basedOn w:val="Normal"/>
    <w:rsid w:val="001B1CE9"/>
    <w:pPr>
      <w:suppressAutoHyphens/>
      <w:spacing w:lineRule="auto" w:line="240" w:after="120"/>
    </w:pPr>
    <w:rPr>
      <w:rFonts w:cs="Times New Roman" w:eastAsia="Times New Roman" w:hAnsi="Times New Roman" w:ascii="Times New Roman"/>
      <w:kern w:val="1"/>
      <w:sz w:val="16"/>
      <w:szCs w:val="16"/>
      <w:lang w:eastAsia="zh-CN" w:val="af-ZA"/>
    </w:rPr>
  </w:style>
  <w:style w:customStyle="true" w:styleId="style3" w:type="paragraph">
    <w:name w:val="style3"/>
    <w:basedOn w:val="Normal"/>
    <w:rsid w:val="001B1CE9"/>
    <w:pPr>
      <w:suppressAutoHyphens/>
      <w:spacing w:lineRule="auto" w:line="240" w:after="280" w:before="280"/>
    </w:pPr>
    <w:rPr>
      <w:rFonts w:cs="Arial" w:eastAsia="Times New Roman" w:hAnsi="Arial" w:ascii="Arial"/>
      <w:color w:val="000000"/>
      <w:kern w:val="1"/>
      <w:sz w:val="15"/>
      <w:szCs w:val="15"/>
      <w:lang w:eastAsia="zh-CN" w:val="af-ZA"/>
    </w:rPr>
  </w:style>
  <w:style w:customStyle="true" w:styleId="TableContents" w:type="paragraph">
    <w:name w:val="Table Contents"/>
    <w:basedOn w:val="Normal"/>
    <w:rsid w:val="001B1CE9"/>
    <w:pPr>
      <w:suppressLineNumbers/>
      <w:suppressAutoHyphens/>
      <w:spacing w:lineRule="auto" w:line="240" w:after="0"/>
    </w:pPr>
    <w:rPr>
      <w:rFonts w:cs="Times New Roman" w:eastAsia="Times New Roman" w:hAnsi="Times New Roman" w:ascii="Times New Roman"/>
      <w:kern w:val="1"/>
      <w:sz w:val="24"/>
      <w:szCs w:val="24"/>
      <w:lang w:eastAsia="zh-CN" w:val="af-ZA"/>
    </w:rPr>
  </w:style>
  <w:style w:customStyle="true" w:styleId="TableHeading" w:type="paragraph">
    <w:name w:val="Table Heading"/>
    <w:basedOn w:val="TableContents"/>
    <w:rsid w:val="001B1CE9"/>
    <w:pPr>
      <w:jc w:val="center"/>
    </w:pPr>
    <w:rPr>
      <w:b/>
      <w:bCs/>
    </w:rPr>
  </w:style>
  <w:style w:customStyle="true" w:styleId="Framecontents" w:type="paragraph">
    <w:name w:val="Frame contents"/>
    <w:basedOn w:val="Tijeloteksta"/>
    <w:rsid w:val="001B1CE9"/>
  </w:style>
  <w:style w:customStyle="true" w:styleId="ListParagraph1" w:type="paragraph">
    <w:name w:val="List Paragraph1"/>
    <w:basedOn w:val="Normal"/>
    <w:rsid w:val="001B1CE9"/>
    <w:pPr>
      <w:suppressAutoHyphens/>
      <w:spacing w:lineRule="auto" w:line="240" w:after="0"/>
      <w:ind w:left="720"/>
    </w:pPr>
    <w:rPr>
      <w:rFonts w:cs="Times New Roman" w:eastAsia="Times New Roman" w:hAnsi="Times New Roman" w:ascii="Times New Roman"/>
      <w:kern w:val="1"/>
      <w:sz w:val="24"/>
      <w:szCs w:val="24"/>
      <w:lang w:eastAsia="zh-CN" w:val="af-ZA"/>
    </w:rPr>
  </w:style>
  <w:style w:customStyle="true" w:styleId="xl79" w:type="paragraph">
    <w:name w:val="xl79"/>
    <w:basedOn w:val="Normal"/>
    <w:rsid w:val="001B1CE9"/>
    <w:pPr>
      <w:spacing w:lineRule="auto" w:line="240" w:after="280" w:before="280"/>
    </w:pPr>
    <w:rPr>
      <w:rFonts w:cs="Calibri" w:eastAsia="Times New Roman" w:hAnsi="Calibri" w:ascii="Calibri"/>
      <w:kern w:val="1"/>
      <w:sz w:val="24"/>
      <w:szCs w:val="24"/>
      <w:lang w:eastAsia="zh-CN" w:val="af-ZA"/>
    </w:rPr>
  </w:style>
  <w:style w:customStyle="true" w:styleId="xl80" w:type="paragraph">
    <w:name w:val="xl80"/>
    <w:basedOn w:val="Normal"/>
    <w:rsid w:val="001B1CE9"/>
    <w:pPr>
      <w:pBdr>
        <w:top w:space="0" w:sz="8" w:color="000000" w:val="single"/>
        <w:left w:space="0" w:sz="8" w:color="000000" w:val="single"/>
        <w:bottom w:space="0" w:sz="8" w:color="000000" w:val="single"/>
        <w:right w:space="0" w:sz="0" w:color="000000" w:val="none"/>
      </w:pBdr>
      <w:shd w:fill="BFBFBF" w:color="auto" w:val="clear"/>
      <w:spacing w:lineRule="auto" w:line="240" w:after="280" w:before="280"/>
    </w:pPr>
    <w:rPr>
      <w:rFonts w:cs="Calibri" w:eastAsia="Times New Roman" w:hAnsi="Calibri" w:ascii="Calibri"/>
      <w:b/>
      <w:bCs/>
      <w:kern w:val="1"/>
      <w:sz w:val="24"/>
      <w:szCs w:val="24"/>
      <w:lang w:eastAsia="zh-CN" w:val="af-ZA"/>
    </w:rPr>
  </w:style>
  <w:style w:customStyle="true" w:styleId="xl81" w:type="paragraph">
    <w:name w:val="xl81"/>
    <w:basedOn w:val="Normal"/>
    <w:rsid w:val="001B1CE9"/>
    <w:pPr>
      <w:pBdr>
        <w:top w:space="0" w:sz="8" w:color="000000" w:val="single"/>
        <w:left w:space="0" w:sz="4" w:color="000000" w:val="single"/>
        <w:bottom w:space="0" w:sz="8" w:color="000000" w:val="single"/>
        <w:right w:space="0" w:sz="4" w:color="000000" w:val="single"/>
      </w:pBdr>
      <w:shd w:fill="BFBFBF" w:color="auto" w:val="clear"/>
      <w:spacing w:lineRule="auto" w:line="240" w:after="280" w:before="280"/>
      <w:jc w:val="center"/>
      <w:textAlignment w:val="center"/>
    </w:pPr>
    <w:rPr>
      <w:rFonts w:cs="Calibri" w:eastAsia="Times New Roman" w:hAnsi="Calibri" w:ascii="Calibri"/>
      <w:b/>
      <w:bCs/>
      <w:kern w:val="1"/>
      <w:sz w:val="24"/>
      <w:szCs w:val="24"/>
      <w:lang w:eastAsia="zh-CN" w:val="af-ZA"/>
    </w:rPr>
  </w:style>
  <w:style w:customStyle="true" w:styleId="xl82" w:type="paragraph">
    <w:name w:val="xl82"/>
    <w:basedOn w:val="Normal"/>
    <w:rsid w:val="001B1CE9"/>
    <w:pPr>
      <w:pBdr>
        <w:top w:space="0" w:sz="8" w:color="000000" w:val="single"/>
        <w:left w:space="0" w:sz="4" w:color="000000" w:val="single"/>
        <w:bottom w:space="0" w:sz="8" w:color="000000" w:val="single"/>
        <w:right w:space="0" w:sz="4" w:color="000000" w:val="single"/>
      </w:pBdr>
      <w:shd w:fill="BFBFBF" w:color="auto" w:val="clear"/>
      <w:spacing w:lineRule="auto" w:line="240" w:after="280" w:before="280"/>
      <w:textAlignment w:val="center"/>
    </w:pPr>
    <w:rPr>
      <w:rFonts w:cs="Calibri" w:eastAsia="Times New Roman" w:hAnsi="Calibri" w:ascii="Calibri"/>
      <w:b/>
      <w:bCs/>
      <w:kern w:val="1"/>
      <w:sz w:val="24"/>
      <w:szCs w:val="24"/>
      <w:lang w:eastAsia="zh-CN" w:val="af-ZA"/>
    </w:rPr>
  </w:style>
  <w:style w:customStyle="true" w:styleId="xl83" w:type="paragraph">
    <w:name w:val="xl83"/>
    <w:basedOn w:val="Normal"/>
    <w:rsid w:val="001B1CE9"/>
    <w:pPr>
      <w:pBdr>
        <w:top w:space="0" w:sz="8" w:color="000000" w:val="single"/>
        <w:left w:space="0" w:sz="4" w:color="000000" w:val="single"/>
        <w:bottom w:space="0" w:sz="8" w:color="000000" w:val="single"/>
        <w:right w:space="0" w:sz="0" w:color="000000" w:val="none"/>
      </w:pBdr>
      <w:shd w:fill="BFBFBF" w:color="auto" w:val="clear"/>
      <w:spacing w:lineRule="auto" w:line="240" w:after="280" w:before="280"/>
      <w:jc w:val="center"/>
      <w:textAlignment w:val="center"/>
    </w:pPr>
    <w:rPr>
      <w:rFonts w:cs="Calibri" w:eastAsia="Times New Roman" w:hAnsi="Calibri" w:ascii="Calibri"/>
      <w:b/>
      <w:bCs/>
      <w:kern w:val="1"/>
      <w:sz w:val="24"/>
      <w:szCs w:val="24"/>
      <w:lang w:eastAsia="zh-CN" w:val="af-ZA"/>
    </w:rPr>
  </w:style>
  <w:style w:customStyle="true" w:styleId="xl84" w:type="paragraph">
    <w:name w:val="xl84"/>
    <w:basedOn w:val="Normal"/>
    <w:rsid w:val="001B1CE9"/>
    <w:pPr>
      <w:pBdr>
        <w:top w:space="0" w:sz="8" w:color="000000" w:val="single"/>
        <w:left w:space="0" w:sz="4" w:color="000000" w:val="single"/>
        <w:bottom w:space="0" w:sz="8" w:color="000000" w:val="single"/>
        <w:right w:space="0" w:sz="8" w:color="000000" w:val="single"/>
      </w:pBdr>
      <w:shd w:fill="BFBFBF" w:color="auto" w:val="clear"/>
      <w:spacing w:lineRule="auto" w:line="240" w:after="280" w:before="280"/>
      <w:textAlignment w:val="center"/>
    </w:pPr>
    <w:rPr>
      <w:rFonts w:cs="Calibri" w:eastAsia="Times New Roman" w:hAnsi="Calibri" w:ascii="Calibri"/>
      <w:b/>
      <w:bCs/>
      <w:kern w:val="1"/>
      <w:sz w:val="24"/>
      <w:szCs w:val="24"/>
      <w:lang w:eastAsia="zh-CN" w:val="af-ZA"/>
    </w:rPr>
  </w:style>
  <w:style w:customStyle="true" w:styleId="xl85" w:type="paragraph">
    <w:name w:val="xl85"/>
    <w:basedOn w:val="Normal"/>
    <w:rsid w:val="001B1CE9"/>
    <w:pPr>
      <w:pBdr>
        <w:top w:space="0" w:sz="0" w:color="000000" w:val="non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86" w:type="paragraph">
    <w:name w:val="xl86"/>
    <w:basedOn w:val="Normal"/>
    <w:rsid w:val="001B1CE9"/>
    <w:pPr>
      <w:pBdr>
        <w:top w:space="0" w:sz="0" w:color="000000" w:val="non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87" w:type="paragraph">
    <w:name w:val="xl87"/>
    <w:basedOn w:val="Normal"/>
    <w:rsid w:val="001B1CE9"/>
    <w:pPr>
      <w:pBdr>
        <w:top w:space="0" w:sz="0" w:color="000000" w:val="non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88" w:type="paragraph">
    <w:name w:val="xl88"/>
    <w:basedOn w:val="Normal"/>
    <w:rsid w:val="001B1CE9"/>
    <w:pPr>
      <w:pBdr>
        <w:top w:space="0" w:sz="0" w:color="000000" w:val="non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89" w:type="paragraph">
    <w:name w:val="xl89"/>
    <w:basedOn w:val="Normal"/>
    <w:rsid w:val="001B1CE9"/>
    <w:pPr>
      <w:pBdr>
        <w:top w:space="0" w:sz="4" w:color="000000" w:val="singl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90" w:type="paragraph">
    <w:name w:val="xl90"/>
    <w:basedOn w:val="Normal"/>
    <w:rsid w:val="001B1CE9"/>
    <w:pPr>
      <w:pBdr>
        <w:top w:space="0" w:sz="4" w:color="000000" w:val="singl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91" w:type="paragraph">
    <w:name w:val="xl91"/>
    <w:basedOn w:val="Normal"/>
    <w:rsid w:val="001B1CE9"/>
    <w:pPr>
      <w:pBdr>
        <w:top w:space="0" w:sz="4" w:color="000000" w:val="singl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92" w:type="paragraph">
    <w:name w:val="xl92"/>
    <w:basedOn w:val="Normal"/>
    <w:rsid w:val="001B1CE9"/>
    <w:pPr>
      <w:pBdr>
        <w:top w:space="0" w:sz="4" w:color="000000" w:val="single"/>
        <w:left w:space="0" w:sz="4" w:color="000000" w:val="single"/>
        <w:bottom w:space="0" w:sz="4" w:color="000000" w:val="single"/>
        <w:right w:space="0" w:sz="4" w:color="000000" w:val="single"/>
      </w:pBdr>
      <w:spacing w:lineRule="auto" w:line="240" w:after="280" w:before="280"/>
    </w:pPr>
    <w:rPr>
      <w:rFonts w:cs="Calibri" w:eastAsia="Times New Roman" w:hAnsi="Calibri" w:ascii="Calibri"/>
      <w:kern w:val="1"/>
      <w:sz w:val="24"/>
      <w:szCs w:val="24"/>
      <w:lang w:eastAsia="zh-CN" w:val="af-ZA"/>
    </w:rPr>
  </w:style>
  <w:style w:customStyle="true" w:styleId="xl93" w:type="paragraph">
    <w:name w:val="xl93"/>
    <w:basedOn w:val="Normal"/>
    <w:rsid w:val="001B1CE9"/>
    <w:pPr>
      <w:pBdr>
        <w:top w:space="0" w:sz="8" w:color="000000" w:val="single"/>
        <w:left w:space="0" w:sz="8" w:color="000000" w:val="single"/>
        <w:bottom w:space="0" w:sz="8" w:color="000000" w:val="single"/>
        <w:right w:space="0" w:sz="0" w:color="000000" w:val="none"/>
      </w:pBdr>
      <w:spacing w:lineRule="auto" w:line="240" w:after="280" w:before="280"/>
    </w:pPr>
    <w:rPr>
      <w:rFonts w:cs="Calibri" w:eastAsia="Times New Roman" w:hAnsi="Calibri" w:ascii="Calibri"/>
      <w:b/>
      <w:bCs/>
      <w:kern w:val="1"/>
      <w:sz w:val="24"/>
      <w:szCs w:val="24"/>
      <w:lang w:eastAsia="zh-CN" w:val="af-ZA"/>
    </w:rPr>
  </w:style>
  <w:style w:customStyle="true" w:styleId="xl94" w:type="paragraph">
    <w:name w:val="xl94"/>
    <w:basedOn w:val="Normal"/>
    <w:rsid w:val="001B1CE9"/>
    <w:pPr>
      <w:pBdr>
        <w:top w:space="0" w:sz="8" w:color="000000" w:val="single"/>
        <w:left w:space="0" w:sz="4" w:color="000000" w:val="single"/>
        <w:bottom w:space="0" w:sz="8" w:color="000000" w:val="single"/>
        <w:right w:space="0" w:sz="0" w:color="000000" w:val="none"/>
      </w:pBdr>
      <w:spacing w:lineRule="auto" w:line="240" w:after="280" w:before="280"/>
    </w:pPr>
    <w:rPr>
      <w:rFonts w:cs="Calibri" w:eastAsia="Times New Roman" w:hAnsi="Calibri" w:ascii="Calibri"/>
      <w:b/>
      <w:bCs/>
      <w:kern w:val="1"/>
      <w:sz w:val="24"/>
      <w:szCs w:val="24"/>
      <w:lang w:eastAsia="zh-CN" w:val="af-ZA"/>
    </w:rPr>
  </w:style>
  <w:style w:customStyle="true" w:styleId="xl95" w:type="paragraph">
    <w:name w:val="xl95"/>
    <w:basedOn w:val="Normal"/>
    <w:rsid w:val="001B1CE9"/>
    <w:pPr>
      <w:pBdr>
        <w:top w:space="0" w:sz="8" w:color="000000" w:val="single"/>
        <w:left w:space="0" w:sz="0" w:color="000000" w:val="none"/>
        <w:bottom w:space="0" w:sz="8" w:color="000000" w:val="single"/>
        <w:right w:space="0" w:sz="0" w:color="000000" w:val="none"/>
      </w:pBdr>
      <w:spacing w:lineRule="auto" w:line="240" w:after="280" w:before="280"/>
    </w:pPr>
    <w:rPr>
      <w:rFonts w:cs="Calibri" w:eastAsia="Times New Roman" w:hAnsi="Calibri" w:ascii="Calibri"/>
      <w:b/>
      <w:bCs/>
      <w:kern w:val="1"/>
      <w:sz w:val="24"/>
      <w:szCs w:val="24"/>
      <w:lang w:eastAsia="zh-CN" w:val="af-ZA"/>
    </w:rPr>
  </w:style>
  <w:style w:customStyle="true" w:styleId="xl96" w:type="paragraph">
    <w:name w:val="xl96"/>
    <w:basedOn w:val="Normal"/>
    <w:rsid w:val="001B1CE9"/>
    <w:pPr>
      <w:pBdr>
        <w:top w:space="0" w:sz="8" w:color="000000" w:val="single"/>
        <w:left w:space="0" w:sz="4" w:color="000000" w:val="single"/>
        <w:bottom w:space="0" w:sz="8" w:color="000000" w:val="single"/>
        <w:right w:space="0" w:sz="0" w:color="000000" w:val="none"/>
      </w:pBdr>
      <w:shd w:fill="C0C0C0" w:color="auto" w:val="clear"/>
      <w:spacing w:lineRule="auto" w:line="240" w:after="280" w:before="280"/>
    </w:pPr>
    <w:rPr>
      <w:rFonts w:cs="Calibri" w:eastAsia="Times New Roman" w:hAnsi="Calibri" w:ascii="Calibri"/>
      <w:b/>
      <w:bCs/>
      <w:kern w:val="1"/>
      <w:sz w:val="24"/>
      <w:szCs w:val="24"/>
      <w:lang w:eastAsia="zh-CN" w:val="af-ZA"/>
    </w:rPr>
  </w:style>
  <w:style w:customStyle="true" w:styleId="xl97" w:type="paragraph">
    <w:name w:val="xl97"/>
    <w:basedOn w:val="Normal"/>
    <w:rsid w:val="001B1CE9"/>
    <w:pPr>
      <w:pBdr>
        <w:top w:space="0" w:sz="8" w:color="000000" w:val="single"/>
        <w:left w:space="0" w:sz="0" w:color="000000" w:val="none"/>
        <w:bottom w:space="0" w:sz="8" w:color="000000" w:val="single"/>
        <w:right w:space="0" w:sz="8" w:color="000000" w:val="single"/>
      </w:pBdr>
      <w:spacing w:lineRule="auto" w:line="240" w:after="280" w:before="280"/>
    </w:pPr>
    <w:rPr>
      <w:rFonts w:cs="Calibri" w:eastAsia="Times New Roman" w:hAnsi="Calibri" w:ascii="Calibri"/>
      <w:b/>
      <w:bCs/>
      <w:kern w:val="1"/>
      <w:sz w:val="24"/>
      <w:szCs w:val="24"/>
      <w:lang w:eastAsia="zh-CN" w:val="af-ZA"/>
    </w:rPr>
  </w:style>
  <w:style w:customStyle="true" w:styleId="xl98" w:type="paragraph">
    <w:name w:val="xl98"/>
    <w:basedOn w:val="Normal"/>
    <w:rsid w:val="001B1CE9"/>
    <w:pPr>
      <w:spacing w:lineRule="auto" w:line="240" w:after="280" w:before="280"/>
    </w:pPr>
    <w:rPr>
      <w:rFonts w:cs="Calibri" w:eastAsia="Times New Roman" w:hAnsi="Calibri" w:ascii="Calibri"/>
      <w:b/>
      <w:bCs/>
      <w:kern w:val="1"/>
      <w:sz w:val="24"/>
      <w:szCs w:val="24"/>
      <w:lang w:eastAsia="zh-CN" w:val="af-ZA"/>
    </w:rPr>
  </w:style>
  <w:style w:customStyle="true" w:styleId="Odlomakpopisa1" w:type="paragraph">
    <w:name w:val="Odlomak popisa1"/>
    <w:basedOn w:val="Normal"/>
    <w:rsid w:val="001B1CE9"/>
    <w:pPr>
      <w:suppressAutoHyphens/>
      <w:spacing w:lineRule="auto" w:line="240" w:after="0"/>
      <w:ind w:left="708"/>
    </w:pPr>
    <w:rPr>
      <w:rFonts w:cs="Times New Roman" w:eastAsia="Times New Roman" w:hAnsi="Times New Roman" w:ascii="Times New Roman"/>
      <w:kern w:val="1"/>
      <w:sz w:val="24"/>
      <w:szCs w:val="24"/>
      <w:lang w:eastAsia="zh-CN" w:val="af-ZA"/>
    </w:rPr>
  </w:style>
  <w:style w:customStyle="true" w:styleId="FrameContents0" w:type="paragraph">
    <w:name w:val="Frame Contents"/>
    <w:basedOn w:val="Tijeloteksta"/>
    <w:rsid w:val="001B1CE9"/>
  </w:style>
  <w:style w:customStyle="true" w:styleId="Objectwitharrow" w:type="paragraph">
    <w:name w:val="Object with arrow"/>
    <w:basedOn w:val="Normal1"/>
    <w:rsid w:val="001B1CE9"/>
    <w:rPr>
      <w:rFonts w:cs="Mangal"/>
    </w:rPr>
  </w:style>
  <w:style w:customStyle="true" w:styleId="Objectwithshadow" w:type="paragraph">
    <w:name w:val="Object with shadow"/>
    <w:basedOn w:val="Normal1"/>
    <w:rsid w:val="001B1CE9"/>
    <w:rPr>
      <w:rFonts w:cs="Mangal"/>
    </w:rPr>
  </w:style>
  <w:style w:customStyle="true" w:styleId="Objectwithoutfill" w:type="paragraph">
    <w:name w:val="Object without fill"/>
    <w:basedOn w:val="Normal1"/>
    <w:rsid w:val="001B1CE9"/>
    <w:rPr>
      <w:rFonts w:cs="Mangal"/>
    </w:rPr>
  </w:style>
  <w:style w:customStyle="true" w:styleId="Text" w:type="paragraph">
    <w:name w:val="Text"/>
    <w:basedOn w:val="Normal1"/>
    <w:rsid w:val="001B1CE9"/>
    <w:rPr>
      <w:rFonts w:cs="Mangal"/>
    </w:rPr>
  </w:style>
  <w:style w:customStyle="true" w:styleId="Textbodyjustified" w:type="paragraph">
    <w:name w:val="Text body justified"/>
    <w:basedOn w:val="Normal1"/>
    <w:rsid w:val="001B1CE9"/>
    <w:rPr>
      <w:rFonts w:cs="Mangal"/>
    </w:rPr>
  </w:style>
  <w:style w:customStyle="true" w:styleId="BodyTextFirstIndent1" w:type="paragraph">
    <w:name w:val="Body Text First Indent1"/>
    <w:basedOn w:val="Normal1"/>
    <w:rsid w:val="001B1CE9"/>
    <w:pPr>
      <w:ind w:firstLine="340"/>
    </w:pPr>
    <w:rPr>
      <w:rFonts w:cs="Mangal"/>
    </w:rPr>
  </w:style>
  <w:style w:customStyle="true" w:styleId="Naslov10" w:type="paragraph">
    <w:name w:val="Naslov1"/>
    <w:basedOn w:val="Normal1"/>
    <w:next w:val="Podnaslov"/>
    <w:rsid w:val="001B1CE9"/>
    <w:pPr>
      <w:jc w:val="center"/>
    </w:pPr>
    <w:rPr>
      <w:bCs/>
      <w:sz w:val="88"/>
    </w:rPr>
  </w:style>
  <w:style w:styleId="Podnaslov" w:type="paragraph">
    <w:name w:val="Subtitle"/>
    <w:basedOn w:val="Heading"/>
    <w:next w:val="Tijeloteksta"/>
    <w:link w:val="PodnaslovChar"/>
    <w:qFormat/>
    <w:rsid w:val="001B1CE9"/>
    <w:pPr>
      <w:jc w:val="center"/>
    </w:pPr>
    <w:rPr>
      <w:rFonts w:cs="Arial" w:eastAsia="Tahoma"/>
      <w:iCs/>
      <w:sz w:val="64"/>
      <w:szCs w:val="24"/>
    </w:rPr>
  </w:style>
  <w:style w:customStyle="true" w:styleId="PodnaslovChar" w:type="character">
    <w:name w:val="Podnaslov Char"/>
    <w:basedOn w:val="Zadanifontodlomka"/>
    <w:link w:val="Podnaslov"/>
    <w:rsid w:val="001B1CE9"/>
    <w:rPr>
      <w:rFonts w:cs="Arial" w:eastAsia="Tahoma" w:hAnsi="Mangal" w:ascii="Mangal"/>
      <w:iCs/>
      <w:kern w:val="1"/>
      <w:sz w:val="64"/>
      <w:szCs w:val="24"/>
      <w:lang w:bidi="hi-IN" w:eastAsia="zh-CN"/>
    </w:rPr>
  </w:style>
  <w:style w:customStyle="true" w:styleId="Title1" w:type="paragraph">
    <w:name w:val="Title1"/>
    <w:basedOn w:val="Normal1"/>
    <w:rsid w:val="001B1CE9"/>
    <w:pPr>
      <w:jc w:val="center"/>
    </w:pPr>
    <w:rPr>
      <w:rFonts w:cs="Mangal"/>
    </w:rPr>
  </w:style>
  <w:style w:customStyle="true" w:styleId="Title2" w:type="paragraph">
    <w:name w:val="Title2"/>
    <w:basedOn w:val="Normal1"/>
    <w:rsid w:val="001B1CE9"/>
    <w:pPr>
      <w:spacing w:after="57" w:before="57"/>
      <w:ind w:right="113"/>
      <w:jc w:val="center"/>
    </w:pPr>
    <w:rPr>
      <w:rFonts w:cs="Mangal"/>
    </w:rPr>
  </w:style>
  <w:style w:customStyle="true" w:styleId="DimensionLine" w:type="paragraph">
    <w:name w:val="Dimension Line"/>
    <w:basedOn w:val="Normal1"/>
    <w:rsid w:val="001B1CE9"/>
    <w:rPr>
      <w:rFonts w:cs="Mangal"/>
    </w:rPr>
  </w:style>
  <w:style w:customStyle="true" w:styleId="TitleSlideLTGliederung1" w:type="paragraph">
    <w:name w:val="Title Slide~LT~Gliederung 1"/>
    <w:rsid w:val="001B1CE9"/>
    <w:pPr>
      <w:suppressAutoHyphens/>
      <w:spacing w:lineRule="auto" w:line="240" w:after="283"/>
    </w:pPr>
    <w:rPr>
      <w:rFonts w:cs="Arial" w:eastAsia="Tahoma" w:hAnsi="Mangal" w:ascii="Mangal"/>
      <w:kern w:val="1"/>
      <w:sz w:val="63"/>
      <w:szCs w:val="24"/>
      <w:lang w:bidi="hi-IN" w:eastAsia="zh-CN"/>
    </w:rPr>
  </w:style>
  <w:style w:customStyle="true" w:styleId="TitleSlideLTGliederung2" w:type="paragraph">
    <w:name w:val="Title Slide~LT~Gliederung 2"/>
    <w:basedOn w:val="TitleSlideLTGliederung1"/>
    <w:rsid w:val="001B1CE9"/>
    <w:pPr>
      <w:spacing w:after="227"/>
    </w:pPr>
    <w:rPr>
      <w:rFonts w:cs="Mangal"/>
      <w:sz w:val="56"/>
    </w:rPr>
  </w:style>
  <w:style w:customStyle="true" w:styleId="TitleSlideLTGliederung3" w:type="paragraph">
    <w:name w:val="Title Slide~LT~Gliederung 3"/>
    <w:basedOn w:val="TitleSlideLTGliederung2"/>
    <w:rsid w:val="001B1CE9"/>
    <w:pPr>
      <w:spacing w:after="170"/>
    </w:pPr>
    <w:rPr>
      <w:sz w:val="48"/>
    </w:rPr>
  </w:style>
  <w:style w:customStyle="true" w:styleId="TitleSlideLTGliederung4" w:type="paragraph">
    <w:name w:val="Title Slide~LT~Gliederung 4"/>
    <w:basedOn w:val="TitleSlideLTGliederung3"/>
    <w:rsid w:val="001B1CE9"/>
    <w:pPr>
      <w:spacing w:after="113"/>
    </w:pPr>
    <w:rPr>
      <w:sz w:val="40"/>
    </w:rPr>
  </w:style>
  <w:style w:customStyle="true" w:styleId="TitleSlideLTGliederung5" w:type="paragraph">
    <w:name w:val="Title Slide~LT~Gliederung 5"/>
    <w:basedOn w:val="TitleSlideLTGliederung4"/>
    <w:rsid w:val="001B1CE9"/>
    <w:pPr>
      <w:spacing w:after="57"/>
    </w:pPr>
  </w:style>
  <w:style w:customStyle="true" w:styleId="TitleSlideLTGliederung6" w:type="paragraph">
    <w:name w:val="Title Slide~LT~Gliederung 6"/>
    <w:basedOn w:val="TitleSlideLTGliederung5"/>
    <w:rsid w:val="001B1CE9"/>
  </w:style>
  <w:style w:customStyle="true" w:styleId="TitleSlideLTGliederung7" w:type="paragraph">
    <w:name w:val="Title Slide~LT~Gliederung 7"/>
    <w:basedOn w:val="TitleSlideLTGliederung6"/>
    <w:rsid w:val="001B1CE9"/>
  </w:style>
  <w:style w:customStyle="true" w:styleId="TitleSlideLTGliederung8" w:type="paragraph">
    <w:name w:val="Title Slide~LT~Gliederung 8"/>
    <w:basedOn w:val="TitleSlideLTGliederung7"/>
    <w:rsid w:val="001B1CE9"/>
  </w:style>
  <w:style w:customStyle="true" w:styleId="TitleSlideLTGliederung9" w:type="paragraph">
    <w:name w:val="Title Slide~LT~Gliederung 9"/>
    <w:basedOn w:val="TitleSlideLTGliederung8"/>
    <w:rsid w:val="001B1CE9"/>
  </w:style>
  <w:style w:customStyle="true" w:styleId="TitleSlideLTTitel" w:type="paragraph">
    <w:name w:val="Title Slide~LT~Titel"/>
    <w:rsid w:val="001B1CE9"/>
    <w:pPr>
      <w:suppressAutoHyphens/>
      <w:spacing w:lineRule="auto" w:line="240" w:after="0"/>
      <w:jc w:val="center"/>
    </w:pPr>
    <w:rPr>
      <w:rFonts w:cs="Arial" w:eastAsia="Tahoma" w:hAnsi="Mangal" w:ascii="Mangal"/>
      <w:kern w:val="1"/>
      <w:sz w:val="88"/>
      <w:szCs w:val="24"/>
      <w:lang w:bidi="hi-IN" w:eastAsia="zh-CN"/>
    </w:rPr>
  </w:style>
  <w:style w:customStyle="true" w:styleId="TitleSlideLTUntertitel" w:type="paragraph">
    <w:name w:val="Title Slide~LT~Untertitel"/>
    <w:rsid w:val="001B1CE9"/>
    <w:pPr>
      <w:suppressAutoHyphens/>
      <w:spacing w:lineRule="auto" w:line="240" w:after="0"/>
      <w:jc w:val="center"/>
    </w:pPr>
    <w:rPr>
      <w:rFonts w:cs="Arial" w:eastAsia="Tahoma" w:hAnsi="Mangal" w:ascii="Mangal"/>
      <w:kern w:val="1"/>
      <w:sz w:val="64"/>
      <w:szCs w:val="24"/>
      <w:lang w:bidi="hi-IN" w:eastAsia="zh-CN"/>
    </w:rPr>
  </w:style>
  <w:style w:customStyle="true" w:styleId="TitleSlideLTNotizen" w:type="paragraph">
    <w:name w:val="Title Slide~LT~Notizen"/>
    <w:rsid w:val="001B1CE9"/>
    <w:pPr>
      <w:suppressAutoHyphens/>
      <w:spacing w:lineRule="auto" w:line="240" w:after="0"/>
      <w:ind w:hanging="340" w:left="340"/>
    </w:pPr>
    <w:rPr>
      <w:rFonts w:cs="Arial" w:eastAsia="Tahoma" w:hAnsi="Mangal" w:ascii="Mangal"/>
      <w:kern w:val="1"/>
      <w:sz w:val="40"/>
      <w:szCs w:val="24"/>
      <w:lang w:bidi="hi-IN" w:eastAsia="zh-CN"/>
    </w:rPr>
  </w:style>
  <w:style w:customStyle="true" w:styleId="TitleSlideLTHintergrundobjekte" w:type="paragraph">
    <w:name w:val="Title Slide~LT~Hintergrundobjekte"/>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TitleSlideLTHintergrund" w:type="paragraph">
    <w:name w:val="Title Slide~LT~Hintergrund"/>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default" w:type="paragraph">
    <w:name w:val="default"/>
    <w:rsid w:val="001B1CE9"/>
    <w:pPr>
      <w:suppressAutoHyphens/>
      <w:spacing w:lineRule="auto" w:line="240" w:after="0"/>
    </w:pPr>
    <w:rPr>
      <w:rFonts w:cs="Arial" w:eastAsia="Tahoma" w:hAnsi="Mangal" w:ascii="Mangal"/>
      <w:kern w:val="1"/>
      <w:sz w:val="36"/>
      <w:szCs w:val="24"/>
      <w:lang w:bidi="hi-IN" w:eastAsia="zh-CN"/>
    </w:rPr>
  </w:style>
  <w:style w:customStyle="true" w:styleId="gray1" w:type="paragraph">
    <w:name w:val="gray1"/>
    <w:basedOn w:val="default"/>
    <w:rsid w:val="001B1CE9"/>
    <w:rPr>
      <w:rFonts w:cs="Mangal"/>
    </w:rPr>
  </w:style>
  <w:style w:customStyle="true" w:styleId="gray2" w:type="paragraph">
    <w:name w:val="gray2"/>
    <w:basedOn w:val="default"/>
    <w:rsid w:val="001B1CE9"/>
    <w:rPr>
      <w:rFonts w:cs="Mangal"/>
    </w:rPr>
  </w:style>
  <w:style w:customStyle="true" w:styleId="gray3" w:type="paragraph">
    <w:name w:val="gray3"/>
    <w:basedOn w:val="default"/>
    <w:rsid w:val="001B1CE9"/>
    <w:rPr>
      <w:rFonts w:cs="Mangal"/>
    </w:rPr>
  </w:style>
  <w:style w:customStyle="true" w:styleId="bw1" w:type="paragraph">
    <w:name w:val="bw1"/>
    <w:basedOn w:val="default"/>
    <w:rsid w:val="001B1CE9"/>
    <w:rPr>
      <w:rFonts w:cs="Mangal"/>
    </w:rPr>
  </w:style>
  <w:style w:customStyle="true" w:styleId="bw2" w:type="paragraph">
    <w:name w:val="bw2"/>
    <w:basedOn w:val="default"/>
    <w:rsid w:val="001B1CE9"/>
    <w:rPr>
      <w:rFonts w:cs="Mangal"/>
    </w:rPr>
  </w:style>
  <w:style w:customStyle="true" w:styleId="bw3" w:type="paragraph">
    <w:name w:val="bw3"/>
    <w:basedOn w:val="default"/>
    <w:rsid w:val="001B1CE9"/>
    <w:rPr>
      <w:rFonts w:cs="Mangal"/>
    </w:rPr>
  </w:style>
  <w:style w:customStyle="true" w:styleId="orange1" w:type="paragraph">
    <w:name w:val="orange1"/>
    <w:basedOn w:val="default"/>
    <w:rsid w:val="001B1CE9"/>
    <w:rPr>
      <w:rFonts w:cs="Mangal"/>
    </w:rPr>
  </w:style>
  <w:style w:customStyle="true" w:styleId="orange2" w:type="paragraph">
    <w:name w:val="orange2"/>
    <w:basedOn w:val="default"/>
    <w:rsid w:val="001B1CE9"/>
    <w:rPr>
      <w:rFonts w:cs="Mangal"/>
    </w:rPr>
  </w:style>
  <w:style w:customStyle="true" w:styleId="orange3" w:type="paragraph">
    <w:name w:val="orange3"/>
    <w:basedOn w:val="default"/>
    <w:rsid w:val="001B1CE9"/>
    <w:rPr>
      <w:rFonts w:cs="Mangal"/>
    </w:rPr>
  </w:style>
  <w:style w:customStyle="true" w:styleId="turquise1" w:type="paragraph">
    <w:name w:val="turquise1"/>
    <w:basedOn w:val="default"/>
    <w:rsid w:val="001B1CE9"/>
    <w:rPr>
      <w:rFonts w:cs="Mangal"/>
    </w:rPr>
  </w:style>
  <w:style w:customStyle="true" w:styleId="turquise2" w:type="paragraph">
    <w:name w:val="turquise2"/>
    <w:basedOn w:val="default"/>
    <w:rsid w:val="001B1CE9"/>
    <w:rPr>
      <w:rFonts w:cs="Mangal"/>
    </w:rPr>
  </w:style>
  <w:style w:customStyle="true" w:styleId="turquise3" w:type="paragraph">
    <w:name w:val="turquise3"/>
    <w:basedOn w:val="default"/>
    <w:rsid w:val="001B1CE9"/>
    <w:rPr>
      <w:rFonts w:cs="Mangal"/>
    </w:rPr>
  </w:style>
  <w:style w:customStyle="true" w:styleId="blue1" w:type="paragraph">
    <w:name w:val="blue1"/>
    <w:basedOn w:val="default"/>
    <w:rsid w:val="001B1CE9"/>
    <w:rPr>
      <w:rFonts w:cs="Mangal"/>
    </w:rPr>
  </w:style>
  <w:style w:customStyle="true" w:styleId="blue2" w:type="paragraph">
    <w:name w:val="blue2"/>
    <w:basedOn w:val="default"/>
    <w:rsid w:val="001B1CE9"/>
    <w:rPr>
      <w:rFonts w:cs="Mangal"/>
    </w:rPr>
  </w:style>
  <w:style w:customStyle="true" w:styleId="blue3" w:type="paragraph">
    <w:name w:val="blue3"/>
    <w:basedOn w:val="default"/>
    <w:rsid w:val="001B1CE9"/>
    <w:rPr>
      <w:rFonts w:cs="Mangal"/>
    </w:rPr>
  </w:style>
  <w:style w:customStyle="true" w:styleId="sun1" w:type="paragraph">
    <w:name w:val="sun1"/>
    <w:basedOn w:val="default"/>
    <w:rsid w:val="001B1CE9"/>
    <w:rPr>
      <w:rFonts w:cs="Mangal"/>
    </w:rPr>
  </w:style>
  <w:style w:customStyle="true" w:styleId="sun2" w:type="paragraph">
    <w:name w:val="sun2"/>
    <w:basedOn w:val="default"/>
    <w:rsid w:val="001B1CE9"/>
    <w:rPr>
      <w:rFonts w:cs="Mangal"/>
    </w:rPr>
  </w:style>
  <w:style w:customStyle="true" w:styleId="sun3" w:type="paragraph">
    <w:name w:val="sun3"/>
    <w:basedOn w:val="default"/>
    <w:rsid w:val="001B1CE9"/>
    <w:rPr>
      <w:rFonts w:cs="Mangal"/>
    </w:rPr>
  </w:style>
  <w:style w:customStyle="true" w:styleId="earth1" w:type="paragraph">
    <w:name w:val="earth1"/>
    <w:basedOn w:val="default"/>
    <w:rsid w:val="001B1CE9"/>
    <w:rPr>
      <w:rFonts w:cs="Mangal"/>
    </w:rPr>
  </w:style>
  <w:style w:customStyle="true" w:styleId="earth2" w:type="paragraph">
    <w:name w:val="earth2"/>
    <w:basedOn w:val="default"/>
    <w:rsid w:val="001B1CE9"/>
    <w:rPr>
      <w:rFonts w:cs="Mangal"/>
    </w:rPr>
  </w:style>
  <w:style w:customStyle="true" w:styleId="earth3" w:type="paragraph">
    <w:name w:val="earth3"/>
    <w:basedOn w:val="default"/>
    <w:rsid w:val="001B1CE9"/>
    <w:rPr>
      <w:rFonts w:cs="Mangal"/>
    </w:rPr>
  </w:style>
  <w:style w:customStyle="true" w:styleId="green1" w:type="paragraph">
    <w:name w:val="green1"/>
    <w:basedOn w:val="default"/>
    <w:rsid w:val="001B1CE9"/>
    <w:rPr>
      <w:rFonts w:cs="Mangal"/>
    </w:rPr>
  </w:style>
  <w:style w:customStyle="true" w:styleId="green2" w:type="paragraph">
    <w:name w:val="green2"/>
    <w:basedOn w:val="default"/>
    <w:rsid w:val="001B1CE9"/>
    <w:rPr>
      <w:rFonts w:cs="Mangal"/>
    </w:rPr>
  </w:style>
  <w:style w:customStyle="true" w:styleId="green3" w:type="paragraph">
    <w:name w:val="green3"/>
    <w:basedOn w:val="default"/>
    <w:rsid w:val="001B1CE9"/>
    <w:rPr>
      <w:rFonts w:cs="Mangal"/>
    </w:rPr>
  </w:style>
  <w:style w:customStyle="true" w:styleId="seetang1" w:type="paragraph">
    <w:name w:val="seetang1"/>
    <w:basedOn w:val="default"/>
    <w:rsid w:val="001B1CE9"/>
    <w:rPr>
      <w:rFonts w:cs="Mangal"/>
    </w:rPr>
  </w:style>
  <w:style w:customStyle="true" w:styleId="seetang2" w:type="paragraph">
    <w:name w:val="seetang2"/>
    <w:basedOn w:val="default"/>
    <w:rsid w:val="001B1CE9"/>
    <w:rPr>
      <w:rFonts w:cs="Mangal"/>
    </w:rPr>
  </w:style>
  <w:style w:customStyle="true" w:styleId="seetang3" w:type="paragraph">
    <w:name w:val="seetang3"/>
    <w:basedOn w:val="default"/>
    <w:rsid w:val="001B1CE9"/>
    <w:rPr>
      <w:rFonts w:cs="Mangal"/>
    </w:rPr>
  </w:style>
  <w:style w:customStyle="true" w:styleId="lightblue1" w:type="paragraph">
    <w:name w:val="lightblue1"/>
    <w:basedOn w:val="default"/>
    <w:rsid w:val="001B1CE9"/>
    <w:rPr>
      <w:rFonts w:cs="Mangal"/>
    </w:rPr>
  </w:style>
  <w:style w:customStyle="true" w:styleId="lightblue2" w:type="paragraph">
    <w:name w:val="lightblue2"/>
    <w:basedOn w:val="default"/>
    <w:rsid w:val="001B1CE9"/>
    <w:rPr>
      <w:rFonts w:cs="Mangal"/>
    </w:rPr>
  </w:style>
  <w:style w:customStyle="true" w:styleId="lightblue3" w:type="paragraph">
    <w:name w:val="lightblue3"/>
    <w:basedOn w:val="default"/>
    <w:rsid w:val="001B1CE9"/>
    <w:rPr>
      <w:rFonts w:cs="Mangal"/>
    </w:rPr>
  </w:style>
  <w:style w:customStyle="true" w:styleId="yellow1" w:type="paragraph">
    <w:name w:val="yellow1"/>
    <w:basedOn w:val="default"/>
    <w:rsid w:val="001B1CE9"/>
    <w:rPr>
      <w:rFonts w:cs="Mangal"/>
    </w:rPr>
  </w:style>
  <w:style w:customStyle="true" w:styleId="yellow2" w:type="paragraph">
    <w:name w:val="yellow2"/>
    <w:basedOn w:val="default"/>
    <w:rsid w:val="001B1CE9"/>
    <w:rPr>
      <w:rFonts w:cs="Mangal"/>
    </w:rPr>
  </w:style>
  <w:style w:customStyle="true" w:styleId="yellow3" w:type="paragraph">
    <w:name w:val="yellow3"/>
    <w:basedOn w:val="default"/>
    <w:rsid w:val="001B1CE9"/>
    <w:rPr>
      <w:rFonts w:cs="Mangal"/>
    </w:rPr>
  </w:style>
  <w:style w:customStyle="true" w:styleId="Backgroundobjects" w:type="paragraph">
    <w:name w:val="Background objects"/>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Background" w:type="paragraph">
    <w:name w:val="Background"/>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Notes" w:type="paragraph">
    <w:name w:val="Notes"/>
    <w:rsid w:val="001B1CE9"/>
    <w:pPr>
      <w:suppressAutoHyphens/>
      <w:spacing w:lineRule="auto" w:line="240" w:after="0"/>
      <w:ind w:hanging="340" w:left="340"/>
    </w:pPr>
    <w:rPr>
      <w:rFonts w:cs="Arial" w:eastAsia="Tahoma" w:hAnsi="Mangal" w:ascii="Mangal"/>
      <w:kern w:val="1"/>
      <w:sz w:val="40"/>
      <w:szCs w:val="24"/>
      <w:lang w:bidi="hi-IN" w:eastAsia="zh-CN"/>
    </w:rPr>
  </w:style>
  <w:style w:customStyle="true" w:styleId="Outline1" w:type="paragraph">
    <w:name w:val="Outline 1"/>
    <w:rsid w:val="001B1CE9"/>
    <w:pPr>
      <w:suppressAutoHyphens/>
      <w:spacing w:lineRule="auto" w:line="240" w:after="283"/>
    </w:pPr>
    <w:rPr>
      <w:rFonts w:cs="Arial" w:eastAsia="Tahoma" w:hAnsi="Mangal" w:ascii="Mangal"/>
      <w:kern w:val="1"/>
      <w:sz w:val="63"/>
      <w:szCs w:val="24"/>
      <w:lang w:bidi="hi-IN" w:eastAsia="zh-CN"/>
    </w:rPr>
  </w:style>
  <w:style w:customStyle="true" w:styleId="Outline2" w:type="paragraph">
    <w:name w:val="Outline 2"/>
    <w:basedOn w:val="Outline1"/>
    <w:rsid w:val="001B1CE9"/>
    <w:pPr>
      <w:spacing w:after="227"/>
    </w:pPr>
    <w:rPr>
      <w:rFonts w:cs="Mangal"/>
      <w:sz w:val="56"/>
    </w:rPr>
  </w:style>
  <w:style w:customStyle="true" w:styleId="Outline3" w:type="paragraph">
    <w:name w:val="Outline 3"/>
    <w:basedOn w:val="Outline2"/>
    <w:rsid w:val="001B1CE9"/>
    <w:pPr>
      <w:spacing w:after="170"/>
    </w:pPr>
    <w:rPr>
      <w:sz w:val="48"/>
    </w:rPr>
  </w:style>
  <w:style w:customStyle="true" w:styleId="Outline4" w:type="paragraph">
    <w:name w:val="Outline 4"/>
    <w:basedOn w:val="Outline3"/>
    <w:rsid w:val="001B1CE9"/>
    <w:pPr>
      <w:spacing w:after="113"/>
    </w:pPr>
    <w:rPr>
      <w:sz w:val="40"/>
    </w:rPr>
  </w:style>
  <w:style w:customStyle="true" w:styleId="Outline5" w:type="paragraph">
    <w:name w:val="Outline 5"/>
    <w:basedOn w:val="Outline4"/>
    <w:rsid w:val="001B1CE9"/>
    <w:pPr>
      <w:spacing w:after="57"/>
    </w:pPr>
  </w:style>
  <w:style w:customStyle="true" w:styleId="Outline6" w:type="paragraph">
    <w:name w:val="Outline 6"/>
    <w:basedOn w:val="Outline5"/>
    <w:rsid w:val="001B1CE9"/>
  </w:style>
  <w:style w:customStyle="true" w:styleId="Outline7" w:type="paragraph">
    <w:name w:val="Outline 7"/>
    <w:basedOn w:val="Outline6"/>
    <w:rsid w:val="001B1CE9"/>
  </w:style>
  <w:style w:customStyle="true" w:styleId="Outline8" w:type="paragraph">
    <w:name w:val="Outline 8"/>
    <w:basedOn w:val="Outline7"/>
    <w:rsid w:val="001B1CE9"/>
  </w:style>
  <w:style w:customStyle="true" w:styleId="Outline9" w:type="paragraph">
    <w:name w:val="Outline 9"/>
    <w:basedOn w:val="Outline8"/>
    <w:rsid w:val="001B1CE9"/>
  </w:style>
  <w:style w:customStyle="true" w:styleId="TitleOnlyLTGliederung1" w:type="paragraph">
    <w:name w:val="Title Only~LT~Gliederung 1"/>
    <w:rsid w:val="001B1CE9"/>
    <w:pPr>
      <w:suppressAutoHyphens/>
      <w:spacing w:lineRule="auto" w:line="240" w:after="283"/>
    </w:pPr>
    <w:rPr>
      <w:rFonts w:cs="Arial" w:eastAsia="Tahoma" w:hAnsi="Mangal" w:ascii="Mangal"/>
      <w:kern w:val="1"/>
      <w:sz w:val="63"/>
      <w:szCs w:val="24"/>
      <w:lang w:bidi="hi-IN" w:eastAsia="zh-CN"/>
    </w:rPr>
  </w:style>
  <w:style w:customStyle="true" w:styleId="TitleOnlyLTGliederung2" w:type="paragraph">
    <w:name w:val="Title Only~LT~Gliederung 2"/>
    <w:basedOn w:val="TitleOnlyLTGliederung1"/>
    <w:rsid w:val="001B1CE9"/>
    <w:pPr>
      <w:spacing w:after="227"/>
    </w:pPr>
    <w:rPr>
      <w:rFonts w:cs="Mangal"/>
      <w:sz w:val="56"/>
    </w:rPr>
  </w:style>
  <w:style w:customStyle="true" w:styleId="TitleOnlyLTGliederung3" w:type="paragraph">
    <w:name w:val="Title Only~LT~Gliederung 3"/>
    <w:basedOn w:val="TitleOnlyLTGliederung2"/>
    <w:rsid w:val="001B1CE9"/>
    <w:pPr>
      <w:spacing w:after="170"/>
    </w:pPr>
    <w:rPr>
      <w:sz w:val="48"/>
    </w:rPr>
  </w:style>
  <w:style w:customStyle="true" w:styleId="TitleOnlyLTGliederung4" w:type="paragraph">
    <w:name w:val="Title Only~LT~Gliederung 4"/>
    <w:basedOn w:val="TitleOnlyLTGliederung3"/>
    <w:rsid w:val="001B1CE9"/>
    <w:pPr>
      <w:spacing w:after="113"/>
    </w:pPr>
    <w:rPr>
      <w:sz w:val="40"/>
    </w:rPr>
  </w:style>
  <w:style w:customStyle="true" w:styleId="TitleOnlyLTGliederung5" w:type="paragraph">
    <w:name w:val="Title Only~LT~Gliederung 5"/>
    <w:basedOn w:val="TitleOnlyLTGliederung4"/>
    <w:rsid w:val="001B1CE9"/>
    <w:pPr>
      <w:spacing w:after="57"/>
    </w:pPr>
  </w:style>
  <w:style w:customStyle="true" w:styleId="TitleOnlyLTGliederung6" w:type="paragraph">
    <w:name w:val="Title Only~LT~Gliederung 6"/>
    <w:basedOn w:val="TitleOnlyLTGliederung5"/>
    <w:rsid w:val="001B1CE9"/>
  </w:style>
  <w:style w:customStyle="true" w:styleId="TitleOnlyLTGliederung7" w:type="paragraph">
    <w:name w:val="Title Only~LT~Gliederung 7"/>
    <w:basedOn w:val="TitleOnlyLTGliederung6"/>
    <w:rsid w:val="001B1CE9"/>
  </w:style>
  <w:style w:customStyle="true" w:styleId="TitleOnlyLTGliederung8" w:type="paragraph">
    <w:name w:val="Title Only~LT~Gliederung 8"/>
    <w:basedOn w:val="TitleOnlyLTGliederung7"/>
    <w:rsid w:val="001B1CE9"/>
  </w:style>
  <w:style w:customStyle="true" w:styleId="TitleOnlyLTGliederung9" w:type="paragraph">
    <w:name w:val="Title Only~LT~Gliederung 9"/>
    <w:basedOn w:val="TitleOnlyLTGliederung8"/>
    <w:rsid w:val="001B1CE9"/>
  </w:style>
  <w:style w:customStyle="true" w:styleId="TitleOnlyLTTitel" w:type="paragraph">
    <w:name w:val="Title Only~LT~Titel"/>
    <w:rsid w:val="001B1CE9"/>
    <w:pPr>
      <w:suppressAutoHyphens/>
      <w:spacing w:lineRule="auto" w:line="240" w:after="0"/>
      <w:jc w:val="center"/>
    </w:pPr>
    <w:rPr>
      <w:rFonts w:cs="Arial" w:eastAsia="Tahoma" w:hAnsi="Mangal" w:ascii="Mangal"/>
      <w:kern w:val="1"/>
      <w:sz w:val="88"/>
      <w:szCs w:val="24"/>
      <w:lang w:bidi="hi-IN" w:eastAsia="zh-CN"/>
    </w:rPr>
  </w:style>
  <w:style w:customStyle="true" w:styleId="TitleOnlyLTUntertitel" w:type="paragraph">
    <w:name w:val="Title Only~LT~Untertitel"/>
    <w:rsid w:val="001B1CE9"/>
    <w:pPr>
      <w:suppressAutoHyphens/>
      <w:spacing w:lineRule="auto" w:line="240" w:after="0"/>
      <w:jc w:val="center"/>
    </w:pPr>
    <w:rPr>
      <w:rFonts w:cs="Arial" w:eastAsia="Tahoma" w:hAnsi="Mangal" w:ascii="Mangal"/>
      <w:kern w:val="1"/>
      <w:sz w:val="64"/>
      <w:szCs w:val="24"/>
      <w:lang w:bidi="hi-IN" w:eastAsia="zh-CN"/>
    </w:rPr>
  </w:style>
  <w:style w:customStyle="true" w:styleId="TitleOnlyLTNotizen" w:type="paragraph">
    <w:name w:val="Title Only~LT~Notizen"/>
    <w:rsid w:val="001B1CE9"/>
    <w:pPr>
      <w:suppressAutoHyphens/>
      <w:spacing w:lineRule="auto" w:line="240" w:after="0"/>
      <w:ind w:hanging="340" w:left="340"/>
    </w:pPr>
    <w:rPr>
      <w:rFonts w:cs="Arial" w:eastAsia="Tahoma" w:hAnsi="Mangal" w:ascii="Mangal"/>
      <w:kern w:val="1"/>
      <w:sz w:val="40"/>
      <w:szCs w:val="24"/>
      <w:lang w:bidi="hi-IN" w:eastAsia="zh-CN"/>
    </w:rPr>
  </w:style>
  <w:style w:customStyle="true" w:styleId="TitleOnlyLTHintergrundobjekte" w:type="paragraph">
    <w:name w:val="Title Only~LT~Hintergrundobjekte"/>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TitleOnlyLTHintergrund" w:type="paragraph">
    <w:name w:val="Title Only~LT~Hintergrund"/>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BlankSlideLTGliederung1" w:type="paragraph">
    <w:name w:val="Blank Slide~LT~Gliederung 1"/>
    <w:rsid w:val="001B1CE9"/>
    <w:pPr>
      <w:suppressAutoHyphens/>
      <w:spacing w:lineRule="auto" w:line="240" w:after="283"/>
    </w:pPr>
    <w:rPr>
      <w:rFonts w:cs="Arial" w:eastAsia="Tahoma" w:hAnsi="Mangal" w:ascii="Mangal"/>
      <w:kern w:val="1"/>
      <w:sz w:val="63"/>
      <w:szCs w:val="24"/>
      <w:lang w:bidi="hi-IN" w:eastAsia="zh-CN"/>
    </w:rPr>
  </w:style>
  <w:style w:customStyle="true" w:styleId="BlankSlideLTGliederung2" w:type="paragraph">
    <w:name w:val="Blank Slide~LT~Gliederung 2"/>
    <w:basedOn w:val="BlankSlideLTGliederung1"/>
    <w:rsid w:val="001B1CE9"/>
    <w:pPr>
      <w:spacing w:after="227"/>
    </w:pPr>
    <w:rPr>
      <w:rFonts w:cs="Mangal"/>
      <w:sz w:val="56"/>
    </w:rPr>
  </w:style>
  <w:style w:customStyle="true" w:styleId="BlankSlideLTGliederung3" w:type="paragraph">
    <w:name w:val="Blank Slide~LT~Gliederung 3"/>
    <w:basedOn w:val="BlankSlideLTGliederung2"/>
    <w:rsid w:val="001B1CE9"/>
    <w:pPr>
      <w:spacing w:after="170"/>
    </w:pPr>
    <w:rPr>
      <w:sz w:val="48"/>
    </w:rPr>
  </w:style>
  <w:style w:customStyle="true" w:styleId="BlankSlideLTGliederung4" w:type="paragraph">
    <w:name w:val="Blank Slide~LT~Gliederung 4"/>
    <w:basedOn w:val="BlankSlideLTGliederung3"/>
    <w:rsid w:val="001B1CE9"/>
    <w:pPr>
      <w:spacing w:after="113"/>
    </w:pPr>
    <w:rPr>
      <w:sz w:val="40"/>
    </w:rPr>
  </w:style>
  <w:style w:customStyle="true" w:styleId="BlankSlideLTGliederung5" w:type="paragraph">
    <w:name w:val="Blank Slide~LT~Gliederung 5"/>
    <w:basedOn w:val="BlankSlideLTGliederung4"/>
    <w:rsid w:val="001B1CE9"/>
    <w:pPr>
      <w:spacing w:after="57"/>
    </w:pPr>
  </w:style>
  <w:style w:customStyle="true" w:styleId="BlankSlideLTGliederung6" w:type="paragraph">
    <w:name w:val="Blank Slide~LT~Gliederung 6"/>
    <w:basedOn w:val="BlankSlideLTGliederung5"/>
    <w:rsid w:val="001B1CE9"/>
  </w:style>
  <w:style w:customStyle="true" w:styleId="BlankSlideLTGliederung7" w:type="paragraph">
    <w:name w:val="Blank Slide~LT~Gliederung 7"/>
    <w:basedOn w:val="BlankSlideLTGliederung6"/>
    <w:rsid w:val="001B1CE9"/>
  </w:style>
  <w:style w:customStyle="true" w:styleId="BlankSlideLTGliederung8" w:type="paragraph">
    <w:name w:val="Blank Slide~LT~Gliederung 8"/>
    <w:basedOn w:val="BlankSlideLTGliederung7"/>
    <w:rsid w:val="001B1CE9"/>
  </w:style>
  <w:style w:customStyle="true" w:styleId="BlankSlideLTGliederung9" w:type="paragraph">
    <w:name w:val="Blank Slide~LT~Gliederung 9"/>
    <w:basedOn w:val="BlankSlideLTGliederung8"/>
    <w:rsid w:val="001B1CE9"/>
  </w:style>
  <w:style w:customStyle="true" w:styleId="BlankSlideLTTitel" w:type="paragraph">
    <w:name w:val="Blank Slide~LT~Titel"/>
    <w:rsid w:val="001B1CE9"/>
    <w:pPr>
      <w:suppressAutoHyphens/>
      <w:spacing w:lineRule="auto" w:line="240" w:after="0"/>
      <w:jc w:val="center"/>
    </w:pPr>
    <w:rPr>
      <w:rFonts w:cs="Arial" w:eastAsia="Tahoma" w:hAnsi="Mangal" w:ascii="Mangal"/>
      <w:kern w:val="1"/>
      <w:sz w:val="88"/>
      <w:szCs w:val="24"/>
      <w:lang w:bidi="hi-IN" w:eastAsia="zh-CN"/>
    </w:rPr>
  </w:style>
  <w:style w:customStyle="true" w:styleId="BlankSlideLTUntertitel" w:type="paragraph">
    <w:name w:val="Blank Slide~LT~Untertitel"/>
    <w:rsid w:val="001B1CE9"/>
    <w:pPr>
      <w:suppressAutoHyphens/>
      <w:spacing w:lineRule="auto" w:line="240" w:after="0"/>
      <w:jc w:val="center"/>
    </w:pPr>
    <w:rPr>
      <w:rFonts w:cs="Arial" w:eastAsia="Tahoma" w:hAnsi="Mangal" w:ascii="Mangal"/>
      <w:kern w:val="1"/>
      <w:sz w:val="64"/>
      <w:szCs w:val="24"/>
      <w:lang w:bidi="hi-IN" w:eastAsia="zh-CN"/>
    </w:rPr>
  </w:style>
  <w:style w:customStyle="true" w:styleId="BlankSlideLTNotizen" w:type="paragraph">
    <w:name w:val="Blank Slide~LT~Notizen"/>
    <w:rsid w:val="001B1CE9"/>
    <w:pPr>
      <w:suppressAutoHyphens/>
      <w:spacing w:lineRule="auto" w:line="240" w:after="0"/>
      <w:ind w:hanging="340" w:left="340"/>
    </w:pPr>
    <w:rPr>
      <w:rFonts w:cs="Arial" w:eastAsia="Tahoma" w:hAnsi="Mangal" w:ascii="Mangal"/>
      <w:kern w:val="1"/>
      <w:sz w:val="40"/>
      <w:szCs w:val="24"/>
      <w:lang w:bidi="hi-IN" w:eastAsia="zh-CN"/>
    </w:rPr>
  </w:style>
  <w:style w:customStyle="true" w:styleId="BlankSlideLTHintergrundobjekte" w:type="paragraph">
    <w:name w:val="Blank Slide~LT~Hintergrundobjekte"/>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BlankSlideLTHintergrund" w:type="paragraph">
    <w:name w:val="Blank Slide~LT~Hintergrund"/>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DefaultLTGliederung1" w:type="paragraph">
    <w:name w:val="Default~LT~Gliederung 1"/>
    <w:rsid w:val="001B1CE9"/>
    <w:pPr>
      <w:suppressAutoHyphens/>
      <w:spacing w:lineRule="auto" w:line="240" w:after="283"/>
    </w:pPr>
    <w:rPr>
      <w:rFonts w:cs="Arial" w:eastAsia="Tahoma" w:hAnsi="Mangal" w:ascii="Mangal"/>
      <w:kern w:val="1"/>
      <w:sz w:val="63"/>
      <w:szCs w:val="24"/>
      <w:lang w:bidi="hi-IN" w:eastAsia="zh-CN"/>
    </w:rPr>
  </w:style>
  <w:style w:customStyle="true" w:styleId="DefaultLTGliederung2" w:type="paragraph">
    <w:name w:val="Default~LT~Gliederung 2"/>
    <w:basedOn w:val="DefaultLTGliederung1"/>
    <w:rsid w:val="001B1CE9"/>
    <w:pPr>
      <w:spacing w:after="227"/>
    </w:pPr>
    <w:rPr>
      <w:rFonts w:cs="Mangal"/>
      <w:sz w:val="56"/>
    </w:rPr>
  </w:style>
  <w:style w:customStyle="true" w:styleId="DefaultLTGliederung3" w:type="paragraph">
    <w:name w:val="Default~LT~Gliederung 3"/>
    <w:basedOn w:val="DefaultLTGliederung2"/>
    <w:rsid w:val="001B1CE9"/>
    <w:pPr>
      <w:spacing w:after="170"/>
    </w:pPr>
    <w:rPr>
      <w:sz w:val="48"/>
    </w:rPr>
  </w:style>
  <w:style w:customStyle="true" w:styleId="DefaultLTGliederung4" w:type="paragraph">
    <w:name w:val="Default~LT~Gliederung 4"/>
    <w:basedOn w:val="DefaultLTGliederung3"/>
    <w:rsid w:val="001B1CE9"/>
    <w:pPr>
      <w:spacing w:after="113"/>
    </w:pPr>
    <w:rPr>
      <w:sz w:val="40"/>
    </w:rPr>
  </w:style>
  <w:style w:customStyle="true" w:styleId="DefaultLTGliederung5" w:type="paragraph">
    <w:name w:val="Default~LT~Gliederung 5"/>
    <w:basedOn w:val="DefaultLTGliederung4"/>
    <w:rsid w:val="001B1CE9"/>
    <w:pPr>
      <w:spacing w:after="57"/>
    </w:pPr>
  </w:style>
  <w:style w:customStyle="true" w:styleId="DefaultLTGliederung6" w:type="paragraph">
    <w:name w:val="Default~LT~Gliederung 6"/>
    <w:basedOn w:val="DefaultLTGliederung5"/>
    <w:rsid w:val="001B1CE9"/>
  </w:style>
  <w:style w:customStyle="true" w:styleId="DefaultLTGliederung7" w:type="paragraph">
    <w:name w:val="Default~LT~Gliederung 7"/>
    <w:basedOn w:val="DefaultLTGliederung6"/>
    <w:rsid w:val="001B1CE9"/>
  </w:style>
  <w:style w:customStyle="true" w:styleId="DefaultLTGliederung8" w:type="paragraph">
    <w:name w:val="Default~LT~Gliederung 8"/>
    <w:basedOn w:val="DefaultLTGliederung7"/>
    <w:rsid w:val="001B1CE9"/>
  </w:style>
  <w:style w:customStyle="true" w:styleId="DefaultLTGliederung9" w:type="paragraph">
    <w:name w:val="Default~LT~Gliederung 9"/>
    <w:basedOn w:val="DefaultLTGliederung8"/>
    <w:rsid w:val="001B1CE9"/>
  </w:style>
  <w:style w:customStyle="true" w:styleId="DefaultLTTitel" w:type="paragraph">
    <w:name w:val="Default~LT~Titel"/>
    <w:rsid w:val="001B1CE9"/>
    <w:pPr>
      <w:suppressAutoHyphens/>
      <w:spacing w:lineRule="auto" w:line="240" w:after="0"/>
      <w:jc w:val="center"/>
    </w:pPr>
    <w:rPr>
      <w:rFonts w:cs="Arial" w:eastAsia="Tahoma" w:hAnsi="Mangal" w:ascii="Mangal"/>
      <w:kern w:val="1"/>
      <w:sz w:val="88"/>
      <w:szCs w:val="24"/>
      <w:lang w:bidi="hi-IN" w:eastAsia="zh-CN"/>
    </w:rPr>
  </w:style>
  <w:style w:customStyle="true" w:styleId="DefaultLTUntertitel" w:type="paragraph">
    <w:name w:val="Default~LT~Untertitel"/>
    <w:rsid w:val="001B1CE9"/>
    <w:pPr>
      <w:suppressAutoHyphens/>
      <w:spacing w:lineRule="auto" w:line="240" w:after="0"/>
      <w:jc w:val="center"/>
    </w:pPr>
    <w:rPr>
      <w:rFonts w:cs="Arial" w:eastAsia="Tahoma" w:hAnsi="Mangal" w:ascii="Mangal"/>
      <w:kern w:val="1"/>
      <w:sz w:val="64"/>
      <w:szCs w:val="24"/>
      <w:lang w:bidi="hi-IN" w:eastAsia="zh-CN"/>
    </w:rPr>
  </w:style>
  <w:style w:customStyle="true" w:styleId="DefaultLTNotizen" w:type="paragraph">
    <w:name w:val="Default~LT~Notizen"/>
    <w:rsid w:val="001B1CE9"/>
    <w:pPr>
      <w:suppressAutoHyphens/>
      <w:spacing w:lineRule="auto" w:line="240" w:after="0"/>
      <w:ind w:hanging="340" w:left="340"/>
    </w:pPr>
    <w:rPr>
      <w:rFonts w:cs="Arial" w:eastAsia="Tahoma" w:hAnsi="Mangal" w:ascii="Mangal"/>
      <w:kern w:val="1"/>
      <w:sz w:val="40"/>
      <w:szCs w:val="24"/>
      <w:lang w:bidi="hi-IN" w:eastAsia="zh-CN"/>
    </w:rPr>
  </w:style>
  <w:style w:customStyle="true" w:styleId="DefaultLTHintergrundobjekte" w:type="paragraph">
    <w:name w:val="Default~LT~Hintergrundobjekte"/>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DefaultLTHintergrund" w:type="paragraph">
    <w:name w:val="Default~LT~Hintergrund"/>
    <w:rsid w:val="001B1CE9"/>
    <w:pPr>
      <w:suppressAutoHyphens/>
      <w:spacing w:lineRule="auto" w:line="240" w:after="0"/>
    </w:pPr>
    <w:rPr>
      <w:rFonts w:cs="Arial" w:eastAsia="Tahoma" w:hAnsi="Times New Roman" w:ascii="Times New Roman"/>
      <w:kern w:val="1"/>
      <w:sz w:val="24"/>
      <w:szCs w:val="24"/>
      <w:lang w:bidi="hi-IN" w:eastAsia="zh-CN"/>
    </w:rPr>
  </w:style>
  <w:style w:customStyle="true" w:styleId="Bezproreda1" w:type="paragraph">
    <w:name w:val="Bez proreda1"/>
    <w:rsid w:val="001B1CE9"/>
    <w:pPr>
      <w:suppressAutoHyphens/>
      <w:spacing w:lineRule="auto" w:line="240" w:after="0"/>
    </w:pPr>
    <w:rPr>
      <w:rFonts w:cs="Times New Roman" w:eastAsia="Times New Roman" w:hAnsi="Times New Roman" w:ascii="Times New Roman"/>
      <w:kern w:val="1"/>
      <w:sz w:val="24"/>
      <w:szCs w:val="24"/>
      <w:lang w:eastAsia="zh-CN" w:val="af-ZA"/>
    </w:rPr>
  </w:style>
  <w:style w:styleId="Uvuenotijeloteksta" w:type="paragraph">
    <w:name w:val="Body Text Indent"/>
    <w:basedOn w:val="Normal"/>
    <w:link w:val="UvuenotijelotekstaChar1"/>
    <w:rsid w:val="001B1CE9"/>
    <w:pPr>
      <w:suppressAutoHyphens/>
      <w:spacing w:lineRule="auto" w:line="240" w:after="120"/>
      <w:ind w:left="283"/>
    </w:pPr>
    <w:rPr>
      <w:rFonts w:cs="Times New Roman" w:eastAsia="Times New Roman" w:hAnsi="Times New Roman" w:ascii="Times New Roman"/>
      <w:kern w:val="1"/>
      <w:sz w:val="24"/>
      <w:szCs w:val="24"/>
      <w:lang w:eastAsia="zh-CN" w:val="af-ZA"/>
    </w:rPr>
  </w:style>
  <w:style w:customStyle="true" w:styleId="UvuenotijelotekstaChar1" w:type="character">
    <w:name w:val="Uvučeno tijelo teksta Char1"/>
    <w:basedOn w:val="Zadanifontodlomka"/>
    <w:link w:val="Uvuenotijeloteksta"/>
    <w:rsid w:val="001B1CE9"/>
    <w:rPr>
      <w:rFonts w:cs="Times New Roman" w:eastAsia="Times New Roman" w:hAnsi="Times New Roman" w:ascii="Times New Roman"/>
      <w:kern w:val="1"/>
      <w:sz w:val="24"/>
      <w:szCs w:val="24"/>
      <w:lang w:eastAsia="zh-CN" w:val="af-ZA"/>
    </w:rPr>
  </w:style>
  <w:style w:customStyle="true" w:styleId="Faxtable" w:type="paragraph">
    <w:name w:val="Fax_table"/>
    <w:basedOn w:val="Normal"/>
    <w:rsid w:val="001B1CE9"/>
    <w:pPr>
      <w:suppressAutoHyphens/>
      <w:spacing w:lineRule="auto" w:line="360" w:after="0"/>
    </w:pPr>
    <w:rPr>
      <w:rFonts w:cs="Times New Roman" w:eastAsia="Times New Roman" w:hAnsi="Times New Roman" w:ascii="Times New Roman"/>
      <w:kern w:val="1"/>
      <w:sz w:val="24"/>
      <w:szCs w:val="24"/>
      <w:lang w:eastAsia="zh-CN" w:val="en-US"/>
    </w:rPr>
  </w:style>
  <w:style w:customStyle="true" w:styleId="NoSpacing1" w:type="paragraph">
    <w:name w:val="No Spacing1"/>
    <w:rsid w:val="001B1CE9"/>
    <w:pPr>
      <w:suppressAutoHyphens/>
      <w:spacing w:lineRule="auto" w:line="240" w:after="0"/>
    </w:pPr>
    <w:rPr>
      <w:rFonts w:cs="Times New Roman" w:eastAsia="Times New Roman" w:hAnsi="Times New Roman" w:ascii="Times New Roman"/>
      <w:kern w:val="1"/>
      <w:sz w:val="20"/>
      <w:szCs w:val="20"/>
      <w:lang w:eastAsia="zh-CN"/>
    </w:rPr>
  </w:style>
  <w:style w:customStyle="true" w:styleId="xl78" w:type="paragraph">
    <w:name w:val="xl78"/>
    <w:basedOn w:val="Normal"/>
    <w:rsid w:val="001B1CE9"/>
    <w:pPr>
      <w:spacing w:lineRule="auto" w:line="240" w:after="280" w:before="280"/>
      <w:textAlignment w:val="center"/>
    </w:pPr>
    <w:rPr>
      <w:rFonts w:cs="Arial" w:eastAsia="Times New Roman" w:hAnsi="Arial" w:ascii="Arial"/>
      <w:color w:val="000000"/>
      <w:kern w:val="1"/>
      <w:sz w:val="16"/>
      <w:szCs w:val="16"/>
      <w:lang w:eastAsia="zh-CN" w:val="af-ZA"/>
    </w:rPr>
  </w:style>
  <w:style w:customStyle="true" w:styleId="xl77" w:type="paragraph">
    <w:name w:val="xl77"/>
    <w:basedOn w:val="Normal"/>
    <w:rsid w:val="001B1CE9"/>
    <w:pPr>
      <w:spacing w:lineRule="auto" w:line="240" w:after="280" w:before="280"/>
    </w:pPr>
    <w:rPr>
      <w:rFonts w:cs="Arial" w:eastAsia="Times New Roman" w:hAnsi="Arial" w:ascii="Arial"/>
      <w:kern w:val="1"/>
      <w:sz w:val="16"/>
      <w:szCs w:val="16"/>
      <w:lang w:eastAsia="zh-CN" w:val="af-ZA"/>
    </w:rPr>
  </w:style>
  <w:style w:customStyle="true" w:styleId="xl76" w:type="paragraph">
    <w:name w:val="xl76"/>
    <w:basedOn w:val="Normal"/>
    <w:rsid w:val="001B1CE9"/>
    <w:pPr>
      <w:spacing w:lineRule="auto" w:line="240" w:after="280" w:before="280"/>
    </w:pPr>
    <w:rPr>
      <w:rFonts w:cs="Arial" w:eastAsia="Times New Roman" w:hAnsi="Arial" w:ascii="Arial"/>
      <w:color w:val="000000"/>
      <w:kern w:val="1"/>
      <w:sz w:val="16"/>
      <w:szCs w:val="16"/>
      <w:lang w:eastAsia="zh-CN" w:val="af-ZA"/>
    </w:rPr>
  </w:style>
  <w:style w:customStyle="true" w:styleId="xl75" w:type="paragraph">
    <w:name w:val="xl75"/>
    <w:basedOn w:val="Normal"/>
    <w:rsid w:val="001B1CE9"/>
    <w:pPr>
      <w:spacing w:lineRule="auto" w:line="240" w:after="280" w:before="280"/>
    </w:pPr>
    <w:rPr>
      <w:rFonts w:cs="Arial" w:eastAsia="Times New Roman" w:hAnsi="Arial" w:ascii="Arial"/>
      <w:color w:val="000000"/>
      <w:kern w:val="1"/>
      <w:sz w:val="16"/>
      <w:szCs w:val="16"/>
      <w:lang w:eastAsia="zh-CN" w:val="af-ZA"/>
    </w:rPr>
  </w:style>
  <w:style w:customStyle="true" w:styleId="xl74" w:type="paragraph">
    <w:name w:val="xl74"/>
    <w:basedOn w:val="Normal"/>
    <w:rsid w:val="001B1CE9"/>
    <w:pPr>
      <w:spacing w:lineRule="auto" w:line="240" w:after="280" w:before="280"/>
    </w:pPr>
    <w:rPr>
      <w:rFonts w:cs="Arial" w:eastAsia="Times New Roman" w:hAnsi="Arial" w:ascii="Arial"/>
      <w:color w:val="000000"/>
      <w:kern w:val="1"/>
      <w:sz w:val="16"/>
      <w:szCs w:val="16"/>
      <w:lang w:eastAsia="zh-CN" w:val="af-ZA"/>
    </w:rPr>
  </w:style>
  <w:style w:customStyle="true" w:styleId="xl73" w:type="paragraph">
    <w:name w:val="xl73"/>
    <w:basedOn w:val="Normal"/>
    <w:rsid w:val="001B1CE9"/>
    <w:pPr>
      <w:spacing w:lineRule="auto" w:line="240" w:after="280" w:before="280"/>
    </w:pPr>
    <w:rPr>
      <w:rFonts w:cs="Arial" w:eastAsia="Times New Roman" w:hAnsi="Arial" w:ascii="Arial"/>
      <w:color w:val="000000"/>
      <w:kern w:val="1"/>
      <w:sz w:val="16"/>
      <w:szCs w:val="16"/>
      <w:lang w:eastAsia="zh-CN" w:val="af-ZA"/>
    </w:rPr>
  </w:style>
  <w:style w:customStyle="true" w:styleId="xl72" w:type="paragraph">
    <w:name w:val="xl72"/>
    <w:basedOn w:val="Normal"/>
    <w:rsid w:val="001B1CE9"/>
    <w:pPr>
      <w:spacing w:lineRule="auto" w:line="240" w:after="280" w:before="280"/>
    </w:pPr>
    <w:rPr>
      <w:rFonts w:cs="Arial" w:eastAsia="Times New Roman" w:hAnsi="Arial" w:ascii="Arial"/>
      <w:color w:val="000000"/>
      <w:kern w:val="1"/>
      <w:sz w:val="16"/>
      <w:szCs w:val="16"/>
      <w:lang w:eastAsia="zh-CN" w:val="af-ZA"/>
    </w:rPr>
  </w:style>
  <w:style w:customStyle="true" w:styleId="xl71" w:type="paragraph">
    <w:name w:val="xl71"/>
    <w:basedOn w:val="Normal"/>
    <w:rsid w:val="001B1CE9"/>
    <w:pPr>
      <w:spacing w:lineRule="auto" w:line="240" w:after="280" w:before="280"/>
    </w:pPr>
    <w:rPr>
      <w:rFonts w:cs="Arial" w:eastAsia="Times New Roman" w:hAnsi="Arial" w:ascii="Arial"/>
      <w:color w:val="000000"/>
      <w:kern w:val="1"/>
      <w:sz w:val="16"/>
      <w:szCs w:val="16"/>
      <w:lang w:eastAsia="zh-CN" w:val="af-ZA"/>
    </w:rPr>
  </w:style>
  <w:style w:customStyle="true" w:styleId="xl70" w:type="paragraph">
    <w:name w:val="xl70"/>
    <w:basedOn w:val="Normal"/>
    <w:rsid w:val="001B1CE9"/>
    <w:pPr>
      <w:spacing w:lineRule="auto" w:line="240" w:after="280" w:before="280"/>
    </w:pPr>
    <w:rPr>
      <w:rFonts w:cs="Arial" w:eastAsia="Times New Roman" w:hAnsi="Arial" w:ascii="Arial"/>
      <w:kern w:val="1"/>
      <w:sz w:val="16"/>
      <w:szCs w:val="16"/>
      <w:lang w:eastAsia="zh-CN" w:val="af-ZA"/>
    </w:rPr>
  </w:style>
  <w:style w:customStyle="true" w:styleId="xl69" w:type="paragraph">
    <w:name w:val="xl69"/>
    <w:basedOn w:val="Normal"/>
    <w:rsid w:val="001B1CE9"/>
    <w:pPr>
      <w:shd w:fill="000000" w:color="auto" w:val="clear"/>
      <w:spacing w:lineRule="auto" w:line="240" w:after="280" w:before="280"/>
      <w:jc w:val="center"/>
      <w:textAlignment w:val="center"/>
    </w:pPr>
    <w:rPr>
      <w:rFonts w:cs="Arial" w:eastAsia="Times New Roman" w:hAnsi="Arial" w:ascii="Arial"/>
      <w:b/>
      <w:bCs/>
      <w:color w:val="FFFFFF"/>
      <w:kern w:val="1"/>
      <w:sz w:val="16"/>
      <w:szCs w:val="16"/>
      <w:lang w:eastAsia="zh-CN" w:val="af-ZA"/>
    </w:rPr>
  </w:style>
  <w:style w:customStyle="true" w:styleId="xl68" w:type="paragraph">
    <w:name w:val="xl68"/>
    <w:basedOn w:val="Normal"/>
    <w:rsid w:val="001B1CE9"/>
    <w:pPr>
      <w:shd w:fill="000000" w:color="auto" w:val="clear"/>
      <w:spacing w:lineRule="auto" w:line="240" w:after="280" w:before="280"/>
      <w:jc w:val="center"/>
      <w:textAlignment w:val="center"/>
    </w:pPr>
    <w:rPr>
      <w:rFonts w:cs="Arial" w:eastAsia="Times New Roman" w:hAnsi="Arial" w:ascii="Arial"/>
      <w:b/>
      <w:bCs/>
      <w:color w:val="FFFFFF"/>
      <w:kern w:val="1"/>
      <w:sz w:val="16"/>
      <w:szCs w:val="16"/>
      <w:lang w:eastAsia="zh-CN" w:val="af-ZA"/>
    </w:rPr>
  </w:style>
  <w:style w:customStyle="true" w:styleId="xl67" w:type="paragraph">
    <w:name w:val="xl67"/>
    <w:basedOn w:val="Normal"/>
    <w:rsid w:val="001B1CE9"/>
    <w:pPr>
      <w:shd w:fill="000000" w:color="auto" w:val="clear"/>
      <w:spacing w:lineRule="auto" w:line="240" w:after="280" w:before="280"/>
      <w:textAlignment w:val="center"/>
    </w:pPr>
    <w:rPr>
      <w:rFonts w:cs="Arial" w:eastAsia="Times New Roman" w:hAnsi="Arial" w:ascii="Arial"/>
      <w:b/>
      <w:bCs/>
      <w:color w:val="FFFFFF"/>
      <w:kern w:val="1"/>
      <w:sz w:val="16"/>
      <w:szCs w:val="16"/>
      <w:lang w:eastAsia="zh-CN" w:val="af-ZA"/>
    </w:rPr>
  </w:style>
  <w:style w:customStyle="true" w:styleId="xl66" w:type="paragraph">
    <w:name w:val="xl66"/>
    <w:basedOn w:val="Normal"/>
    <w:rsid w:val="001B1CE9"/>
    <w:pPr>
      <w:shd w:fill="000000" w:color="auto" w:val="clear"/>
      <w:spacing w:lineRule="auto" w:line="240" w:after="280" w:before="280"/>
      <w:textAlignment w:val="center"/>
    </w:pPr>
    <w:rPr>
      <w:rFonts w:cs="Arial" w:eastAsia="Times New Roman" w:hAnsi="Arial" w:ascii="Arial"/>
      <w:b/>
      <w:bCs/>
      <w:color w:val="FFFFFF"/>
      <w:kern w:val="1"/>
      <w:sz w:val="16"/>
      <w:szCs w:val="16"/>
      <w:lang w:eastAsia="zh-CN" w:val="af-ZA"/>
    </w:rPr>
  </w:style>
  <w:style w:customStyle="true" w:styleId="xl65" w:type="paragraph">
    <w:name w:val="xl65"/>
    <w:basedOn w:val="Normal"/>
    <w:rsid w:val="001B1CE9"/>
    <w:pPr>
      <w:spacing w:lineRule="auto" w:line="240" w:after="280" w:before="280"/>
    </w:pPr>
    <w:rPr>
      <w:rFonts w:cs="Arial" w:eastAsia="Times New Roman" w:hAnsi="Arial" w:ascii="Arial"/>
      <w:kern w:val="1"/>
      <w:sz w:val="16"/>
      <w:szCs w:val="16"/>
      <w:lang w:eastAsia="zh-CN" w:val="af-ZA"/>
    </w:rPr>
  </w:style>
  <w:style w:customStyle="true" w:styleId="NoSpacing2" w:type="paragraph">
    <w:name w:val="No Spacing2"/>
    <w:rsid w:val="001B1CE9"/>
    <w:pPr>
      <w:suppressAutoHyphens/>
      <w:spacing w:lineRule="auto" w:line="240" w:after="0"/>
    </w:pPr>
    <w:rPr>
      <w:rFonts w:cs="Times New Roman" w:eastAsia="Times New Roman" w:hAnsi="Times New Roman" w:ascii="Times New Roman"/>
      <w:kern w:val="1"/>
      <w:sz w:val="20"/>
      <w:szCs w:val="20"/>
      <w:lang w:eastAsia="zh-CN"/>
    </w:rPr>
  </w:style>
  <w:style w:customStyle="true" w:styleId="ListParagraph2" w:type="paragraph">
    <w:name w:val="List Paragraph2"/>
    <w:basedOn w:val="Normal"/>
    <w:rsid w:val="001B1CE9"/>
    <w:pPr>
      <w:suppressAutoHyphens/>
      <w:spacing w:lineRule="auto" w:line="240" w:after="0"/>
      <w:ind w:left="708"/>
    </w:pPr>
    <w:rPr>
      <w:rFonts w:cs="Times New Roman" w:eastAsia="Times New Roman" w:hAnsi="Times New Roman" w:ascii="Times New Roman"/>
      <w:kern w:val="1"/>
      <w:sz w:val="24"/>
      <w:szCs w:val="24"/>
      <w:lang w:eastAsia="zh-CN" w:val="af-ZA"/>
    </w:rPr>
  </w:style>
  <w:style w:customStyle="true" w:styleId="NormalWeb1" w:type="paragraph">
    <w:name w:val="Normal (Web)1"/>
    <w:basedOn w:val="Normal"/>
    <w:rsid w:val="001B1CE9"/>
    <w:pPr>
      <w:suppressAutoHyphens/>
      <w:spacing w:lineRule="auto" w:line="240" w:after="280" w:before="280"/>
    </w:pPr>
    <w:rPr>
      <w:rFonts w:cs="Times New Roman" w:eastAsia="Times New Roman" w:hAnsi="Times New Roman" w:ascii="Times New Roman"/>
      <w:kern w:val="1"/>
      <w:sz w:val="24"/>
      <w:szCs w:val="24"/>
      <w:lang w:eastAsia="zh-CN" w:val="af-ZA"/>
    </w:rPr>
  </w:style>
  <w:style w:customStyle="true" w:styleId="xl99" w:type="paragraph">
    <w:name w:val="xl99"/>
    <w:basedOn w:val="Normal"/>
    <w:rsid w:val="001B1CE9"/>
    <w:pPr>
      <w:pBdr>
        <w:top w:space="0" w:sz="4" w:color="000000" w:val="single"/>
        <w:left w:space="0" w:sz="4" w:color="000000" w:val="single"/>
        <w:bottom w:space="0" w:sz="0" w:color="000000" w:val="none"/>
        <w:right w:space="0" w:sz="4" w:color="000000" w:val="single"/>
      </w:pBdr>
      <w:spacing w:lineRule="auto" w:line="240" w:after="280" w:before="280"/>
    </w:pPr>
    <w:rPr>
      <w:rFonts w:cs="Calibri" w:eastAsia="Times New Roman" w:hAnsi="Calibri" w:ascii="Calibri"/>
      <w:kern w:val="1"/>
      <w:sz w:val="24"/>
      <w:szCs w:val="24"/>
      <w:lang w:eastAsia="zh-CN"/>
    </w:rPr>
  </w:style>
  <w:style w:customStyle="true" w:styleId="xl100" w:type="paragraph">
    <w:name w:val="xl100"/>
    <w:basedOn w:val="Normal"/>
    <w:rsid w:val="001B1CE9"/>
    <w:pPr>
      <w:pBdr>
        <w:top w:space="0" w:sz="4" w:color="000000" w:val="single"/>
        <w:left w:space="0" w:sz="4" w:color="000000" w:val="single"/>
        <w:bottom w:space="0" w:sz="4" w:color="000000" w:val="single"/>
        <w:right w:space="0" w:sz="4" w:color="000000" w:val="single"/>
      </w:pBdr>
      <w:spacing w:lineRule="auto" w:line="240" w:after="280" w:before="280"/>
      <w:jc w:val="center"/>
    </w:pPr>
    <w:rPr>
      <w:rFonts w:cs="Calibri" w:eastAsia="Times New Roman" w:hAnsi="Calibri" w:ascii="Calibri"/>
      <w:kern w:val="1"/>
      <w:sz w:val="24"/>
      <w:szCs w:val="24"/>
      <w:lang w:eastAsia="zh-CN"/>
    </w:rPr>
  </w:style>
  <w:style w:customStyle="true" w:styleId="xl101" w:type="paragraph">
    <w:name w:val="xl101"/>
    <w:basedOn w:val="Normal"/>
    <w:rsid w:val="001B1CE9"/>
    <w:pPr>
      <w:pBdr>
        <w:top w:space="0" w:sz="4" w:color="000000" w:val="single"/>
        <w:left w:space="0" w:sz="4" w:color="000000" w:val="single"/>
        <w:bottom w:space="0" w:sz="0" w:color="000000" w:val="none"/>
        <w:right w:space="0" w:sz="4" w:color="000000" w:val="single"/>
      </w:pBdr>
      <w:shd w:fill="FFFFFF" w:color="auto" w:val="clear"/>
      <w:spacing w:lineRule="auto" w:line="240" w:after="280" w:before="280"/>
      <w:jc w:val="right"/>
    </w:pPr>
    <w:rPr>
      <w:rFonts w:cs="Calibri" w:eastAsia="Times New Roman" w:hAnsi="Calibri" w:ascii="Calibri"/>
      <w:kern w:val="1"/>
      <w:sz w:val="24"/>
      <w:szCs w:val="24"/>
      <w:lang w:eastAsia="zh-CN"/>
    </w:rPr>
  </w:style>
  <w:style w:styleId="Sadraj1" w:type="paragraph">
    <w:name w:val="toc 1"/>
    <w:basedOn w:val="Normal"/>
    <w:next w:val="Normal"/>
    <w:uiPriority w:val="39"/>
    <w:rsid w:val="001B1CE9"/>
    <w:pPr>
      <w:suppressAutoHyphens/>
      <w:spacing w:lineRule="auto" w:line="240" w:after="100"/>
    </w:pPr>
    <w:rPr>
      <w:rFonts w:cs="Calibri" w:eastAsia="Times New Roman" w:hAnsi="Calibri" w:ascii="Calibri"/>
      <w:kern w:val="1"/>
      <w:sz w:val="24"/>
      <w:szCs w:val="24"/>
      <w:lang w:bidi="hi-IN" w:eastAsia="zh-CN"/>
    </w:rPr>
  </w:style>
  <w:style w:styleId="Sadraj5" w:type="paragraph">
    <w:name w:val="toc 5"/>
    <w:basedOn w:val="Normal"/>
    <w:next w:val="Normal"/>
    <w:rsid w:val="001B1CE9"/>
    <w:pPr>
      <w:suppressAutoHyphens/>
      <w:spacing w:lineRule="auto" w:line="240" w:after="100"/>
      <w:ind w:left="960"/>
    </w:pPr>
    <w:rPr>
      <w:rFonts w:cs="Times New Roman" w:eastAsia="Times New Roman" w:hAnsi="Times New Roman" w:ascii="Times New Roman"/>
      <w:kern w:val="1"/>
      <w:sz w:val="24"/>
      <w:szCs w:val="24"/>
      <w:lang w:eastAsia="zh-CN" w:val="af-ZA"/>
    </w:rPr>
  </w:style>
  <w:style w:styleId="Sadraj2" w:type="paragraph">
    <w:name w:val="toc 2"/>
    <w:basedOn w:val="Normal"/>
    <w:next w:val="Normal"/>
    <w:uiPriority w:val="39"/>
    <w:rsid w:val="001B1CE9"/>
    <w:pPr>
      <w:suppressAutoHyphens/>
      <w:spacing w:lineRule="auto" w:line="240" w:after="100"/>
      <w:ind w:left="240"/>
    </w:pPr>
    <w:rPr>
      <w:rFonts w:cs="Times New Roman" w:eastAsia="Times New Roman" w:hAnsi="Times New Roman" w:ascii="Times New Roman"/>
      <w:kern w:val="1"/>
      <w:sz w:val="24"/>
      <w:szCs w:val="24"/>
      <w:lang w:eastAsia="zh-CN" w:val="af-ZA"/>
    </w:rPr>
  </w:style>
  <w:style w:styleId="Sadraj3" w:type="paragraph">
    <w:name w:val="toc 3"/>
    <w:basedOn w:val="Normal"/>
    <w:next w:val="Normal"/>
    <w:uiPriority w:val="39"/>
    <w:rsid w:val="001B1CE9"/>
    <w:pPr>
      <w:suppressAutoHyphens/>
      <w:spacing w:lineRule="auto" w:line="240" w:after="100"/>
      <w:ind w:left="480"/>
    </w:pPr>
    <w:rPr>
      <w:rFonts w:cs="Times New Roman" w:eastAsia="Times New Roman" w:hAnsi="Times New Roman" w:ascii="Times New Roman"/>
      <w:kern w:val="1"/>
      <w:sz w:val="24"/>
      <w:szCs w:val="24"/>
      <w:lang w:eastAsia="zh-CN" w:val="af-ZA"/>
    </w:rPr>
  </w:style>
  <w:style w:customStyle="true" w:styleId="Standard" w:type="paragraph">
    <w:name w:val="Standard"/>
    <w:rsid w:val="001B1CE9"/>
    <w:pPr>
      <w:suppressAutoHyphens/>
      <w:spacing w:lineRule="auto" w:line="252"/>
      <w:textAlignment w:val="baseline"/>
    </w:pPr>
    <w:rPr>
      <w:rFonts w:cs="Calibri" w:eastAsia="Calibri" w:hAnsi="Calibri" w:ascii="Calibri"/>
      <w:kern w:val="1"/>
      <w:lang w:eastAsia="zh-CN"/>
    </w:rPr>
  </w:style>
  <w:style w:styleId="Tekstbalonia" w:type="paragraph">
    <w:name w:val="Balloon Text"/>
    <w:basedOn w:val="Normal"/>
    <w:link w:val="TekstbaloniaChar1"/>
    <w:rsid w:val="001B1CE9"/>
    <w:pPr>
      <w:suppressAutoHyphens/>
      <w:spacing w:lineRule="auto" w:line="240" w:after="0"/>
    </w:pPr>
    <w:rPr>
      <w:rFonts w:cs="Segoe UI" w:eastAsia="Times New Roman" w:hAnsi="Segoe UI" w:ascii="Segoe UI"/>
      <w:kern w:val="1"/>
      <w:sz w:val="18"/>
      <w:szCs w:val="18"/>
      <w:lang w:eastAsia="zh-CN" w:val="af-ZA"/>
    </w:rPr>
  </w:style>
  <w:style w:customStyle="true" w:styleId="TekstbaloniaChar1" w:type="character">
    <w:name w:val="Tekst balončića Char1"/>
    <w:basedOn w:val="Zadanifontodlomka"/>
    <w:link w:val="Tekstbalonia"/>
    <w:rsid w:val="001B1CE9"/>
    <w:rPr>
      <w:rFonts w:cs="Segoe UI" w:eastAsia="Times New Roman" w:hAnsi="Segoe UI" w:ascii="Segoe UI"/>
      <w:kern w:val="1"/>
      <w:sz w:val="18"/>
      <w:szCs w:val="18"/>
      <w:lang w:eastAsia="zh-CN" w:val="af-ZA"/>
    </w:rPr>
  </w:style>
  <w:style w:customStyle="true" w:styleId="western" w:type="paragraph">
    <w:name w:val="western"/>
    <w:basedOn w:val="Normal"/>
    <w:rsid w:val="001B1CE9"/>
    <w:pPr>
      <w:spacing w:lineRule="auto" w:line="240" w:after="119" w:before="280"/>
    </w:pPr>
    <w:rPr>
      <w:rFonts w:cs="Times New Roman" w:eastAsia="Times New Roman" w:hAnsi="Times New Roman" w:ascii="Times New Roman"/>
      <w:color w:val="000000"/>
      <w:kern w:val="1"/>
      <w:sz w:val="24"/>
      <w:szCs w:val="24"/>
      <w:lang w:eastAsia="zh-CN"/>
    </w:rPr>
  </w:style>
  <w:style w:customStyle="true" w:styleId="Tekstkomentara1" w:type="paragraph">
    <w:name w:val="Tekst komentara1"/>
    <w:basedOn w:val="Normal"/>
    <w:rsid w:val="001B1CE9"/>
    <w:pPr>
      <w:suppressAutoHyphens/>
      <w:spacing w:lineRule="auto" w:line="240" w:after="0"/>
    </w:pPr>
    <w:rPr>
      <w:rFonts w:cs="Times New Roman" w:eastAsia="Times New Roman" w:hAnsi="Times New Roman" w:ascii="Times New Roman"/>
      <w:kern w:val="1"/>
      <w:sz w:val="20"/>
      <w:szCs w:val="20"/>
      <w:lang w:eastAsia="zh-CN" w:val="af-ZA"/>
    </w:rPr>
  </w:style>
  <w:style w:customStyle="true" w:styleId="TekstkomentaraChar1" w:type="character">
    <w:name w:val="Tekst komentara Char1"/>
    <w:basedOn w:val="Zadanifontodlomka"/>
    <w:link w:val="Tekstkomentara"/>
    <w:uiPriority w:val="99"/>
    <w:semiHidden/>
    <w:rsid w:val="001B1CE9"/>
    <w:rPr>
      <w:rFonts w:cs="Times New Roman" w:eastAsia="Times New Roman" w:hAnsi="Times New Roman" w:ascii="Times New Roman"/>
      <w:kern w:val="1"/>
      <w:sz w:val="20"/>
      <w:szCs w:val="20"/>
      <w:lang w:eastAsia="zh-CN" w:val="af-ZA"/>
    </w:rPr>
  </w:style>
  <w:style w:styleId="Tekstkomentara" w:type="paragraph">
    <w:name w:val="annotation text"/>
    <w:basedOn w:val="Normal"/>
    <w:link w:val="TekstkomentaraChar1"/>
    <w:uiPriority w:val="99"/>
    <w:semiHidden/>
    <w:unhideWhenUsed/>
    <w:rsid w:val="001B1CE9"/>
    <w:pPr>
      <w:suppressAutoHyphens/>
      <w:spacing w:lineRule="auto" w:line="240" w:after="0"/>
    </w:pPr>
    <w:rPr>
      <w:rFonts w:cs="Times New Roman" w:eastAsia="Times New Roman" w:hAnsi="Times New Roman" w:ascii="Times New Roman"/>
      <w:kern w:val="1"/>
      <w:sz w:val="20"/>
      <w:szCs w:val="20"/>
      <w:lang w:eastAsia="zh-CN" w:val="af-ZA"/>
    </w:rPr>
  </w:style>
  <w:style w:styleId="Predmetkomentara" w:type="paragraph">
    <w:name w:val="annotation subject"/>
    <w:basedOn w:val="Tekstkomentara1"/>
    <w:next w:val="Tekstkomentara1"/>
    <w:link w:val="PredmetkomentaraChar1"/>
    <w:rsid w:val="001B1CE9"/>
    <w:rPr>
      <w:b/>
      <w:bCs/>
    </w:rPr>
  </w:style>
  <w:style w:customStyle="true" w:styleId="PredmetkomentaraChar1" w:type="character">
    <w:name w:val="Predmet komentara Char1"/>
    <w:basedOn w:val="TekstkomentaraChar1"/>
    <w:link w:val="Predmetkomentara"/>
    <w:rsid w:val="001B1CE9"/>
    <w:rPr>
      <w:rFonts w:cs="Times New Roman" w:eastAsia="Times New Roman" w:hAnsi="Times New Roman" w:ascii="Times New Roman"/>
      <w:b/>
      <w:bCs/>
      <w:kern w:val="1"/>
      <w:sz w:val="20"/>
      <w:szCs w:val="20"/>
      <w:lang w:eastAsia="zh-CN" w:val="af-ZA"/>
    </w:rPr>
  </w:style>
  <w:style w:customStyle="true" w:styleId="WW-TextBodyIndent" w:type="paragraph">
    <w:name w:val="WW-Text Body Indent"/>
    <w:basedOn w:val="Normal"/>
    <w:rsid w:val="001B1CE9"/>
    <w:pPr>
      <w:suppressAutoHyphens/>
      <w:spacing w:lineRule="auto" w:line="240" w:after="120"/>
      <w:ind w:left="283"/>
    </w:pPr>
    <w:rPr>
      <w:rFonts w:cs="Times New Roman" w:eastAsia="Times New Roman" w:hAnsi="Times New Roman" w:ascii="Times New Roman"/>
      <w:kern w:val="1"/>
      <w:sz w:val="24"/>
      <w:szCs w:val="24"/>
      <w:lang w:eastAsia="zh-CN" w:val="af-ZA"/>
    </w:rPr>
  </w:style>
  <w:style w:customStyle="true" w:styleId="Stilnaslova" w:type="paragraph">
    <w:name w:val="Stil naslova"/>
    <w:basedOn w:val="Normal"/>
    <w:next w:val="Tijeloteksta"/>
    <w:rsid w:val="001B1CE9"/>
    <w:pPr>
      <w:keepNext/>
      <w:widowControl w:val="false"/>
      <w:suppressAutoHyphens/>
      <w:spacing w:lineRule="auto" w:line="240" w:after="119" w:before="238"/>
    </w:pPr>
    <w:rPr>
      <w:rFonts w:cs="Mangal" w:eastAsia="Microsoft YaHei" w:hAnsi="Times New Roman" w:ascii="Times New Roman"/>
      <w:color w:val="00000A"/>
      <w:kern w:val="1"/>
      <w:sz w:val="24"/>
      <w:szCs w:val="28"/>
      <w:lang w:eastAsia="zh-CN"/>
    </w:rPr>
  </w:style>
  <w:style w:customStyle="true" w:styleId="Indeks" w:type="paragraph">
    <w:name w:val="Indeks"/>
    <w:basedOn w:val="Normal"/>
    <w:rsid w:val="001B1CE9"/>
    <w:pPr>
      <w:suppressLineNumbers/>
      <w:suppressAutoHyphens/>
      <w:spacing w:lineRule="auto" w:line="240" w:after="0"/>
    </w:pPr>
    <w:rPr>
      <w:rFonts w:cs="Mangal" w:eastAsia="Times New Roman" w:hAnsi="Times New Roman" w:ascii="Times New Roman"/>
      <w:color w:val="00000A"/>
      <w:kern w:val="1"/>
      <w:sz w:val="24"/>
      <w:szCs w:val="24"/>
      <w:lang w:eastAsia="zh-CN" w:val="af-ZA"/>
    </w:rPr>
  </w:style>
  <w:style w:customStyle="true" w:styleId="Sadrajitablice" w:type="paragraph">
    <w:name w:val="Sadržaji tablice"/>
    <w:basedOn w:val="Normal"/>
    <w:rsid w:val="001B1CE9"/>
    <w:pPr>
      <w:suppressLineNumbers/>
      <w:suppressAutoHyphens/>
      <w:spacing w:lineRule="auto" w:line="240" w:after="0"/>
    </w:pPr>
    <w:rPr>
      <w:rFonts w:cs="Times New Roman" w:eastAsia="Times New Roman" w:hAnsi="Times New Roman" w:ascii="Times New Roman"/>
      <w:color w:val="00000A"/>
      <w:kern w:val="1"/>
      <w:sz w:val="24"/>
      <w:szCs w:val="24"/>
      <w:lang w:eastAsia="zh-CN" w:val="af-ZA"/>
    </w:rPr>
  </w:style>
  <w:style w:customStyle="true" w:styleId="Naslovtablice" w:type="paragraph">
    <w:name w:val="Naslov tablice"/>
    <w:basedOn w:val="Sadrajitablice"/>
    <w:rsid w:val="001B1CE9"/>
    <w:pPr>
      <w:jc w:val="center"/>
    </w:pPr>
    <w:rPr>
      <w:b/>
      <w:bCs/>
    </w:rPr>
  </w:style>
  <w:style w:customStyle="true" w:styleId="Sadrajokvira" w:type="paragraph">
    <w:name w:val="Sadržaj okvira"/>
    <w:basedOn w:val="Tijeloteksta"/>
    <w:rsid w:val="001B1CE9"/>
    <w:pPr>
      <w:widowControl w:val="false"/>
    </w:pPr>
    <w:rPr>
      <w:rFonts w:cs="Times New Roman" w:eastAsia="Times New Roman" w:hAnsi="Times New Roman" w:ascii="Times New Roman"/>
      <w:color w:val="00000A"/>
      <w:sz w:val="24"/>
      <w:szCs w:val="20"/>
      <w:lang w:bidi="ar-SA"/>
    </w:rPr>
  </w:style>
  <w:style w:customStyle="true" w:styleId="Tekst" w:type="paragraph">
    <w:name w:val="Tekst"/>
    <w:basedOn w:val="Normal1"/>
    <w:rsid w:val="001B1CE9"/>
    <w:rPr>
      <w:rFonts w:cs="Mangal"/>
      <w:color w:val="00000A"/>
    </w:rPr>
  </w:style>
  <w:style w:customStyle="true" w:styleId="Odlomakpopisa2" w:type="paragraph">
    <w:name w:val="Odlomak popisa2"/>
    <w:basedOn w:val="Normal"/>
    <w:rsid w:val="001B1CE9"/>
    <w:pPr>
      <w:widowControl w:val="false"/>
      <w:suppressAutoHyphens/>
      <w:spacing w:lineRule="auto" w:line="240" w:after="0"/>
      <w:ind w:left="720"/>
    </w:pPr>
    <w:rPr>
      <w:rFonts w:cs="Mangal" w:eastAsia="SimSun" w:hAnsi="Times New Roman" w:ascii="Times New Roman"/>
      <w:color w:val="00000A"/>
      <w:kern w:val="1"/>
      <w:sz w:val="24"/>
      <w:szCs w:val="24"/>
      <w:lang w:bidi="hi-IN" w:eastAsia="zh-CN"/>
    </w:rPr>
  </w:style>
  <w:style w:styleId="Tekstrezerviranogmjesta" w:type="character">
    <w:name w:val="Placeholder Text"/>
    <w:basedOn w:val="Zadanifontodlomka"/>
    <w:uiPriority w:val="99"/>
    <w:semiHidden/>
    <w:rsid w:val="001E5CD7"/>
    <w:rPr>
      <w:color w:val="808080"/>
      <w:bdr w:space="0" w:sz="0" w:color="auto" w:val="none"/>
      <w:shd w:fill="auto" w:color="auto" w:val="clear"/>
    </w:rPr>
  </w:style>
  <w:style w:customStyle="true" w:styleId="eSPISCCParagraphDefaultFont" w:type="character">
    <w:name w:val="eSPIS_CC_Paragraph Default Font"/>
    <w:basedOn w:val="Zadanifontodlomka"/>
    <w:rsid w:val="001E5C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CD7"/>
    <w:rPr>
      <w:bdr w:space="0" w:sz="0" w:color="auto" w:val="none"/>
      <w:shd w:fill="FFFFCC" w:color="auto" w:val="clear"/>
      <w:lang w:val="hr-HR"/>
    </w:rPr>
  </w:style>
  <w:style w:customStyle="true" w:styleId="PozadinaSvijetloCrvena" w:type="character">
    <w:name w:val="Pozadina_SvijetloCrvena"/>
    <w:basedOn w:val="eSPISCCParagraphDefaultFont"/>
    <w:rsid w:val="001E5C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C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0"/>
    <w:lsdException w:name="page number" w:uiPriority="0"/>
    <w:lsdException w:name="List"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0" w:unhideWhenUsed="0"/>
    <w:lsdException w:name="Strong" w:qFormat="1" w:semiHidden="0" w:uiPriority="22" w:unhideWhenUsed="0"/>
    <w:lsdException w:name="Emphasis" w:qFormat="1" w:semiHidden="0" w:uiPriority="0" w:unhideWhenUsed="0"/>
    <w:lsdException w:name="annotation subject" w:uiPriority="0"/>
    <w:lsdException w:name="Balloon Text" w:uiPriority="0"/>
    <w:lsdException w:name="Table Grid" w:semiHidden="0" w:uiPriority="3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1"/>
    <w:next w:val="Tijeloteksta"/>
    <w:link w:val="Naslov1Char"/>
    <w:qFormat/>
    <w:rsid w:val="001B1CE9"/>
    <w:pPr>
      <w:numPr>
        <w:numId w:val="1"/>
      </w:numPr>
      <w:spacing w:after="119" w:before="238"/>
      <w:outlineLvl w:val="0"/>
    </w:pPr>
    <w:rPr>
      <w:rFonts w:cs="Mangal"/>
    </w:rPr>
  </w:style>
  <w:style w:styleId="Naslov2" w:type="paragraph">
    <w:name w:val="heading 2"/>
    <w:basedOn w:val="Normal1"/>
    <w:next w:val="Normal"/>
    <w:link w:val="Naslov2Char"/>
    <w:qFormat/>
    <w:rsid w:val="001B1CE9"/>
    <w:pPr>
      <w:keepNext/>
      <w:numPr>
        <w:ilvl w:val="1"/>
        <w:numId w:val="1"/>
      </w:numPr>
      <w:autoSpaceDE w:val="0"/>
      <w:spacing w:after="119" w:before="238" w:line="360" w:lineRule="auto"/>
      <w:jc w:val="both"/>
      <w:outlineLvl w:val="1"/>
    </w:pPr>
    <w:rPr>
      <w:rFonts w:cs="Mangal"/>
    </w:rPr>
  </w:style>
  <w:style w:styleId="Naslov3" w:type="paragraph">
    <w:name w:val="heading 3"/>
    <w:basedOn w:val="Heading"/>
    <w:next w:val="Tijeloteksta"/>
    <w:link w:val="Naslov3Char"/>
    <w:qFormat/>
    <w:rsid w:val="001B1CE9"/>
    <w:pPr>
      <w:ind w:hanging="720" w:left="720"/>
      <w:outlineLvl w:val="2"/>
    </w:pPr>
    <w:rPr>
      <w:b/>
      <w:bCs/>
    </w:rPr>
  </w:style>
  <w:style w:styleId="Naslov5" w:type="paragraph">
    <w:name w:val="heading 5"/>
    <w:basedOn w:val="Heading"/>
    <w:next w:val="Tijeloteksta"/>
    <w:link w:val="Naslov5Char"/>
    <w:qFormat/>
    <w:rsid w:val="001B1CE9"/>
    <w:pPr>
      <w:numPr>
        <w:ilvl w:val="4"/>
        <w:numId w:val="1"/>
      </w:numPr>
      <w:outlineLvl w:val="4"/>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B1CE9"/>
    <w:pPr>
      <w:suppressAutoHyphens/>
      <w:spacing w:after="0" w:line="240" w:lineRule="auto"/>
    </w:pPr>
    <w:rPr>
      <w:rFonts w:ascii="Mangal" w:cs="Arial" w:eastAsia="Tahoma" w:hAnsi="Mangal"/>
      <w:kern w:val="1"/>
      <w:sz w:val="36"/>
      <w:szCs w:val="24"/>
      <w:lang w:bidi="hi-IN" w:eastAsia="zh-CN"/>
    </w:rPr>
  </w:style>
  <w:style w:styleId="Tijeloteksta" w:type="paragraph">
    <w:name w:val="Body Text"/>
    <w:basedOn w:val="Normal1"/>
    <w:link w:val="TijelotekstaChar"/>
    <w:rsid w:val="001B1CE9"/>
    <w:pPr>
      <w:jc w:val="both"/>
    </w:pPr>
    <w:rPr>
      <w:rFonts w:cs="Mangal"/>
    </w:rPr>
  </w:style>
  <w:style w:customStyle="1" w:styleId="TijelotekstaChar" w:type="character">
    <w:name w:val="Tijelo teksta Char"/>
    <w:basedOn w:val="Zadanifontodlomka"/>
    <w:link w:val="Tijeloteksta"/>
    <w:rsid w:val="001B1CE9"/>
    <w:rPr>
      <w:rFonts w:ascii="Mangal" w:cs="Mangal" w:eastAsia="Tahoma" w:hAnsi="Mangal"/>
      <w:kern w:val="1"/>
      <w:sz w:val="36"/>
      <w:szCs w:val="24"/>
      <w:lang w:bidi="hi-IN" w:eastAsia="zh-CN"/>
    </w:rPr>
  </w:style>
  <w:style w:customStyle="1" w:styleId="Naslov1Char" w:type="character">
    <w:name w:val="Naslov 1 Char"/>
    <w:basedOn w:val="Zadanifontodlomka"/>
    <w:link w:val="Naslov1"/>
    <w:rsid w:val="001B1CE9"/>
    <w:rPr>
      <w:rFonts w:ascii="Mangal" w:cs="Mangal" w:eastAsia="Tahoma" w:hAnsi="Mangal"/>
      <w:kern w:val="1"/>
      <w:sz w:val="36"/>
      <w:szCs w:val="24"/>
      <w:lang w:bidi="hi-IN" w:eastAsia="zh-CN"/>
    </w:rPr>
  </w:style>
  <w:style w:customStyle="1" w:styleId="Naslov2Char" w:type="character">
    <w:name w:val="Naslov 2 Char"/>
    <w:basedOn w:val="Zadanifontodlomka"/>
    <w:link w:val="Naslov2"/>
    <w:rsid w:val="001B1CE9"/>
    <w:rPr>
      <w:rFonts w:ascii="Mangal" w:cs="Mangal" w:eastAsia="Tahoma" w:hAnsi="Mangal"/>
      <w:kern w:val="1"/>
      <w:sz w:val="36"/>
      <w:szCs w:val="24"/>
      <w:lang w:bidi="hi-IN" w:eastAsia="zh-CN"/>
    </w:rPr>
  </w:style>
  <w:style w:customStyle="1" w:styleId="Heading" w:type="paragraph">
    <w:name w:val="Heading"/>
    <w:basedOn w:val="Normal1"/>
    <w:next w:val="Tijeloteksta"/>
    <w:rsid w:val="001B1CE9"/>
    <w:pPr>
      <w:keepNext/>
      <w:spacing w:after="119" w:before="238"/>
    </w:pPr>
    <w:rPr>
      <w:rFonts w:cs="Mangal" w:eastAsia="Microsoft YaHei"/>
      <w:szCs w:val="28"/>
    </w:rPr>
  </w:style>
  <w:style w:customStyle="1" w:styleId="Naslov3Char" w:type="character">
    <w:name w:val="Naslov 3 Char"/>
    <w:basedOn w:val="Zadanifontodlomka"/>
    <w:link w:val="Naslov3"/>
    <w:rsid w:val="001B1CE9"/>
    <w:rPr>
      <w:rFonts w:ascii="Mangal" w:cs="Mangal" w:eastAsia="Microsoft YaHei" w:hAnsi="Mangal"/>
      <w:b/>
      <w:bCs/>
      <w:kern w:val="1"/>
      <w:sz w:val="36"/>
      <w:szCs w:val="28"/>
      <w:lang w:bidi="hi-IN" w:eastAsia="zh-CN"/>
    </w:rPr>
  </w:style>
  <w:style w:customStyle="1" w:styleId="Naslov5Char" w:type="character">
    <w:name w:val="Naslov 5 Char"/>
    <w:basedOn w:val="Zadanifontodlomka"/>
    <w:link w:val="Naslov5"/>
    <w:rsid w:val="001B1CE9"/>
    <w:rPr>
      <w:rFonts w:ascii="Mangal" w:cs="Mangal" w:eastAsia="Microsoft YaHei" w:hAnsi="Mangal"/>
      <w:b/>
      <w:bCs/>
      <w:kern w:val="1"/>
      <w:sz w:val="24"/>
      <w:szCs w:val="24"/>
      <w:lang w:bidi="hi-IN" w:eastAsia="zh-CN"/>
    </w:rPr>
  </w:style>
  <w:style w:styleId="Zaglavlje" w:type="paragraph">
    <w:name w:val="header"/>
    <w:basedOn w:val="Normal"/>
    <w:link w:val="ZaglavljeChar"/>
    <w:unhideWhenUsed/>
    <w:rsid w:val="00A042BD"/>
    <w:pPr>
      <w:tabs>
        <w:tab w:pos="4536" w:val="center"/>
        <w:tab w:pos="9072" w:val="right"/>
      </w:tabs>
      <w:spacing w:after="0" w:line="240" w:lineRule="auto"/>
    </w:pPr>
  </w:style>
  <w:style w:customStyle="1" w:styleId="ZaglavljeChar" w:type="character">
    <w:name w:val="Zaglavlje Char"/>
    <w:basedOn w:val="Zadanifontodlomka"/>
    <w:link w:val="Zaglavlje"/>
    <w:rsid w:val="00A042BD"/>
  </w:style>
  <w:style w:styleId="Podnoje" w:type="paragraph">
    <w:name w:val="footer"/>
    <w:basedOn w:val="Normal"/>
    <w:link w:val="PodnojeChar"/>
    <w:unhideWhenUsed/>
    <w:rsid w:val="00A042BD"/>
    <w:pPr>
      <w:tabs>
        <w:tab w:pos="4536" w:val="center"/>
        <w:tab w:pos="9072" w:val="right"/>
      </w:tabs>
      <w:spacing w:after="0" w:line="240" w:lineRule="auto"/>
    </w:pPr>
  </w:style>
  <w:style w:customStyle="1" w:styleId="PodnojeChar" w:type="character">
    <w:name w:val="Podnožje Char"/>
    <w:basedOn w:val="Zadanifontodlomka"/>
    <w:link w:val="Podnoje"/>
    <w:rsid w:val="00A042BD"/>
  </w:style>
  <w:style w:styleId="Odlomakpopisa" w:type="paragraph">
    <w:name w:val="List Paragraph"/>
    <w:basedOn w:val="Normal"/>
    <w:qFormat/>
    <w:rsid w:val="00A042BD"/>
    <w:pPr>
      <w:ind w:left="720"/>
      <w:contextualSpacing/>
    </w:pPr>
  </w:style>
  <w:style w:styleId="Bezproreda" w:type="paragraph">
    <w:name w:val="No Spacing"/>
    <w:qFormat/>
    <w:rsid w:val="00A042BD"/>
    <w:pPr>
      <w:spacing w:after="0" w:line="240" w:lineRule="auto"/>
    </w:pPr>
  </w:style>
  <w:style w:customStyle="1" w:styleId="WW8Num1z0" w:type="character">
    <w:name w:val="WW8Num1z0"/>
    <w:rsid w:val="001B1CE9"/>
    <w:rPr>
      <w:rFonts w:ascii="Calibri" w:cs="Calibri" w:hAnsi="Calibri" w:hint="default"/>
      <w:sz w:val="24"/>
      <w:szCs w:val="24"/>
    </w:rPr>
  </w:style>
  <w:style w:customStyle="1" w:styleId="WW8Num1z1" w:type="character">
    <w:name w:val="WW8Num1z1"/>
    <w:rsid w:val="001B1CE9"/>
  </w:style>
  <w:style w:customStyle="1" w:styleId="WW8Num1z2" w:type="character">
    <w:name w:val="WW8Num1z2"/>
    <w:rsid w:val="001B1CE9"/>
  </w:style>
  <w:style w:customStyle="1" w:styleId="WW8Num1z3" w:type="character">
    <w:name w:val="WW8Num1z3"/>
    <w:rsid w:val="001B1CE9"/>
  </w:style>
  <w:style w:customStyle="1" w:styleId="WW8Num1z4" w:type="character">
    <w:name w:val="WW8Num1z4"/>
    <w:rsid w:val="001B1CE9"/>
  </w:style>
  <w:style w:customStyle="1" w:styleId="WW8Num1z5" w:type="character">
    <w:name w:val="WW8Num1z5"/>
    <w:rsid w:val="001B1CE9"/>
  </w:style>
  <w:style w:customStyle="1" w:styleId="WW8Num1z6" w:type="character">
    <w:name w:val="WW8Num1z6"/>
    <w:rsid w:val="001B1CE9"/>
  </w:style>
  <w:style w:customStyle="1" w:styleId="WW8Num1z7" w:type="character">
    <w:name w:val="WW8Num1z7"/>
    <w:rsid w:val="001B1CE9"/>
  </w:style>
  <w:style w:customStyle="1" w:styleId="WW8Num1z8" w:type="character">
    <w:name w:val="WW8Num1z8"/>
    <w:rsid w:val="001B1CE9"/>
  </w:style>
  <w:style w:customStyle="1" w:styleId="WW8Num2z0" w:type="character">
    <w:name w:val="WW8Num2z0"/>
    <w:rsid w:val="001B1CE9"/>
    <w:rPr>
      <w:rFonts w:ascii="Symbol" w:cs="Tahoma" w:hAnsi="Symbol"/>
      <w:shd w:color="auto" w:fill="C0C0C0" w:val="clear"/>
    </w:rPr>
  </w:style>
  <w:style w:customStyle="1" w:styleId="WW8Num2z1" w:type="character">
    <w:name w:val="WW8Num2z1"/>
    <w:rsid w:val="001B1CE9"/>
    <w:rPr>
      <w:rFonts w:ascii="OpenSymbol" w:cs="Courier New" w:hAnsi="OpenSymbol"/>
    </w:rPr>
  </w:style>
  <w:style w:customStyle="1" w:styleId="WW8Num3z0" w:type="character">
    <w:name w:val="WW8Num3z0"/>
    <w:rsid w:val="001B1CE9"/>
    <w:rPr>
      <w:rFonts w:ascii="Symbol" w:cs="Symbol" w:hAnsi="Symbol" w:hint="default"/>
      <w:lang w:val="hr-HR"/>
    </w:rPr>
  </w:style>
  <w:style w:customStyle="1" w:styleId="WW8Num4z0" w:type="character">
    <w:name w:val="WW8Num4z0"/>
    <w:rsid w:val="001B1CE9"/>
    <w:rPr>
      <w:rFonts w:ascii="Calibri" w:cs="Calibri" w:hAnsi="Calibri" w:hint="default"/>
    </w:rPr>
  </w:style>
  <w:style w:customStyle="1" w:styleId="WW8Num5z0" w:type="character">
    <w:name w:val="WW8Num5z0"/>
    <w:rsid w:val="001B1CE9"/>
    <w:rPr>
      <w:rFonts w:ascii="Wingdings" w:cs="Wingdings" w:hAnsi="Wingdings" w:hint="default"/>
      <w:color w:val="FF0000"/>
    </w:rPr>
  </w:style>
  <w:style w:customStyle="1" w:styleId="WW8Num6z0" w:type="character">
    <w:name w:val="WW8Num6z0"/>
    <w:rsid w:val="001B1CE9"/>
    <w:rPr>
      <w:rFonts w:ascii="Symbol" w:cs="Symbol" w:hAnsi="Symbol" w:hint="default"/>
    </w:rPr>
  </w:style>
  <w:style w:customStyle="1" w:styleId="WW8Num7z0" w:type="character">
    <w:name w:val="WW8Num7z0"/>
    <w:rsid w:val="001B1CE9"/>
    <w:rPr>
      <w:rFonts w:ascii="Calibri" w:cs="Calibri" w:hAnsi="Calibri" w:hint="default"/>
      <w:caps w:val="0"/>
      <w:smallCaps w:val="0"/>
      <w:strike w:val="0"/>
      <w:dstrike w:val="0"/>
      <w:outline w:val="0"/>
      <w:shadow w:val="0"/>
      <w:vanish w:val="0"/>
      <w:position w:val="0"/>
      <w:sz w:val="24"/>
      <w:vertAlign w:val="baseline"/>
    </w:rPr>
  </w:style>
  <w:style w:customStyle="1" w:styleId="WW8Num8z0" w:type="character">
    <w:name w:val="WW8Num8z0"/>
    <w:rsid w:val="001B1CE9"/>
    <w:rPr>
      <w:rFonts w:ascii="Times New Roman" w:cs="Times New Roman" w:eastAsia="Times New Roman" w:hAnsi="Times New Roman" w:hint="default"/>
    </w:rPr>
  </w:style>
  <w:style w:customStyle="1" w:styleId="WW8Num8z1" w:type="character">
    <w:name w:val="WW8Num8z1"/>
    <w:rsid w:val="001B1CE9"/>
    <w:rPr>
      <w:rFonts w:ascii="Courier New" w:cs="Courier New" w:hAnsi="Courier New" w:hint="default"/>
    </w:rPr>
  </w:style>
  <w:style w:customStyle="1" w:styleId="WW8Num8z2" w:type="character">
    <w:name w:val="WW8Num8z2"/>
    <w:rsid w:val="001B1CE9"/>
    <w:rPr>
      <w:rFonts w:ascii="Wingdings" w:cs="Wingdings" w:hAnsi="Wingdings" w:hint="default"/>
    </w:rPr>
  </w:style>
  <w:style w:customStyle="1" w:styleId="WW8Num8z3" w:type="character">
    <w:name w:val="WW8Num8z3"/>
    <w:rsid w:val="001B1CE9"/>
    <w:rPr>
      <w:rFonts w:ascii="Symbol" w:cs="Symbol" w:hAnsi="Symbol" w:hint="default"/>
    </w:rPr>
  </w:style>
  <w:style w:customStyle="1" w:styleId="WW8Num9z0" w:type="character">
    <w:name w:val="WW8Num9z0"/>
    <w:rsid w:val="001B1CE9"/>
    <w:rPr>
      <w:rFonts w:ascii="Calibri" w:cs="Calibri" w:hAnsi="Calibri" w:hint="default"/>
    </w:rPr>
  </w:style>
  <w:style w:customStyle="1" w:styleId="WW8Num9z1" w:type="character">
    <w:name w:val="WW8Num9z1"/>
    <w:rsid w:val="001B1CE9"/>
  </w:style>
  <w:style w:customStyle="1" w:styleId="WW8Num9z2" w:type="character">
    <w:name w:val="WW8Num9z2"/>
    <w:rsid w:val="001B1CE9"/>
  </w:style>
  <w:style w:customStyle="1" w:styleId="WW8Num9z3" w:type="character">
    <w:name w:val="WW8Num9z3"/>
    <w:rsid w:val="001B1CE9"/>
  </w:style>
  <w:style w:customStyle="1" w:styleId="WW8Num9z4" w:type="character">
    <w:name w:val="WW8Num9z4"/>
    <w:rsid w:val="001B1CE9"/>
  </w:style>
  <w:style w:customStyle="1" w:styleId="WW8Num9z5" w:type="character">
    <w:name w:val="WW8Num9z5"/>
    <w:rsid w:val="001B1CE9"/>
  </w:style>
  <w:style w:customStyle="1" w:styleId="WW8Num9z6" w:type="character">
    <w:name w:val="WW8Num9z6"/>
    <w:rsid w:val="001B1CE9"/>
  </w:style>
  <w:style w:customStyle="1" w:styleId="WW8Num9z7" w:type="character">
    <w:name w:val="WW8Num9z7"/>
    <w:rsid w:val="001B1CE9"/>
  </w:style>
  <w:style w:customStyle="1" w:styleId="WW8Num9z8" w:type="character">
    <w:name w:val="WW8Num9z8"/>
    <w:rsid w:val="001B1CE9"/>
  </w:style>
  <w:style w:customStyle="1" w:styleId="WW8Num10z0" w:type="character">
    <w:name w:val="WW8Num10z0"/>
    <w:rsid w:val="001B1CE9"/>
    <w:rPr>
      <w:rFonts w:hint="default"/>
    </w:rPr>
  </w:style>
  <w:style w:customStyle="1" w:styleId="WW8Num10z1" w:type="character">
    <w:name w:val="WW8Num10z1"/>
    <w:rsid w:val="001B1CE9"/>
  </w:style>
  <w:style w:customStyle="1" w:styleId="WW8Num10z2" w:type="character">
    <w:name w:val="WW8Num10z2"/>
    <w:rsid w:val="001B1CE9"/>
  </w:style>
  <w:style w:customStyle="1" w:styleId="WW8Num10z3" w:type="character">
    <w:name w:val="WW8Num10z3"/>
    <w:rsid w:val="001B1CE9"/>
  </w:style>
  <w:style w:customStyle="1" w:styleId="WW8Num10z4" w:type="character">
    <w:name w:val="WW8Num10z4"/>
    <w:rsid w:val="001B1CE9"/>
  </w:style>
  <w:style w:customStyle="1" w:styleId="WW8Num10z5" w:type="character">
    <w:name w:val="WW8Num10z5"/>
    <w:rsid w:val="001B1CE9"/>
  </w:style>
  <w:style w:customStyle="1" w:styleId="WW8Num10z6" w:type="character">
    <w:name w:val="WW8Num10z6"/>
    <w:rsid w:val="001B1CE9"/>
  </w:style>
  <w:style w:customStyle="1" w:styleId="WW8Num10z7" w:type="character">
    <w:name w:val="WW8Num10z7"/>
    <w:rsid w:val="001B1CE9"/>
  </w:style>
  <w:style w:customStyle="1" w:styleId="WW8Num10z8" w:type="character">
    <w:name w:val="WW8Num10z8"/>
    <w:rsid w:val="001B1CE9"/>
  </w:style>
  <w:style w:customStyle="1" w:styleId="WW8Num11z0" w:type="character">
    <w:name w:val="WW8Num11z0"/>
    <w:rsid w:val="001B1CE9"/>
    <w:rPr>
      <w:rFonts w:hint="default"/>
    </w:rPr>
  </w:style>
  <w:style w:customStyle="1" w:styleId="WW8Num11z1" w:type="character">
    <w:name w:val="WW8Num11z1"/>
    <w:rsid w:val="001B1CE9"/>
  </w:style>
  <w:style w:customStyle="1" w:styleId="WW8Num11z2" w:type="character">
    <w:name w:val="WW8Num11z2"/>
    <w:rsid w:val="001B1CE9"/>
  </w:style>
  <w:style w:customStyle="1" w:styleId="WW8Num11z3" w:type="character">
    <w:name w:val="WW8Num11z3"/>
    <w:rsid w:val="001B1CE9"/>
  </w:style>
  <w:style w:customStyle="1" w:styleId="WW8Num11z4" w:type="character">
    <w:name w:val="WW8Num11z4"/>
    <w:rsid w:val="001B1CE9"/>
  </w:style>
  <w:style w:customStyle="1" w:styleId="WW8Num11z5" w:type="character">
    <w:name w:val="WW8Num11z5"/>
    <w:rsid w:val="001B1CE9"/>
  </w:style>
  <w:style w:customStyle="1" w:styleId="WW8Num11z6" w:type="character">
    <w:name w:val="WW8Num11z6"/>
    <w:rsid w:val="001B1CE9"/>
  </w:style>
  <w:style w:customStyle="1" w:styleId="WW8Num11z7" w:type="character">
    <w:name w:val="WW8Num11z7"/>
    <w:rsid w:val="001B1CE9"/>
  </w:style>
  <w:style w:customStyle="1" w:styleId="WW8Num11z8" w:type="character">
    <w:name w:val="WW8Num11z8"/>
    <w:rsid w:val="001B1CE9"/>
  </w:style>
  <w:style w:customStyle="1" w:styleId="WW8Num12z0" w:type="character">
    <w:name w:val="WW8Num12z0"/>
    <w:rsid w:val="001B1CE9"/>
    <w:rPr>
      <w:rFonts w:ascii="Calibri" w:cs="Calibri" w:hAnsi="Calibri" w:hint="default"/>
    </w:rPr>
  </w:style>
  <w:style w:customStyle="1" w:styleId="WW8Num12z1" w:type="character">
    <w:name w:val="WW8Num12z1"/>
    <w:rsid w:val="001B1CE9"/>
  </w:style>
  <w:style w:customStyle="1" w:styleId="WW8Num12z2" w:type="character">
    <w:name w:val="WW8Num12z2"/>
    <w:rsid w:val="001B1CE9"/>
  </w:style>
  <w:style w:customStyle="1" w:styleId="WW8Num12z3" w:type="character">
    <w:name w:val="WW8Num12z3"/>
    <w:rsid w:val="001B1CE9"/>
  </w:style>
  <w:style w:customStyle="1" w:styleId="WW8Num12z4" w:type="character">
    <w:name w:val="WW8Num12z4"/>
    <w:rsid w:val="001B1CE9"/>
  </w:style>
  <w:style w:customStyle="1" w:styleId="WW8Num12z5" w:type="character">
    <w:name w:val="WW8Num12z5"/>
    <w:rsid w:val="001B1CE9"/>
  </w:style>
  <w:style w:customStyle="1" w:styleId="WW8Num12z6" w:type="character">
    <w:name w:val="WW8Num12z6"/>
    <w:rsid w:val="001B1CE9"/>
  </w:style>
  <w:style w:customStyle="1" w:styleId="WW8Num12z7" w:type="character">
    <w:name w:val="WW8Num12z7"/>
    <w:rsid w:val="001B1CE9"/>
  </w:style>
  <w:style w:customStyle="1" w:styleId="WW8Num12z8" w:type="character">
    <w:name w:val="WW8Num12z8"/>
    <w:rsid w:val="001B1CE9"/>
  </w:style>
  <w:style w:customStyle="1" w:styleId="WW8Num13z0" w:type="character">
    <w:name w:val="WW8Num13z0"/>
    <w:rsid w:val="001B1CE9"/>
    <w:rPr>
      <w:rFonts w:hint="default"/>
    </w:rPr>
  </w:style>
  <w:style w:customStyle="1" w:styleId="WW8Num13z1" w:type="character">
    <w:name w:val="WW8Num13z1"/>
    <w:rsid w:val="001B1CE9"/>
  </w:style>
  <w:style w:customStyle="1" w:styleId="WW8Num13z2" w:type="character">
    <w:name w:val="WW8Num13z2"/>
    <w:rsid w:val="001B1CE9"/>
  </w:style>
  <w:style w:customStyle="1" w:styleId="WW8Num13z3" w:type="character">
    <w:name w:val="WW8Num13z3"/>
    <w:rsid w:val="001B1CE9"/>
  </w:style>
  <w:style w:customStyle="1" w:styleId="WW8Num13z4" w:type="character">
    <w:name w:val="WW8Num13z4"/>
    <w:rsid w:val="001B1CE9"/>
  </w:style>
  <w:style w:customStyle="1" w:styleId="WW8Num13z5" w:type="character">
    <w:name w:val="WW8Num13z5"/>
    <w:rsid w:val="001B1CE9"/>
  </w:style>
  <w:style w:customStyle="1" w:styleId="WW8Num13z6" w:type="character">
    <w:name w:val="WW8Num13z6"/>
    <w:rsid w:val="001B1CE9"/>
  </w:style>
  <w:style w:customStyle="1" w:styleId="WW8Num13z7" w:type="character">
    <w:name w:val="WW8Num13z7"/>
    <w:rsid w:val="001B1CE9"/>
  </w:style>
  <w:style w:customStyle="1" w:styleId="WW8Num13z8" w:type="character">
    <w:name w:val="WW8Num13z8"/>
    <w:rsid w:val="001B1CE9"/>
  </w:style>
  <w:style w:customStyle="1" w:styleId="WW8Num14z0" w:type="character">
    <w:name w:val="WW8Num14z0"/>
    <w:rsid w:val="001B1CE9"/>
    <w:rPr>
      <w:rFonts w:ascii="Calibri" w:cs="Calibri" w:hAnsi="Calibri" w:hint="default"/>
    </w:rPr>
  </w:style>
  <w:style w:customStyle="1" w:styleId="WW8Num14z1" w:type="character">
    <w:name w:val="WW8Num14z1"/>
    <w:rsid w:val="001B1CE9"/>
  </w:style>
  <w:style w:customStyle="1" w:styleId="WW8Num14z2" w:type="character">
    <w:name w:val="WW8Num14z2"/>
    <w:rsid w:val="001B1CE9"/>
  </w:style>
  <w:style w:customStyle="1" w:styleId="WW8Num14z3" w:type="character">
    <w:name w:val="WW8Num14z3"/>
    <w:rsid w:val="001B1CE9"/>
  </w:style>
  <w:style w:customStyle="1" w:styleId="WW8Num14z4" w:type="character">
    <w:name w:val="WW8Num14z4"/>
    <w:rsid w:val="001B1CE9"/>
  </w:style>
  <w:style w:customStyle="1" w:styleId="WW8Num14z5" w:type="character">
    <w:name w:val="WW8Num14z5"/>
    <w:rsid w:val="001B1CE9"/>
  </w:style>
  <w:style w:customStyle="1" w:styleId="WW8Num14z6" w:type="character">
    <w:name w:val="WW8Num14z6"/>
    <w:rsid w:val="001B1CE9"/>
  </w:style>
  <w:style w:customStyle="1" w:styleId="WW8Num14z7" w:type="character">
    <w:name w:val="WW8Num14z7"/>
    <w:rsid w:val="001B1CE9"/>
  </w:style>
  <w:style w:customStyle="1" w:styleId="WW8Num14z8" w:type="character">
    <w:name w:val="WW8Num14z8"/>
    <w:rsid w:val="001B1CE9"/>
  </w:style>
  <w:style w:customStyle="1" w:styleId="WW8Num15z0" w:type="character">
    <w:name w:val="WW8Num15z0"/>
    <w:rsid w:val="001B1CE9"/>
    <w:rPr>
      <w:rFonts w:ascii="Calibri" w:cs="Calibri" w:hAnsi="Calibri" w:hint="default"/>
    </w:rPr>
  </w:style>
  <w:style w:customStyle="1" w:styleId="WW8Num15z1" w:type="character">
    <w:name w:val="WW8Num15z1"/>
    <w:rsid w:val="001B1CE9"/>
  </w:style>
  <w:style w:customStyle="1" w:styleId="WW8Num15z2" w:type="character">
    <w:name w:val="WW8Num15z2"/>
    <w:rsid w:val="001B1CE9"/>
  </w:style>
  <w:style w:customStyle="1" w:styleId="WW8Num15z3" w:type="character">
    <w:name w:val="WW8Num15z3"/>
    <w:rsid w:val="001B1CE9"/>
  </w:style>
  <w:style w:customStyle="1" w:styleId="WW8Num15z4" w:type="character">
    <w:name w:val="WW8Num15z4"/>
    <w:rsid w:val="001B1CE9"/>
  </w:style>
  <w:style w:customStyle="1" w:styleId="WW8Num15z5" w:type="character">
    <w:name w:val="WW8Num15z5"/>
    <w:rsid w:val="001B1CE9"/>
  </w:style>
  <w:style w:customStyle="1" w:styleId="WW8Num15z6" w:type="character">
    <w:name w:val="WW8Num15z6"/>
    <w:rsid w:val="001B1CE9"/>
  </w:style>
  <w:style w:customStyle="1" w:styleId="WW8Num15z7" w:type="character">
    <w:name w:val="WW8Num15z7"/>
    <w:rsid w:val="001B1CE9"/>
  </w:style>
  <w:style w:customStyle="1" w:styleId="WW8Num15z8" w:type="character">
    <w:name w:val="WW8Num15z8"/>
    <w:rsid w:val="001B1CE9"/>
  </w:style>
  <w:style w:customStyle="1" w:styleId="WW8Num16z0" w:type="character">
    <w:name w:val="WW8Num16z0"/>
    <w:rsid w:val="001B1CE9"/>
  </w:style>
  <w:style w:customStyle="1" w:styleId="WW8Num16z1" w:type="character">
    <w:name w:val="WW8Num16z1"/>
    <w:rsid w:val="001B1CE9"/>
  </w:style>
  <w:style w:customStyle="1" w:styleId="WW8Num16z2" w:type="character">
    <w:name w:val="WW8Num16z2"/>
    <w:rsid w:val="001B1CE9"/>
  </w:style>
  <w:style w:customStyle="1" w:styleId="WW8Num16z3" w:type="character">
    <w:name w:val="WW8Num16z3"/>
    <w:rsid w:val="001B1CE9"/>
  </w:style>
  <w:style w:customStyle="1" w:styleId="WW8Num16z4" w:type="character">
    <w:name w:val="WW8Num16z4"/>
    <w:rsid w:val="001B1CE9"/>
  </w:style>
  <w:style w:customStyle="1" w:styleId="WW8Num16z5" w:type="character">
    <w:name w:val="WW8Num16z5"/>
    <w:rsid w:val="001B1CE9"/>
  </w:style>
  <w:style w:customStyle="1" w:styleId="WW8Num16z6" w:type="character">
    <w:name w:val="WW8Num16z6"/>
    <w:rsid w:val="001B1CE9"/>
  </w:style>
  <w:style w:customStyle="1" w:styleId="WW8Num16z7" w:type="character">
    <w:name w:val="WW8Num16z7"/>
    <w:rsid w:val="001B1CE9"/>
  </w:style>
  <w:style w:customStyle="1" w:styleId="WW8Num16z8" w:type="character">
    <w:name w:val="WW8Num16z8"/>
    <w:rsid w:val="001B1CE9"/>
  </w:style>
  <w:style w:customStyle="1" w:styleId="WW8Num17z0" w:type="character">
    <w:name w:val="WW8Num17z0"/>
    <w:rsid w:val="001B1CE9"/>
    <w:rPr>
      <w:rFonts w:ascii="Calibri" w:cs="Calibri" w:hAnsi="Calibri" w:hint="default"/>
    </w:rPr>
  </w:style>
  <w:style w:customStyle="1" w:styleId="WW8Num17z1" w:type="character">
    <w:name w:val="WW8Num17z1"/>
    <w:rsid w:val="001B1CE9"/>
  </w:style>
  <w:style w:customStyle="1" w:styleId="WW8Num17z2" w:type="character">
    <w:name w:val="WW8Num17z2"/>
    <w:rsid w:val="001B1CE9"/>
  </w:style>
  <w:style w:customStyle="1" w:styleId="WW8Num17z3" w:type="character">
    <w:name w:val="WW8Num17z3"/>
    <w:rsid w:val="001B1CE9"/>
  </w:style>
  <w:style w:customStyle="1" w:styleId="WW8Num17z4" w:type="character">
    <w:name w:val="WW8Num17z4"/>
    <w:rsid w:val="001B1CE9"/>
  </w:style>
  <w:style w:customStyle="1" w:styleId="WW8Num17z5" w:type="character">
    <w:name w:val="WW8Num17z5"/>
    <w:rsid w:val="001B1CE9"/>
  </w:style>
  <w:style w:customStyle="1" w:styleId="WW8Num17z6" w:type="character">
    <w:name w:val="WW8Num17z6"/>
    <w:rsid w:val="001B1CE9"/>
  </w:style>
  <w:style w:customStyle="1" w:styleId="WW8Num17z7" w:type="character">
    <w:name w:val="WW8Num17z7"/>
    <w:rsid w:val="001B1CE9"/>
  </w:style>
  <w:style w:customStyle="1" w:styleId="WW8Num17z8" w:type="character">
    <w:name w:val="WW8Num17z8"/>
    <w:rsid w:val="001B1CE9"/>
  </w:style>
  <w:style w:customStyle="1" w:styleId="WW8Num18z0" w:type="character">
    <w:name w:val="WW8Num18z0"/>
    <w:rsid w:val="001B1CE9"/>
    <w:rPr>
      <w:rFonts w:ascii="Calibri" w:cs="Calibri" w:hAnsi="Calibri" w:hint="default"/>
    </w:rPr>
  </w:style>
  <w:style w:customStyle="1" w:styleId="WW8Num18z1" w:type="character">
    <w:name w:val="WW8Num18z1"/>
    <w:rsid w:val="001B1CE9"/>
  </w:style>
  <w:style w:customStyle="1" w:styleId="WW8Num18z2" w:type="character">
    <w:name w:val="WW8Num18z2"/>
    <w:rsid w:val="001B1CE9"/>
  </w:style>
  <w:style w:customStyle="1" w:styleId="WW8Num18z3" w:type="character">
    <w:name w:val="WW8Num18z3"/>
    <w:rsid w:val="001B1CE9"/>
  </w:style>
  <w:style w:customStyle="1" w:styleId="WW8Num18z4" w:type="character">
    <w:name w:val="WW8Num18z4"/>
    <w:rsid w:val="001B1CE9"/>
  </w:style>
  <w:style w:customStyle="1" w:styleId="WW8Num18z5" w:type="character">
    <w:name w:val="WW8Num18z5"/>
    <w:rsid w:val="001B1CE9"/>
  </w:style>
  <w:style w:customStyle="1" w:styleId="WW8Num18z6" w:type="character">
    <w:name w:val="WW8Num18z6"/>
    <w:rsid w:val="001B1CE9"/>
  </w:style>
  <w:style w:customStyle="1" w:styleId="WW8Num18z7" w:type="character">
    <w:name w:val="WW8Num18z7"/>
    <w:rsid w:val="001B1CE9"/>
  </w:style>
  <w:style w:customStyle="1" w:styleId="WW8Num18z8" w:type="character">
    <w:name w:val="WW8Num18z8"/>
    <w:rsid w:val="001B1CE9"/>
  </w:style>
  <w:style w:customStyle="1" w:styleId="WW8Num19z0" w:type="character">
    <w:name w:val="WW8Num19z0"/>
    <w:rsid w:val="001B1CE9"/>
    <w:rPr>
      <w:rFonts w:ascii="Calibri" w:cs="Calibri" w:hAnsi="Calibri" w:hint="default"/>
    </w:rPr>
  </w:style>
  <w:style w:customStyle="1" w:styleId="WW8Num19z1" w:type="character">
    <w:name w:val="WW8Num19z1"/>
    <w:rsid w:val="001B1CE9"/>
  </w:style>
  <w:style w:customStyle="1" w:styleId="WW8Num19z2" w:type="character">
    <w:name w:val="WW8Num19z2"/>
    <w:rsid w:val="001B1CE9"/>
  </w:style>
  <w:style w:customStyle="1" w:styleId="WW8Num19z3" w:type="character">
    <w:name w:val="WW8Num19z3"/>
    <w:rsid w:val="001B1CE9"/>
  </w:style>
  <w:style w:customStyle="1" w:styleId="WW8Num19z4" w:type="character">
    <w:name w:val="WW8Num19z4"/>
    <w:rsid w:val="001B1CE9"/>
  </w:style>
  <w:style w:customStyle="1" w:styleId="WW8Num19z5" w:type="character">
    <w:name w:val="WW8Num19z5"/>
    <w:rsid w:val="001B1CE9"/>
  </w:style>
  <w:style w:customStyle="1" w:styleId="WW8Num19z6" w:type="character">
    <w:name w:val="WW8Num19z6"/>
    <w:rsid w:val="001B1CE9"/>
  </w:style>
  <w:style w:customStyle="1" w:styleId="WW8Num19z7" w:type="character">
    <w:name w:val="WW8Num19z7"/>
    <w:rsid w:val="001B1CE9"/>
  </w:style>
  <w:style w:customStyle="1" w:styleId="WW8Num19z8" w:type="character">
    <w:name w:val="WW8Num19z8"/>
    <w:rsid w:val="001B1CE9"/>
  </w:style>
  <w:style w:customStyle="1" w:styleId="WW8Num20z0" w:type="character">
    <w:name w:val="WW8Num20z0"/>
    <w:rsid w:val="001B1CE9"/>
    <w:rPr>
      <w:rFonts w:ascii="Calibri" w:cs="Calibri" w:hAnsi="Calibri" w:hint="default"/>
    </w:rPr>
  </w:style>
  <w:style w:customStyle="1" w:styleId="WW8Num20z1" w:type="character">
    <w:name w:val="WW8Num20z1"/>
    <w:rsid w:val="001B1CE9"/>
  </w:style>
  <w:style w:customStyle="1" w:styleId="WW8Num20z2" w:type="character">
    <w:name w:val="WW8Num20z2"/>
    <w:rsid w:val="001B1CE9"/>
  </w:style>
  <w:style w:customStyle="1" w:styleId="WW8Num20z3" w:type="character">
    <w:name w:val="WW8Num20z3"/>
    <w:rsid w:val="001B1CE9"/>
  </w:style>
  <w:style w:customStyle="1" w:styleId="WW8Num20z4" w:type="character">
    <w:name w:val="WW8Num20z4"/>
    <w:rsid w:val="001B1CE9"/>
  </w:style>
  <w:style w:customStyle="1" w:styleId="WW8Num20z5" w:type="character">
    <w:name w:val="WW8Num20z5"/>
    <w:rsid w:val="001B1CE9"/>
  </w:style>
  <w:style w:customStyle="1" w:styleId="WW8Num20z6" w:type="character">
    <w:name w:val="WW8Num20z6"/>
    <w:rsid w:val="001B1CE9"/>
  </w:style>
  <w:style w:customStyle="1" w:styleId="WW8Num20z7" w:type="character">
    <w:name w:val="WW8Num20z7"/>
    <w:rsid w:val="001B1CE9"/>
  </w:style>
  <w:style w:customStyle="1" w:styleId="WW8Num20z8" w:type="character">
    <w:name w:val="WW8Num20z8"/>
    <w:rsid w:val="001B1CE9"/>
  </w:style>
  <w:style w:customStyle="1" w:styleId="WW8Num21z0" w:type="character">
    <w:name w:val="WW8Num21z0"/>
    <w:rsid w:val="001B1CE9"/>
    <w:rPr>
      <w:rFonts w:ascii="Calibri" w:cs="Calibri" w:hAnsi="Calibri" w:hint="default"/>
    </w:rPr>
  </w:style>
  <w:style w:customStyle="1" w:styleId="WW8Num21z1" w:type="character">
    <w:name w:val="WW8Num21z1"/>
    <w:rsid w:val="001B1CE9"/>
  </w:style>
  <w:style w:customStyle="1" w:styleId="WW8Num21z2" w:type="character">
    <w:name w:val="WW8Num21z2"/>
    <w:rsid w:val="001B1CE9"/>
  </w:style>
  <w:style w:customStyle="1" w:styleId="WW8Num21z3" w:type="character">
    <w:name w:val="WW8Num21z3"/>
    <w:rsid w:val="001B1CE9"/>
  </w:style>
  <w:style w:customStyle="1" w:styleId="WW8Num21z4" w:type="character">
    <w:name w:val="WW8Num21z4"/>
    <w:rsid w:val="001B1CE9"/>
  </w:style>
  <w:style w:customStyle="1" w:styleId="WW8Num21z5" w:type="character">
    <w:name w:val="WW8Num21z5"/>
    <w:rsid w:val="001B1CE9"/>
  </w:style>
  <w:style w:customStyle="1" w:styleId="WW8Num21z6" w:type="character">
    <w:name w:val="WW8Num21z6"/>
    <w:rsid w:val="001B1CE9"/>
  </w:style>
  <w:style w:customStyle="1" w:styleId="WW8Num21z7" w:type="character">
    <w:name w:val="WW8Num21z7"/>
    <w:rsid w:val="001B1CE9"/>
  </w:style>
  <w:style w:customStyle="1" w:styleId="WW8Num21z8" w:type="character">
    <w:name w:val="WW8Num21z8"/>
    <w:rsid w:val="001B1CE9"/>
  </w:style>
  <w:style w:customStyle="1" w:styleId="WW8Num22z0" w:type="character">
    <w:name w:val="WW8Num22z0"/>
    <w:rsid w:val="001B1CE9"/>
    <w:rPr>
      <w:rFonts w:ascii="Calibri" w:cs="Calibri" w:hAnsi="Calibri" w:hint="default"/>
    </w:rPr>
  </w:style>
  <w:style w:customStyle="1" w:styleId="WW8Num22z1" w:type="character">
    <w:name w:val="WW8Num22z1"/>
    <w:rsid w:val="001B1CE9"/>
  </w:style>
  <w:style w:customStyle="1" w:styleId="WW8Num22z2" w:type="character">
    <w:name w:val="WW8Num22z2"/>
    <w:rsid w:val="001B1CE9"/>
  </w:style>
  <w:style w:customStyle="1" w:styleId="WW8Num22z3" w:type="character">
    <w:name w:val="WW8Num22z3"/>
    <w:rsid w:val="001B1CE9"/>
  </w:style>
  <w:style w:customStyle="1" w:styleId="WW8Num22z4" w:type="character">
    <w:name w:val="WW8Num22z4"/>
    <w:rsid w:val="001B1CE9"/>
  </w:style>
  <w:style w:customStyle="1" w:styleId="WW8Num22z5" w:type="character">
    <w:name w:val="WW8Num22z5"/>
    <w:rsid w:val="001B1CE9"/>
  </w:style>
  <w:style w:customStyle="1" w:styleId="WW8Num22z6" w:type="character">
    <w:name w:val="WW8Num22z6"/>
    <w:rsid w:val="001B1CE9"/>
  </w:style>
  <w:style w:customStyle="1" w:styleId="WW8Num22z7" w:type="character">
    <w:name w:val="WW8Num22z7"/>
    <w:rsid w:val="001B1CE9"/>
  </w:style>
  <w:style w:customStyle="1" w:styleId="WW8Num22z8" w:type="character">
    <w:name w:val="WW8Num22z8"/>
    <w:rsid w:val="001B1CE9"/>
  </w:style>
  <w:style w:customStyle="1" w:styleId="WW8Num23z0" w:type="character">
    <w:name w:val="WW8Num23z0"/>
    <w:rsid w:val="001B1CE9"/>
  </w:style>
  <w:style w:customStyle="1" w:styleId="WW8Num23z1" w:type="character">
    <w:name w:val="WW8Num23z1"/>
    <w:rsid w:val="001B1CE9"/>
  </w:style>
  <w:style w:customStyle="1" w:styleId="WW8Num23z2" w:type="character">
    <w:name w:val="WW8Num23z2"/>
    <w:rsid w:val="001B1CE9"/>
  </w:style>
  <w:style w:customStyle="1" w:styleId="WW8Num23z3" w:type="character">
    <w:name w:val="WW8Num23z3"/>
    <w:rsid w:val="001B1CE9"/>
  </w:style>
  <w:style w:customStyle="1" w:styleId="WW8Num23z4" w:type="character">
    <w:name w:val="WW8Num23z4"/>
    <w:rsid w:val="001B1CE9"/>
  </w:style>
  <w:style w:customStyle="1" w:styleId="WW8Num23z5" w:type="character">
    <w:name w:val="WW8Num23z5"/>
    <w:rsid w:val="001B1CE9"/>
  </w:style>
  <w:style w:customStyle="1" w:styleId="WW8Num23z6" w:type="character">
    <w:name w:val="WW8Num23z6"/>
    <w:rsid w:val="001B1CE9"/>
  </w:style>
  <w:style w:customStyle="1" w:styleId="WW8Num23z7" w:type="character">
    <w:name w:val="WW8Num23z7"/>
    <w:rsid w:val="001B1CE9"/>
  </w:style>
  <w:style w:customStyle="1" w:styleId="WW8Num23z8" w:type="character">
    <w:name w:val="WW8Num23z8"/>
    <w:rsid w:val="001B1CE9"/>
  </w:style>
  <w:style w:customStyle="1" w:styleId="WW8Num24z0" w:type="character">
    <w:name w:val="WW8Num24z0"/>
    <w:rsid w:val="001B1CE9"/>
  </w:style>
  <w:style w:customStyle="1" w:styleId="WW8Num24z1" w:type="character">
    <w:name w:val="WW8Num24z1"/>
    <w:rsid w:val="001B1CE9"/>
  </w:style>
  <w:style w:customStyle="1" w:styleId="WW8Num24z2" w:type="character">
    <w:name w:val="WW8Num24z2"/>
    <w:rsid w:val="001B1CE9"/>
  </w:style>
  <w:style w:customStyle="1" w:styleId="WW8Num24z3" w:type="character">
    <w:name w:val="WW8Num24z3"/>
    <w:rsid w:val="001B1CE9"/>
  </w:style>
  <w:style w:customStyle="1" w:styleId="WW8Num24z4" w:type="character">
    <w:name w:val="WW8Num24z4"/>
    <w:rsid w:val="001B1CE9"/>
  </w:style>
  <w:style w:customStyle="1" w:styleId="WW8Num24z5" w:type="character">
    <w:name w:val="WW8Num24z5"/>
    <w:rsid w:val="001B1CE9"/>
  </w:style>
  <w:style w:customStyle="1" w:styleId="WW8Num24z6" w:type="character">
    <w:name w:val="WW8Num24z6"/>
    <w:rsid w:val="001B1CE9"/>
  </w:style>
  <w:style w:customStyle="1" w:styleId="WW8Num24z7" w:type="character">
    <w:name w:val="WW8Num24z7"/>
    <w:rsid w:val="001B1CE9"/>
  </w:style>
  <w:style w:customStyle="1" w:styleId="WW8Num24z8" w:type="character">
    <w:name w:val="WW8Num24z8"/>
    <w:rsid w:val="001B1CE9"/>
  </w:style>
  <w:style w:customStyle="1" w:styleId="WW8Num25z0" w:type="character">
    <w:name w:val="WW8Num25z0"/>
    <w:rsid w:val="001B1CE9"/>
  </w:style>
  <w:style w:customStyle="1" w:styleId="WW8Num25z1" w:type="character">
    <w:name w:val="WW8Num25z1"/>
    <w:rsid w:val="001B1CE9"/>
  </w:style>
  <w:style w:customStyle="1" w:styleId="WW8Num25z2" w:type="character">
    <w:name w:val="WW8Num25z2"/>
    <w:rsid w:val="001B1CE9"/>
  </w:style>
  <w:style w:customStyle="1" w:styleId="WW8Num25z3" w:type="character">
    <w:name w:val="WW8Num25z3"/>
    <w:rsid w:val="001B1CE9"/>
  </w:style>
  <w:style w:customStyle="1" w:styleId="WW8Num25z4" w:type="character">
    <w:name w:val="WW8Num25z4"/>
    <w:rsid w:val="001B1CE9"/>
  </w:style>
  <w:style w:customStyle="1" w:styleId="WW8Num25z5" w:type="character">
    <w:name w:val="WW8Num25z5"/>
    <w:rsid w:val="001B1CE9"/>
  </w:style>
  <w:style w:customStyle="1" w:styleId="WW8Num25z6" w:type="character">
    <w:name w:val="WW8Num25z6"/>
    <w:rsid w:val="001B1CE9"/>
  </w:style>
  <w:style w:customStyle="1" w:styleId="WW8Num25z7" w:type="character">
    <w:name w:val="WW8Num25z7"/>
    <w:rsid w:val="001B1CE9"/>
  </w:style>
  <w:style w:customStyle="1" w:styleId="WW8Num25z8" w:type="character">
    <w:name w:val="WW8Num25z8"/>
    <w:rsid w:val="001B1CE9"/>
  </w:style>
  <w:style w:customStyle="1" w:styleId="WW8Num26z0" w:type="character">
    <w:name w:val="WW8Num26z0"/>
    <w:rsid w:val="001B1CE9"/>
  </w:style>
  <w:style w:customStyle="1" w:styleId="WW8Num26z1" w:type="character">
    <w:name w:val="WW8Num26z1"/>
    <w:rsid w:val="001B1CE9"/>
  </w:style>
  <w:style w:customStyle="1" w:styleId="WW8Num26z2" w:type="character">
    <w:name w:val="WW8Num26z2"/>
    <w:rsid w:val="001B1CE9"/>
  </w:style>
  <w:style w:customStyle="1" w:styleId="WW8Num26z3" w:type="character">
    <w:name w:val="WW8Num26z3"/>
    <w:rsid w:val="001B1CE9"/>
  </w:style>
  <w:style w:customStyle="1" w:styleId="WW8Num26z4" w:type="character">
    <w:name w:val="WW8Num26z4"/>
    <w:rsid w:val="001B1CE9"/>
  </w:style>
  <w:style w:customStyle="1" w:styleId="WW8Num26z5" w:type="character">
    <w:name w:val="WW8Num26z5"/>
    <w:rsid w:val="001B1CE9"/>
  </w:style>
  <w:style w:customStyle="1" w:styleId="WW8Num26z6" w:type="character">
    <w:name w:val="WW8Num26z6"/>
    <w:rsid w:val="001B1CE9"/>
  </w:style>
  <w:style w:customStyle="1" w:styleId="WW8Num26z7" w:type="character">
    <w:name w:val="WW8Num26z7"/>
    <w:rsid w:val="001B1CE9"/>
  </w:style>
  <w:style w:customStyle="1" w:styleId="WW8Num26z8" w:type="character">
    <w:name w:val="WW8Num26z8"/>
    <w:rsid w:val="001B1CE9"/>
  </w:style>
  <w:style w:customStyle="1" w:styleId="WW8Num27z0" w:type="character">
    <w:name w:val="WW8Num27z0"/>
    <w:rsid w:val="001B1CE9"/>
    <w:rPr>
      <w:rFonts w:ascii="Calibri" w:cs="Calibri" w:eastAsia="Calibri" w:hAnsi="Calibri" w:hint="default"/>
      <w:color w:val="000000"/>
    </w:rPr>
  </w:style>
  <w:style w:customStyle="1" w:styleId="WW8Num27z1" w:type="character">
    <w:name w:val="WW8Num27z1"/>
    <w:rsid w:val="001B1CE9"/>
  </w:style>
  <w:style w:customStyle="1" w:styleId="WW8Num27z2" w:type="character">
    <w:name w:val="WW8Num27z2"/>
    <w:rsid w:val="001B1CE9"/>
  </w:style>
  <w:style w:customStyle="1" w:styleId="WW8Num27z3" w:type="character">
    <w:name w:val="WW8Num27z3"/>
    <w:rsid w:val="001B1CE9"/>
  </w:style>
  <w:style w:customStyle="1" w:styleId="WW8Num27z4" w:type="character">
    <w:name w:val="WW8Num27z4"/>
    <w:rsid w:val="001B1CE9"/>
  </w:style>
  <w:style w:customStyle="1" w:styleId="WW8Num27z5" w:type="character">
    <w:name w:val="WW8Num27z5"/>
    <w:rsid w:val="001B1CE9"/>
  </w:style>
  <w:style w:customStyle="1" w:styleId="WW8Num27z6" w:type="character">
    <w:name w:val="WW8Num27z6"/>
    <w:rsid w:val="001B1CE9"/>
  </w:style>
  <w:style w:customStyle="1" w:styleId="WW8Num27z7" w:type="character">
    <w:name w:val="WW8Num27z7"/>
    <w:rsid w:val="001B1CE9"/>
  </w:style>
  <w:style w:customStyle="1" w:styleId="WW8Num27z8" w:type="character">
    <w:name w:val="WW8Num27z8"/>
    <w:rsid w:val="001B1CE9"/>
  </w:style>
  <w:style w:customStyle="1" w:styleId="WW8Num28z0" w:type="character">
    <w:name w:val="WW8Num28z0"/>
    <w:rsid w:val="001B1CE9"/>
    <w:rPr>
      <w:rFonts w:ascii="Calibri" w:cs="Calibri" w:hAnsi="Calibri" w:hint="default"/>
    </w:rPr>
  </w:style>
  <w:style w:customStyle="1" w:styleId="WW8Num28z1" w:type="character">
    <w:name w:val="WW8Num28z1"/>
    <w:rsid w:val="001B1CE9"/>
  </w:style>
  <w:style w:customStyle="1" w:styleId="WW8Num28z2" w:type="character">
    <w:name w:val="WW8Num28z2"/>
    <w:rsid w:val="001B1CE9"/>
  </w:style>
  <w:style w:customStyle="1" w:styleId="WW8Num28z3" w:type="character">
    <w:name w:val="WW8Num28z3"/>
    <w:rsid w:val="001B1CE9"/>
  </w:style>
  <w:style w:customStyle="1" w:styleId="WW8Num28z4" w:type="character">
    <w:name w:val="WW8Num28z4"/>
    <w:rsid w:val="001B1CE9"/>
  </w:style>
  <w:style w:customStyle="1" w:styleId="WW8Num28z5" w:type="character">
    <w:name w:val="WW8Num28z5"/>
    <w:rsid w:val="001B1CE9"/>
  </w:style>
  <w:style w:customStyle="1" w:styleId="WW8Num28z6" w:type="character">
    <w:name w:val="WW8Num28z6"/>
    <w:rsid w:val="001B1CE9"/>
  </w:style>
  <w:style w:customStyle="1" w:styleId="WW8Num28z7" w:type="character">
    <w:name w:val="WW8Num28z7"/>
    <w:rsid w:val="001B1CE9"/>
  </w:style>
  <w:style w:customStyle="1" w:styleId="WW8Num28z8" w:type="character">
    <w:name w:val="WW8Num28z8"/>
    <w:rsid w:val="001B1CE9"/>
  </w:style>
  <w:style w:customStyle="1" w:styleId="WW8Num29z0" w:type="character">
    <w:name w:val="WW8Num29z0"/>
    <w:rsid w:val="001B1CE9"/>
    <w:rPr>
      <w:rFonts w:ascii="Calibri" w:cs="Calibri" w:hAnsi="Calibri" w:hint="default"/>
    </w:rPr>
  </w:style>
  <w:style w:customStyle="1" w:styleId="WW8Num29z1" w:type="character">
    <w:name w:val="WW8Num29z1"/>
    <w:rsid w:val="001B1CE9"/>
  </w:style>
  <w:style w:customStyle="1" w:styleId="WW8Num29z2" w:type="character">
    <w:name w:val="WW8Num29z2"/>
    <w:rsid w:val="001B1CE9"/>
  </w:style>
  <w:style w:customStyle="1" w:styleId="WW8Num29z3" w:type="character">
    <w:name w:val="WW8Num29z3"/>
    <w:rsid w:val="001B1CE9"/>
  </w:style>
  <w:style w:customStyle="1" w:styleId="WW8Num29z4" w:type="character">
    <w:name w:val="WW8Num29z4"/>
    <w:rsid w:val="001B1CE9"/>
  </w:style>
  <w:style w:customStyle="1" w:styleId="WW8Num29z5" w:type="character">
    <w:name w:val="WW8Num29z5"/>
    <w:rsid w:val="001B1CE9"/>
  </w:style>
  <w:style w:customStyle="1" w:styleId="WW8Num29z6" w:type="character">
    <w:name w:val="WW8Num29z6"/>
    <w:rsid w:val="001B1CE9"/>
  </w:style>
  <w:style w:customStyle="1" w:styleId="WW8Num29z7" w:type="character">
    <w:name w:val="WW8Num29z7"/>
    <w:rsid w:val="001B1CE9"/>
  </w:style>
  <w:style w:customStyle="1" w:styleId="WW8Num29z8" w:type="character">
    <w:name w:val="WW8Num29z8"/>
    <w:rsid w:val="001B1CE9"/>
  </w:style>
  <w:style w:customStyle="1" w:styleId="WW8Num30z0" w:type="character">
    <w:name w:val="WW8Num30z0"/>
    <w:rsid w:val="001B1CE9"/>
    <w:rPr>
      <w:rFonts w:ascii="Calibri" w:cs="Calibri" w:hAnsi="Calibri" w:hint="default"/>
    </w:rPr>
  </w:style>
  <w:style w:customStyle="1" w:styleId="WW8Num30z1" w:type="character">
    <w:name w:val="WW8Num30z1"/>
    <w:rsid w:val="001B1CE9"/>
  </w:style>
  <w:style w:customStyle="1" w:styleId="WW8Num30z2" w:type="character">
    <w:name w:val="WW8Num30z2"/>
    <w:rsid w:val="001B1CE9"/>
  </w:style>
  <w:style w:customStyle="1" w:styleId="WW8Num30z3" w:type="character">
    <w:name w:val="WW8Num30z3"/>
    <w:rsid w:val="001B1CE9"/>
  </w:style>
  <w:style w:customStyle="1" w:styleId="WW8Num30z4" w:type="character">
    <w:name w:val="WW8Num30z4"/>
    <w:rsid w:val="001B1CE9"/>
  </w:style>
  <w:style w:customStyle="1" w:styleId="WW8Num30z5" w:type="character">
    <w:name w:val="WW8Num30z5"/>
    <w:rsid w:val="001B1CE9"/>
  </w:style>
  <w:style w:customStyle="1" w:styleId="WW8Num30z6" w:type="character">
    <w:name w:val="WW8Num30z6"/>
    <w:rsid w:val="001B1CE9"/>
  </w:style>
  <w:style w:customStyle="1" w:styleId="WW8Num30z7" w:type="character">
    <w:name w:val="WW8Num30z7"/>
    <w:rsid w:val="001B1CE9"/>
  </w:style>
  <w:style w:customStyle="1" w:styleId="WW8Num30z8" w:type="character">
    <w:name w:val="WW8Num30z8"/>
    <w:rsid w:val="001B1CE9"/>
  </w:style>
  <w:style w:customStyle="1" w:styleId="WW8Num31z0" w:type="character">
    <w:name w:val="WW8Num31z0"/>
    <w:rsid w:val="001B1CE9"/>
    <w:rPr>
      <w:rFonts w:ascii="Calibri" w:cs="Calibri" w:hAnsi="Calibri" w:hint="default"/>
    </w:rPr>
  </w:style>
  <w:style w:customStyle="1" w:styleId="WW8Num31z1" w:type="character">
    <w:name w:val="WW8Num31z1"/>
    <w:rsid w:val="001B1CE9"/>
  </w:style>
  <w:style w:customStyle="1" w:styleId="WW8Num31z2" w:type="character">
    <w:name w:val="WW8Num31z2"/>
    <w:rsid w:val="001B1CE9"/>
  </w:style>
  <w:style w:customStyle="1" w:styleId="WW8Num31z3" w:type="character">
    <w:name w:val="WW8Num31z3"/>
    <w:rsid w:val="001B1CE9"/>
  </w:style>
  <w:style w:customStyle="1" w:styleId="WW8Num31z4" w:type="character">
    <w:name w:val="WW8Num31z4"/>
    <w:rsid w:val="001B1CE9"/>
  </w:style>
  <w:style w:customStyle="1" w:styleId="WW8Num31z5" w:type="character">
    <w:name w:val="WW8Num31z5"/>
    <w:rsid w:val="001B1CE9"/>
  </w:style>
  <w:style w:customStyle="1" w:styleId="WW8Num31z6" w:type="character">
    <w:name w:val="WW8Num31z6"/>
    <w:rsid w:val="001B1CE9"/>
  </w:style>
  <w:style w:customStyle="1" w:styleId="WW8Num31z7" w:type="character">
    <w:name w:val="WW8Num31z7"/>
    <w:rsid w:val="001B1CE9"/>
  </w:style>
  <w:style w:customStyle="1" w:styleId="WW8Num31z8" w:type="character">
    <w:name w:val="WW8Num31z8"/>
    <w:rsid w:val="001B1CE9"/>
  </w:style>
  <w:style w:customStyle="1" w:styleId="WW8Num32z0" w:type="character">
    <w:name w:val="WW8Num32z0"/>
    <w:rsid w:val="001B1CE9"/>
    <w:rPr>
      <w:rFonts w:ascii="Calibri" w:cs="Calibri" w:hAnsi="Calibri" w:hint="default"/>
    </w:rPr>
  </w:style>
  <w:style w:customStyle="1" w:styleId="WW8Num32z1" w:type="character">
    <w:name w:val="WW8Num32z1"/>
    <w:rsid w:val="001B1CE9"/>
  </w:style>
  <w:style w:customStyle="1" w:styleId="WW8Num32z2" w:type="character">
    <w:name w:val="WW8Num32z2"/>
    <w:rsid w:val="001B1CE9"/>
  </w:style>
  <w:style w:customStyle="1" w:styleId="WW8Num32z3" w:type="character">
    <w:name w:val="WW8Num32z3"/>
    <w:rsid w:val="001B1CE9"/>
  </w:style>
  <w:style w:customStyle="1" w:styleId="WW8Num32z4" w:type="character">
    <w:name w:val="WW8Num32z4"/>
    <w:rsid w:val="001B1CE9"/>
  </w:style>
  <w:style w:customStyle="1" w:styleId="WW8Num32z5" w:type="character">
    <w:name w:val="WW8Num32z5"/>
    <w:rsid w:val="001B1CE9"/>
  </w:style>
  <w:style w:customStyle="1" w:styleId="WW8Num32z6" w:type="character">
    <w:name w:val="WW8Num32z6"/>
    <w:rsid w:val="001B1CE9"/>
  </w:style>
  <w:style w:customStyle="1" w:styleId="WW8Num32z7" w:type="character">
    <w:name w:val="WW8Num32z7"/>
    <w:rsid w:val="001B1CE9"/>
  </w:style>
  <w:style w:customStyle="1" w:styleId="WW8Num32z8" w:type="character">
    <w:name w:val="WW8Num32z8"/>
    <w:rsid w:val="001B1CE9"/>
  </w:style>
  <w:style w:customStyle="1" w:styleId="WW8Num33z0" w:type="character">
    <w:name w:val="WW8Num33z0"/>
    <w:rsid w:val="001B1CE9"/>
    <w:rPr>
      <w:rFonts w:hint="default"/>
    </w:rPr>
  </w:style>
  <w:style w:customStyle="1" w:styleId="WW8Num33z1" w:type="character">
    <w:name w:val="WW8Num33z1"/>
    <w:rsid w:val="001B1CE9"/>
  </w:style>
  <w:style w:customStyle="1" w:styleId="WW8Num33z2" w:type="character">
    <w:name w:val="WW8Num33z2"/>
    <w:rsid w:val="001B1CE9"/>
  </w:style>
  <w:style w:customStyle="1" w:styleId="WW8Num33z3" w:type="character">
    <w:name w:val="WW8Num33z3"/>
    <w:rsid w:val="001B1CE9"/>
  </w:style>
  <w:style w:customStyle="1" w:styleId="WW8Num33z4" w:type="character">
    <w:name w:val="WW8Num33z4"/>
    <w:rsid w:val="001B1CE9"/>
  </w:style>
  <w:style w:customStyle="1" w:styleId="WW8Num33z5" w:type="character">
    <w:name w:val="WW8Num33z5"/>
    <w:rsid w:val="001B1CE9"/>
  </w:style>
  <w:style w:customStyle="1" w:styleId="WW8Num33z6" w:type="character">
    <w:name w:val="WW8Num33z6"/>
    <w:rsid w:val="001B1CE9"/>
  </w:style>
  <w:style w:customStyle="1" w:styleId="WW8Num33z7" w:type="character">
    <w:name w:val="WW8Num33z7"/>
    <w:rsid w:val="001B1CE9"/>
  </w:style>
  <w:style w:customStyle="1" w:styleId="WW8Num33z8" w:type="character">
    <w:name w:val="WW8Num33z8"/>
    <w:rsid w:val="001B1CE9"/>
  </w:style>
  <w:style w:customStyle="1" w:styleId="WW8Num34z0" w:type="character">
    <w:name w:val="WW8Num34z0"/>
    <w:rsid w:val="001B1CE9"/>
  </w:style>
  <w:style w:customStyle="1" w:styleId="WW8Num34z1" w:type="character">
    <w:name w:val="WW8Num34z1"/>
    <w:rsid w:val="001B1CE9"/>
  </w:style>
  <w:style w:customStyle="1" w:styleId="WW8Num34z2" w:type="character">
    <w:name w:val="WW8Num34z2"/>
    <w:rsid w:val="001B1CE9"/>
  </w:style>
  <w:style w:customStyle="1" w:styleId="WW8Num34z3" w:type="character">
    <w:name w:val="WW8Num34z3"/>
    <w:rsid w:val="001B1CE9"/>
  </w:style>
  <w:style w:customStyle="1" w:styleId="WW8Num34z4" w:type="character">
    <w:name w:val="WW8Num34z4"/>
    <w:rsid w:val="001B1CE9"/>
  </w:style>
  <w:style w:customStyle="1" w:styleId="WW8Num34z5" w:type="character">
    <w:name w:val="WW8Num34z5"/>
    <w:rsid w:val="001B1CE9"/>
  </w:style>
  <w:style w:customStyle="1" w:styleId="WW8Num34z6" w:type="character">
    <w:name w:val="WW8Num34z6"/>
    <w:rsid w:val="001B1CE9"/>
  </w:style>
  <w:style w:customStyle="1" w:styleId="WW8Num34z7" w:type="character">
    <w:name w:val="WW8Num34z7"/>
    <w:rsid w:val="001B1CE9"/>
  </w:style>
  <w:style w:customStyle="1" w:styleId="WW8Num34z8" w:type="character">
    <w:name w:val="WW8Num34z8"/>
    <w:rsid w:val="001B1CE9"/>
  </w:style>
  <w:style w:customStyle="1" w:styleId="WW8Num35z0" w:type="character">
    <w:name w:val="WW8Num35z0"/>
    <w:rsid w:val="001B1CE9"/>
    <w:rPr>
      <w:rFonts w:hint="default"/>
    </w:rPr>
  </w:style>
  <w:style w:customStyle="1" w:styleId="WW8Num35z1" w:type="character">
    <w:name w:val="WW8Num35z1"/>
    <w:rsid w:val="001B1CE9"/>
  </w:style>
  <w:style w:customStyle="1" w:styleId="WW8Num35z2" w:type="character">
    <w:name w:val="WW8Num35z2"/>
    <w:rsid w:val="001B1CE9"/>
  </w:style>
  <w:style w:customStyle="1" w:styleId="WW8Num35z3" w:type="character">
    <w:name w:val="WW8Num35z3"/>
    <w:rsid w:val="001B1CE9"/>
  </w:style>
  <w:style w:customStyle="1" w:styleId="WW8Num35z4" w:type="character">
    <w:name w:val="WW8Num35z4"/>
    <w:rsid w:val="001B1CE9"/>
  </w:style>
  <w:style w:customStyle="1" w:styleId="WW8Num35z5" w:type="character">
    <w:name w:val="WW8Num35z5"/>
    <w:rsid w:val="001B1CE9"/>
  </w:style>
  <w:style w:customStyle="1" w:styleId="WW8Num35z6" w:type="character">
    <w:name w:val="WW8Num35z6"/>
    <w:rsid w:val="001B1CE9"/>
  </w:style>
  <w:style w:customStyle="1" w:styleId="WW8Num35z7" w:type="character">
    <w:name w:val="WW8Num35z7"/>
    <w:rsid w:val="001B1CE9"/>
  </w:style>
  <w:style w:customStyle="1" w:styleId="WW8Num35z8" w:type="character">
    <w:name w:val="WW8Num35z8"/>
    <w:rsid w:val="001B1CE9"/>
  </w:style>
  <w:style w:customStyle="1" w:styleId="WW8Num36z0" w:type="character">
    <w:name w:val="WW8Num36z0"/>
    <w:rsid w:val="001B1CE9"/>
    <w:rPr>
      <w:rFonts w:ascii="Calibri" w:cs="Calibri" w:hAnsi="Calibri" w:hint="default"/>
    </w:rPr>
  </w:style>
  <w:style w:customStyle="1" w:styleId="WW8Num36z1" w:type="character">
    <w:name w:val="WW8Num36z1"/>
    <w:rsid w:val="001B1CE9"/>
  </w:style>
  <w:style w:customStyle="1" w:styleId="WW8Num36z2" w:type="character">
    <w:name w:val="WW8Num36z2"/>
    <w:rsid w:val="001B1CE9"/>
  </w:style>
  <w:style w:customStyle="1" w:styleId="WW8Num36z3" w:type="character">
    <w:name w:val="WW8Num36z3"/>
    <w:rsid w:val="001B1CE9"/>
  </w:style>
  <w:style w:customStyle="1" w:styleId="WW8Num36z4" w:type="character">
    <w:name w:val="WW8Num36z4"/>
    <w:rsid w:val="001B1CE9"/>
  </w:style>
  <w:style w:customStyle="1" w:styleId="WW8Num36z5" w:type="character">
    <w:name w:val="WW8Num36z5"/>
    <w:rsid w:val="001B1CE9"/>
  </w:style>
  <w:style w:customStyle="1" w:styleId="WW8Num36z6" w:type="character">
    <w:name w:val="WW8Num36z6"/>
    <w:rsid w:val="001B1CE9"/>
  </w:style>
  <w:style w:customStyle="1" w:styleId="WW8Num36z7" w:type="character">
    <w:name w:val="WW8Num36z7"/>
    <w:rsid w:val="001B1CE9"/>
  </w:style>
  <w:style w:customStyle="1" w:styleId="WW8Num36z8" w:type="character">
    <w:name w:val="WW8Num36z8"/>
    <w:rsid w:val="001B1CE9"/>
  </w:style>
  <w:style w:customStyle="1" w:styleId="WW8Num37z0" w:type="character">
    <w:name w:val="WW8Num37z0"/>
    <w:rsid w:val="001B1CE9"/>
    <w:rPr>
      <w:rFonts w:ascii="Calibri" w:cs="Calibri" w:hAnsi="Calibri" w:hint="default"/>
    </w:rPr>
  </w:style>
  <w:style w:customStyle="1" w:styleId="WW8Num37z1" w:type="character">
    <w:name w:val="WW8Num37z1"/>
    <w:rsid w:val="001B1CE9"/>
  </w:style>
  <w:style w:customStyle="1" w:styleId="WW8Num37z2" w:type="character">
    <w:name w:val="WW8Num37z2"/>
    <w:rsid w:val="001B1CE9"/>
  </w:style>
  <w:style w:customStyle="1" w:styleId="WW8Num37z3" w:type="character">
    <w:name w:val="WW8Num37z3"/>
    <w:rsid w:val="001B1CE9"/>
  </w:style>
  <w:style w:customStyle="1" w:styleId="WW8Num37z4" w:type="character">
    <w:name w:val="WW8Num37z4"/>
    <w:rsid w:val="001B1CE9"/>
  </w:style>
  <w:style w:customStyle="1" w:styleId="WW8Num37z5" w:type="character">
    <w:name w:val="WW8Num37z5"/>
    <w:rsid w:val="001B1CE9"/>
  </w:style>
  <w:style w:customStyle="1" w:styleId="WW8Num37z6" w:type="character">
    <w:name w:val="WW8Num37z6"/>
    <w:rsid w:val="001B1CE9"/>
  </w:style>
  <w:style w:customStyle="1" w:styleId="WW8Num37z7" w:type="character">
    <w:name w:val="WW8Num37z7"/>
    <w:rsid w:val="001B1CE9"/>
  </w:style>
  <w:style w:customStyle="1" w:styleId="WW8Num37z8" w:type="character">
    <w:name w:val="WW8Num37z8"/>
    <w:rsid w:val="001B1CE9"/>
  </w:style>
  <w:style w:customStyle="1" w:styleId="WW8Num38z0" w:type="character">
    <w:name w:val="WW8Num38z0"/>
    <w:rsid w:val="001B1CE9"/>
    <w:rPr>
      <w:rFonts w:ascii="Calibri" w:cs="Calibri" w:hAnsi="Calibri" w:hint="default"/>
    </w:rPr>
  </w:style>
  <w:style w:customStyle="1" w:styleId="WW8Num38z1" w:type="character">
    <w:name w:val="WW8Num38z1"/>
    <w:rsid w:val="001B1CE9"/>
  </w:style>
  <w:style w:customStyle="1" w:styleId="WW8Num38z2" w:type="character">
    <w:name w:val="WW8Num38z2"/>
    <w:rsid w:val="001B1CE9"/>
  </w:style>
  <w:style w:customStyle="1" w:styleId="WW8Num38z3" w:type="character">
    <w:name w:val="WW8Num38z3"/>
    <w:rsid w:val="001B1CE9"/>
  </w:style>
  <w:style w:customStyle="1" w:styleId="WW8Num38z4" w:type="character">
    <w:name w:val="WW8Num38z4"/>
    <w:rsid w:val="001B1CE9"/>
  </w:style>
  <w:style w:customStyle="1" w:styleId="WW8Num38z5" w:type="character">
    <w:name w:val="WW8Num38z5"/>
    <w:rsid w:val="001B1CE9"/>
  </w:style>
  <w:style w:customStyle="1" w:styleId="WW8Num38z6" w:type="character">
    <w:name w:val="WW8Num38z6"/>
    <w:rsid w:val="001B1CE9"/>
  </w:style>
  <w:style w:customStyle="1" w:styleId="WW8Num38z7" w:type="character">
    <w:name w:val="WW8Num38z7"/>
    <w:rsid w:val="001B1CE9"/>
  </w:style>
  <w:style w:customStyle="1" w:styleId="WW8Num38z8" w:type="character">
    <w:name w:val="WW8Num38z8"/>
    <w:rsid w:val="001B1CE9"/>
  </w:style>
  <w:style w:customStyle="1" w:styleId="WW8Num39z0" w:type="character">
    <w:name w:val="WW8Num39z0"/>
    <w:rsid w:val="001B1CE9"/>
    <w:rPr>
      <w:rFonts w:ascii="Calibri" w:cs="Calibri" w:eastAsia="Calibri" w:hAnsi="Calibri" w:hint="default"/>
      <w:color w:val="000000"/>
    </w:rPr>
  </w:style>
  <w:style w:customStyle="1" w:styleId="WW8Num39z1" w:type="character">
    <w:name w:val="WW8Num39z1"/>
    <w:rsid w:val="001B1CE9"/>
  </w:style>
  <w:style w:customStyle="1" w:styleId="WW8Num39z2" w:type="character">
    <w:name w:val="WW8Num39z2"/>
    <w:rsid w:val="001B1CE9"/>
  </w:style>
  <w:style w:customStyle="1" w:styleId="WW8Num39z3" w:type="character">
    <w:name w:val="WW8Num39z3"/>
    <w:rsid w:val="001B1CE9"/>
  </w:style>
  <w:style w:customStyle="1" w:styleId="WW8Num39z4" w:type="character">
    <w:name w:val="WW8Num39z4"/>
    <w:rsid w:val="001B1CE9"/>
  </w:style>
  <w:style w:customStyle="1" w:styleId="WW8Num39z5" w:type="character">
    <w:name w:val="WW8Num39z5"/>
    <w:rsid w:val="001B1CE9"/>
  </w:style>
  <w:style w:customStyle="1" w:styleId="WW8Num39z6" w:type="character">
    <w:name w:val="WW8Num39z6"/>
    <w:rsid w:val="001B1CE9"/>
  </w:style>
  <w:style w:customStyle="1" w:styleId="WW8Num39z7" w:type="character">
    <w:name w:val="WW8Num39z7"/>
    <w:rsid w:val="001B1CE9"/>
  </w:style>
  <w:style w:customStyle="1" w:styleId="WW8Num39z8" w:type="character">
    <w:name w:val="WW8Num39z8"/>
    <w:rsid w:val="001B1CE9"/>
  </w:style>
  <w:style w:customStyle="1" w:styleId="WW8Num40z0" w:type="character">
    <w:name w:val="WW8Num40z0"/>
    <w:rsid w:val="001B1CE9"/>
    <w:rPr>
      <w:rFonts w:hint="default"/>
    </w:rPr>
  </w:style>
  <w:style w:customStyle="1" w:styleId="WW8Num40z1" w:type="character">
    <w:name w:val="WW8Num40z1"/>
    <w:rsid w:val="001B1CE9"/>
  </w:style>
  <w:style w:customStyle="1" w:styleId="WW8Num40z2" w:type="character">
    <w:name w:val="WW8Num40z2"/>
    <w:rsid w:val="001B1CE9"/>
  </w:style>
  <w:style w:customStyle="1" w:styleId="WW8Num40z3" w:type="character">
    <w:name w:val="WW8Num40z3"/>
    <w:rsid w:val="001B1CE9"/>
  </w:style>
  <w:style w:customStyle="1" w:styleId="WW8Num40z4" w:type="character">
    <w:name w:val="WW8Num40z4"/>
    <w:rsid w:val="001B1CE9"/>
  </w:style>
  <w:style w:customStyle="1" w:styleId="WW8Num40z5" w:type="character">
    <w:name w:val="WW8Num40z5"/>
    <w:rsid w:val="001B1CE9"/>
  </w:style>
  <w:style w:customStyle="1" w:styleId="WW8Num40z6" w:type="character">
    <w:name w:val="WW8Num40z6"/>
    <w:rsid w:val="001B1CE9"/>
  </w:style>
  <w:style w:customStyle="1" w:styleId="WW8Num40z7" w:type="character">
    <w:name w:val="WW8Num40z7"/>
    <w:rsid w:val="001B1CE9"/>
  </w:style>
  <w:style w:customStyle="1" w:styleId="WW8Num40z8" w:type="character">
    <w:name w:val="WW8Num40z8"/>
    <w:rsid w:val="001B1CE9"/>
  </w:style>
  <w:style w:customStyle="1" w:styleId="WW8Num41z0" w:type="character">
    <w:name w:val="WW8Num41z0"/>
    <w:rsid w:val="001B1CE9"/>
    <w:rPr>
      <w:rFonts w:ascii="Calibri" w:cs="Calibri" w:hAnsi="Calibri" w:hint="default"/>
    </w:rPr>
  </w:style>
  <w:style w:customStyle="1" w:styleId="WW8Num41z1" w:type="character">
    <w:name w:val="WW8Num41z1"/>
    <w:rsid w:val="001B1CE9"/>
  </w:style>
  <w:style w:customStyle="1" w:styleId="WW8Num41z2" w:type="character">
    <w:name w:val="WW8Num41z2"/>
    <w:rsid w:val="001B1CE9"/>
  </w:style>
  <w:style w:customStyle="1" w:styleId="WW8Num41z3" w:type="character">
    <w:name w:val="WW8Num41z3"/>
    <w:rsid w:val="001B1CE9"/>
  </w:style>
  <w:style w:customStyle="1" w:styleId="WW8Num41z4" w:type="character">
    <w:name w:val="WW8Num41z4"/>
    <w:rsid w:val="001B1CE9"/>
  </w:style>
  <w:style w:customStyle="1" w:styleId="WW8Num41z5" w:type="character">
    <w:name w:val="WW8Num41z5"/>
    <w:rsid w:val="001B1CE9"/>
  </w:style>
  <w:style w:customStyle="1" w:styleId="WW8Num41z6" w:type="character">
    <w:name w:val="WW8Num41z6"/>
    <w:rsid w:val="001B1CE9"/>
  </w:style>
  <w:style w:customStyle="1" w:styleId="WW8Num41z7" w:type="character">
    <w:name w:val="WW8Num41z7"/>
    <w:rsid w:val="001B1CE9"/>
  </w:style>
  <w:style w:customStyle="1" w:styleId="WW8Num41z8" w:type="character">
    <w:name w:val="WW8Num41z8"/>
    <w:rsid w:val="001B1CE9"/>
  </w:style>
  <w:style w:customStyle="1" w:styleId="WW8Num42z0" w:type="character">
    <w:name w:val="WW8Num42z0"/>
    <w:rsid w:val="001B1CE9"/>
    <w:rPr>
      <w:rFonts w:ascii="Calibri" w:cs="Calibri" w:hAnsi="Calibri" w:hint="default"/>
    </w:rPr>
  </w:style>
  <w:style w:customStyle="1" w:styleId="WW8Num42z1" w:type="character">
    <w:name w:val="WW8Num42z1"/>
    <w:rsid w:val="001B1CE9"/>
  </w:style>
  <w:style w:customStyle="1" w:styleId="WW8Num42z2" w:type="character">
    <w:name w:val="WW8Num42z2"/>
    <w:rsid w:val="001B1CE9"/>
  </w:style>
  <w:style w:customStyle="1" w:styleId="WW8Num42z3" w:type="character">
    <w:name w:val="WW8Num42z3"/>
    <w:rsid w:val="001B1CE9"/>
  </w:style>
  <w:style w:customStyle="1" w:styleId="WW8Num42z4" w:type="character">
    <w:name w:val="WW8Num42z4"/>
    <w:rsid w:val="001B1CE9"/>
  </w:style>
  <w:style w:customStyle="1" w:styleId="WW8Num42z5" w:type="character">
    <w:name w:val="WW8Num42z5"/>
    <w:rsid w:val="001B1CE9"/>
  </w:style>
  <w:style w:customStyle="1" w:styleId="WW8Num42z6" w:type="character">
    <w:name w:val="WW8Num42z6"/>
    <w:rsid w:val="001B1CE9"/>
  </w:style>
  <w:style w:customStyle="1" w:styleId="WW8Num42z7" w:type="character">
    <w:name w:val="WW8Num42z7"/>
    <w:rsid w:val="001B1CE9"/>
  </w:style>
  <w:style w:customStyle="1" w:styleId="WW8Num42z8" w:type="character">
    <w:name w:val="WW8Num42z8"/>
    <w:rsid w:val="001B1CE9"/>
  </w:style>
  <w:style w:customStyle="1" w:styleId="WW8Num43z0" w:type="character">
    <w:name w:val="WW8Num43z0"/>
    <w:rsid w:val="001B1CE9"/>
    <w:rPr>
      <w:rFonts w:ascii="Calibri" w:cs="Calibri" w:hAnsi="Calibri" w:hint="default"/>
    </w:rPr>
  </w:style>
  <w:style w:customStyle="1" w:styleId="WW8Num43z1" w:type="character">
    <w:name w:val="WW8Num43z1"/>
    <w:rsid w:val="001B1CE9"/>
  </w:style>
  <w:style w:customStyle="1" w:styleId="WW8Num43z2" w:type="character">
    <w:name w:val="WW8Num43z2"/>
    <w:rsid w:val="001B1CE9"/>
  </w:style>
  <w:style w:customStyle="1" w:styleId="WW8Num43z3" w:type="character">
    <w:name w:val="WW8Num43z3"/>
    <w:rsid w:val="001B1CE9"/>
  </w:style>
  <w:style w:customStyle="1" w:styleId="WW8Num43z4" w:type="character">
    <w:name w:val="WW8Num43z4"/>
    <w:rsid w:val="001B1CE9"/>
  </w:style>
  <w:style w:customStyle="1" w:styleId="WW8Num43z5" w:type="character">
    <w:name w:val="WW8Num43z5"/>
    <w:rsid w:val="001B1CE9"/>
  </w:style>
  <w:style w:customStyle="1" w:styleId="WW8Num43z6" w:type="character">
    <w:name w:val="WW8Num43z6"/>
    <w:rsid w:val="001B1CE9"/>
  </w:style>
  <w:style w:customStyle="1" w:styleId="WW8Num43z7" w:type="character">
    <w:name w:val="WW8Num43z7"/>
    <w:rsid w:val="001B1CE9"/>
  </w:style>
  <w:style w:customStyle="1" w:styleId="WW8Num43z8" w:type="character">
    <w:name w:val="WW8Num43z8"/>
    <w:rsid w:val="001B1CE9"/>
  </w:style>
  <w:style w:customStyle="1" w:styleId="WW8Num44z0" w:type="character">
    <w:name w:val="WW8Num44z0"/>
    <w:rsid w:val="001B1CE9"/>
    <w:rPr>
      <w:rFonts w:ascii="Calibri" w:cs="Calibri" w:hAnsi="Calibri" w:hint="default"/>
    </w:rPr>
  </w:style>
  <w:style w:customStyle="1" w:styleId="WW8Num44z1" w:type="character">
    <w:name w:val="WW8Num44z1"/>
    <w:rsid w:val="001B1CE9"/>
  </w:style>
  <w:style w:customStyle="1" w:styleId="WW8Num44z2" w:type="character">
    <w:name w:val="WW8Num44z2"/>
    <w:rsid w:val="001B1CE9"/>
  </w:style>
  <w:style w:customStyle="1" w:styleId="WW8Num44z3" w:type="character">
    <w:name w:val="WW8Num44z3"/>
    <w:rsid w:val="001B1CE9"/>
  </w:style>
  <w:style w:customStyle="1" w:styleId="WW8Num44z4" w:type="character">
    <w:name w:val="WW8Num44z4"/>
    <w:rsid w:val="001B1CE9"/>
  </w:style>
  <w:style w:customStyle="1" w:styleId="WW8Num44z5" w:type="character">
    <w:name w:val="WW8Num44z5"/>
    <w:rsid w:val="001B1CE9"/>
  </w:style>
  <w:style w:customStyle="1" w:styleId="WW8Num44z6" w:type="character">
    <w:name w:val="WW8Num44z6"/>
    <w:rsid w:val="001B1CE9"/>
  </w:style>
  <w:style w:customStyle="1" w:styleId="WW8Num44z7" w:type="character">
    <w:name w:val="WW8Num44z7"/>
    <w:rsid w:val="001B1CE9"/>
  </w:style>
  <w:style w:customStyle="1" w:styleId="WW8Num44z8" w:type="character">
    <w:name w:val="WW8Num44z8"/>
    <w:rsid w:val="001B1CE9"/>
  </w:style>
  <w:style w:customStyle="1" w:styleId="WW8Num45z0" w:type="character">
    <w:name w:val="WW8Num45z0"/>
    <w:rsid w:val="001B1CE9"/>
  </w:style>
  <w:style w:customStyle="1" w:styleId="WW8Num45z1" w:type="character">
    <w:name w:val="WW8Num45z1"/>
    <w:rsid w:val="001B1CE9"/>
  </w:style>
  <w:style w:customStyle="1" w:styleId="WW8Num45z2" w:type="character">
    <w:name w:val="WW8Num45z2"/>
    <w:rsid w:val="001B1CE9"/>
  </w:style>
  <w:style w:customStyle="1" w:styleId="WW8Num45z3" w:type="character">
    <w:name w:val="WW8Num45z3"/>
    <w:rsid w:val="001B1CE9"/>
  </w:style>
  <w:style w:customStyle="1" w:styleId="WW8Num45z4" w:type="character">
    <w:name w:val="WW8Num45z4"/>
    <w:rsid w:val="001B1CE9"/>
  </w:style>
  <w:style w:customStyle="1" w:styleId="WW8Num45z5" w:type="character">
    <w:name w:val="WW8Num45z5"/>
    <w:rsid w:val="001B1CE9"/>
  </w:style>
  <w:style w:customStyle="1" w:styleId="WW8Num45z6" w:type="character">
    <w:name w:val="WW8Num45z6"/>
    <w:rsid w:val="001B1CE9"/>
  </w:style>
  <w:style w:customStyle="1" w:styleId="WW8Num45z7" w:type="character">
    <w:name w:val="WW8Num45z7"/>
    <w:rsid w:val="001B1CE9"/>
  </w:style>
  <w:style w:customStyle="1" w:styleId="WW8Num45z8" w:type="character">
    <w:name w:val="WW8Num45z8"/>
    <w:rsid w:val="001B1CE9"/>
  </w:style>
  <w:style w:customStyle="1" w:styleId="WW8Num46z0" w:type="character">
    <w:name w:val="WW8Num46z0"/>
    <w:rsid w:val="001B1CE9"/>
    <w:rPr>
      <w:rFonts w:ascii="Calibri" w:cs="Calibri" w:hAnsi="Calibri" w:hint="default"/>
    </w:rPr>
  </w:style>
  <w:style w:customStyle="1" w:styleId="WW8Num46z1" w:type="character">
    <w:name w:val="WW8Num46z1"/>
    <w:rsid w:val="001B1CE9"/>
  </w:style>
  <w:style w:customStyle="1" w:styleId="WW8Num46z2" w:type="character">
    <w:name w:val="WW8Num46z2"/>
    <w:rsid w:val="001B1CE9"/>
  </w:style>
  <w:style w:customStyle="1" w:styleId="WW8Num46z3" w:type="character">
    <w:name w:val="WW8Num46z3"/>
    <w:rsid w:val="001B1CE9"/>
  </w:style>
  <w:style w:customStyle="1" w:styleId="WW8Num46z4" w:type="character">
    <w:name w:val="WW8Num46z4"/>
    <w:rsid w:val="001B1CE9"/>
  </w:style>
  <w:style w:customStyle="1" w:styleId="WW8Num46z5" w:type="character">
    <w:name w:val="WW8Num46z5"/>
    <w:rsid w:val="001B1CE9"/>
  </w:style>
  <w:style w:customStyle="1" w:styleId="WW8Num46z6" w:type="character">
    <w:name w:val="WW8Num46z6"/>
    <w:rsid w:val="001B1CE9"/>
  </w:style>
  <w:style w:customStyle="1" w:styleId="WW8Num46z7" w:type="character">
    <w:name w:val="WW8Num46z7"/>
    <w:rsid w:val="001B1CE9"/>
  </w:style>
  <w:style w:customStyle="1" w:styleId="WW8Num46z8" w:type="character">
    <w:name w:val="WW8Num46z8"/>
    <w:rsid w:val="001B1CE9"/>
  </w:style>
  <w:style w:customStyle="1" w:styleId="WW8Num47z0" w:type="character">
    <w:name w:val="WW8Num47z0"/>
    <w:rsid w:val="001B1CE9"/>
    <w:rPr>
      <w:rFonts w:ascii="Calibri" w:cs="Calibri" w:hAnsi="Calibri" w:hint="default"/>
    </w:rPr>
  </w:style>
  <w:style w:customStyle="1" w:styleId="WW8Num47z1" w:type="character">
    <w:name w:val="WW8Num47z1"/>
    <w:rsid w:val="001B1CE9"/>
  </w:style>
  <w:style w:customStyle="1" w:styleId="WW8Num47z2" w:type="character">
    <w:name w:val="WW8Num47z2"/>
    <w:rsid w:val="001B1CE9"/>
  </w:style>
  <w:style w:customStyle="1" w:styleId="WW8Num47z3" w:type="character">
    <w:name w:val="WW8Num47z3"/>
    <w:rsid w:val="001B1CE9"/>
  </w:style>
  <w:style w:customStyle="1" w:styleId="WW8Num47z4" w:type="character">
    <w:name w:val="WW8Num47z4"/>
    <w:rsid w:val="001B1CE9"/>
  </w:style>
  <w:style w:customStyle="1" w:styleId="WW8Num47z5" w:type="character">
    <w:name w:val="WW8Num47z5"/>
    <w:rsid w:val="001B1CE9"/>
  </w:style>
  <w:style w:customStyle="1" w:styleId="WW8Num47z6" w:type="character">
    <w:name w:val="WW8Num47z6"/>
    <w:rsid w:val="001B1CE9"/>
  </w:style>
  <w:style w:customStyle="1" w:styleId="WW8Num47z7" w:type="character">
    <w:name w:val="WW8Num47z7"/>
    <w:rsid w:val="001B1CE9"/>
  </w:style>
  <w:style w:customStyle="1" w:styleId="WW8Num47z8" w:type="character">
    <w:name w:val="WW8Num47z8"/>
    <w:rsid w:val="001B1CE9"/>
  </w:style>
  <w:style w:customStyle="1" w:styleId="WW8Num48z0" w:type="character">
    <w:name w:val="WW8Num48z0"/>
    <w:rsid w:val="001B1CE9"/>
    <w:rPr>
      <w:rFonts w:ascii="Calibri" w:cs="Calibri" w:hAnsi="Calibri" w:hint="default"/>
    </w:rPr>
  </w:style>
  <w:style w:customStyle="1" w:styleId="WW8Num48z1" w:type="character">
    <w:name w:val="WW8Num48z1"/>
    <w:rsid w:val="001B1CE9"/>
  </w:style>
  <w:style w:customStyle="1" w:styleId="WW8Num48z2" w:type="character">
    <w:name w:val="WW8Num48z2"/>
    <w:rsid w:val="001B1CE9"/>
  </w:style>
  <w:style w:customStyle="1" w:styleId="WW8Num48z3" w:type="character">
    <w:name w:val="WW8Num48z3"/>
    <w:rsid w:val="001B1CE9"/>
  </w:style>
  <w:style w:customStyle="1" w:styleId="WW8Num48z4" w:type="character">
    <w:name w:val="WW8Num48z4"/>
    <w:rsid w:val="001B1CE9"/>
  </w:style>
  <w:style w:customStyle="1" w:styleId="WW8Num48z5" w:type="character">
    <w:name w:val="WW8Num48z5"/>
    <w:rsid w:val="001B1CE9"/>
  </w:style>
  <w:style w:customStyle="1" w:styleId="WW8Num48z6" w:type="character">
    <w:name w:val="WW8Num48z6"/>
    <w:rsid w:val="001B1CE9"/>
  </w:style>
  <w:style w:customStyle="1" w:styleId="WW8Num48z7" w:type="character">
    <w:name w:val="WW8Num48z7"/>
    <w:rsid w:val="001B1CE9"/>
  </w:style>
  <w:style w:customStyle="1" w:styleId="WW8Num48z8" w:type="character">
    <w:name w:val="WW8Num48z8"/>
    <w:rsid w:val="001B1CE9"/>
  </w:style>
  <w:style w:customStyle="1" w:styleId="Zadanifontodlomka13" w:type="character">
    <w:name w:val="Zadani font odlomka13"/>
    <w:rsid w:val="001B1CE9"/>
  </w:style>
  <w:style w:customStyle="1" w:styleId="WW8Num6z1" w:type="character">
    <w:name w:val="WW8Num6z1"/>
    <w:rsid w:val="001B1CE9"/>
  </w:style>
  <w:style w:customStyle="1" w:styleId="WW8Num6z2" w:type="character">
    <w:name w:val="WW8Num6z2"/>
    <w:rsid w:val="001B1CE9"/>
  </w:style>
  <w:style w:customStyle="1" w:styleId="WW8Num6z3" w:type="character">
    <w:name w:val="WW8Num6z3"/>
    <w:rsid w:val="001B1CE9"/>
  </w:style>
  <w:style w:customStyle="1" w:styleId="WW8Num6z4" w:type="character">
    <w:name w:val="WW8Num6z4"/>
    <w:rsid w:val="001B1CE9"/>
  </w:style>
  <w:style w:customStyle="1" w:styleId="WW8Num6z5" w:type="character">
    <w:name w:val="WW8Num6z5"/>
    <w:rsid w:val="001B1CE9"/>
  </w:style>
  <w:style w:customStyle="1" w:styleId="WW8Num6z6" w:type="character">
    <w:name w:val="WW8Num6z6"/>
    <w:rsid w:val="001B1CE9"/>
  </w:style>
  <w:style w:customStyle="1" w:styleId="WW8Num6z7" w:type="character">
    <w:name w:val="WW8Num6z7"/>
    <w:rsid w:val="001B1CE9"/>
  </w:style>
  <w:style w:customStyle="1" w:styleId="WW8Num6z8" w:type="character">
    <w:name w:val="WW8Num6z8"/>
    <w:rsid w:val="001B1CE9"/>
  </w:style>
  <w:style w:customStyle="1" w:styleId="WW8Num8z4" w:type="character">
    <w:name w:val="WW8Num8z4"/>
    <w:rsid w:val="001B1CE9"/>
  </w:style>
  <w:style w:customStyle="1" w:styleId="WW8Num8z5" w:type="character">
    <w:name w:val="WW8Num8z5"/>
    <w:rsid w:val="001B1CE9"/>
  </w:style>
  <w:style w:customStyle="1" w:styleId="WW8Num8z6" w:type="character">
    <w:name w:val="WW8Num8z6"/>
    <w:rsid w:val="001B1CE9"/>
  </w:style>
  <w:style w:customStyle="1" w:styleId="WW8Num8z7" w:type="character">
    <w:name w:val="WW8Num8z7"/>
    <w:rsid w:val="001B1CE9"/>
  </w:style>
  <w:style w:customStyle="1" w:styleId="WW8Num8z8" w:type="character">
    <w:name w:val="WW8Num8z8"/>
    <w:rsid w:val="001B1CE9"/>
  </w:style>
  <w:style w:customStyle="1" w:styleId="Zadanifontodlomka12" w:type="character">
    <w:name w:val="Zadani font odlomka12"/>
    <w:rsid w:val="001B1CE9"/>
  </w:style>
  <w:style w:customStyle="1" w:styleId="WW8Num2z2" w:type="character">
    <w:name w:val="WW8Num2z2"/>
    <w:rsid w:val="001B1CE9"/>
  </w:style>
  <w:style w:customStyle="1" w:styleId="WW8Num2z3" w:type="character">
    <w:name w:val="WW8Num2z3"/>
    <w:rsid w:val="001B1CE9"/>
  </w:style>
  <w:style w:customStyle="1" w:styleId="WW8Num2z4" w:type="character">
    <w:name w:val="WW8Num2z4"/>
    <w:rsid w:val="001B1CE9"/>
  </w:style>
  <w:style w:customStyle="1" w:styleId="WW8Num2z5" w:type="character">
    <w:name w:val="WW8Num2z5"/>
    <w:rsid w:val="001B1CE9"/>
  </w:style>
  <w:style w:customStyle="1" w:styleId="WW8Num2z6" w:type="character">
    <w:name w:val="WW8Num2z6"/>
    <w:rsid w:val="001B1CE9"/>
  </w:style>
  <w:style w:customStyle="1" w:styleId="WW8Num2z7" w:type="character">
    <w:name w:val="WW8Num2z7"/>
    <w:rsid w:val="001B1CE9"/>
  </w:style>
  <w:style w:customStyle="1" w:styleId="WW8Num2z8" w:type="character">
    <w:name w:val="WW8Num2z8"/>
    <w:rsid w:val="001B1CE9"/>
  </w:style>
  <w:style w:customStyle="1" w:styleId="WW8Num5z1" w:type="character">
    <w:name w:val="WW8Num5z1"/>
    <w:rsid w:val="001B1CE9"/>
    <w:rPr>
      <w:rFonts w:ascii="OpenSymbol" w:cs="Courier New" w:hAnsi="OpenSymbol"/>
    </w:rPr>
  </w:style>
  <w:style w:customStyle="1" w:styleId="WW8Num7z1" w:type="character">
    <w:name w:val="WW8Num7z1"/>
    <w:rsid w:val="001B1CE9"/>
    <w:rPr>
      <w:rFonts w:ascii="Symbol" w:cs="Symbol" w:hAnsi="Symbol" w:hint="default"/>
    </w:rPr>
  </w:style>
  <w:style w:customStyle="1" w:styleId="WW8Num7z2" w:type="character">
    <w:name w:val="WW8Num7z2"/>
    <w:rsid w:val="001B1CE9"/>
    <w:rPr>
      <w:rFonts w:ascii="OpenSymbol" w:cs="OpenSymbol" w:hAnsi="OpenSymbol"/>
    </w:rPr>
  </w:style>
  <w:style w:customStyle="1" w:styleId="WW-DefaultParagraphFont" w:type="character">
    <w:name w:val="WW-Default Paragraph Font"/>
    <w:rsid w:val="001B1CE9"/>
  </w:style>
  <w:style w:customStyle="1" w:styleId="WW8Num1ztrue" w:type="character">
    <w:name w:val="WW8Num1ztrue"/>
    <w:rsid w:val="001B1CE9"/>
  </w:style>
  <w:style w:customStyle="1" w:styleId="WW-WW8Num1ztrue" w:type="character">
    <w:name w:val="WW-WW8Num1ztrue"/>
    <w:rsid w:val="001B1CE9"/>
  </w:style>
  <w:style w:customStyle="1" w:styleId="WW-WW8Num1ztrue1" w:type="character">
    <w:name w:val="WW-WW8Num1ztrue1"/>
    <w:rsid w:val="001B1CE9"/>
  </w:style>
  <w:style w:customStyle="1" w:styleId="WW-WW8Num1ztrue2" w:type="character">
    <w:name w:val="WW-WW8Num1ztrue2"/>
    <w:rsid w:val="001B1CE9"/>
  </w:style>
  <w:style w:customStyle="1" w:styleId="WW-WW8Num1ztrue3" w:type="character">
    <w:name w:val="WW-WW8Num1ztrue3"/>
    <w:rsid w:val="001B1CE9"/>
  </w:style>
  <w:style w:customStyle="1" w:styleId="WW-WW8Num1ztrue4" w:type="character">
    <w:name w:val="WW-WW8Num1ztrue4"/>
    <w:rsid w:val="001B1CE9"/>
  </w:style>
  <w:style w:customStyle="1" w:styleId="WW-WW8Num1ztrue5" w:type="character">
    <w:name w:val="WW-WW8Num1ztrue5"/>
    <w:rsid w:val="001B1CE9"/>
  </w:style>
  <w:style w:customStyle="1" w:styleId="WW-WW8Num1ztrue6" w:type="character">
    <w:name w:val="WW-WW8Num1ztrue6"/>
    <w:rsid w:val="001B1CE9"/>
  </w:style>
  <w:style w:customStyle="1" w:styleId="WW8Num2ztrue" w:type="character">
    <w:name w:val="WW8Num2ztrue"/>
    <w:rsid w:val="001B1CE9"/>
  </w:style>
  <w:style w:customStyle="1" w:styleId="WW-WW8Num2ztrue" w:type="character">
    <w:name w:val="WW-WW8Num2ztrue"/>
    <w:rsid w:val="001B1CE9"/>
  </w:style>
  <w:style w:customStyle="1" w:styleId="WW-WW8Num2ztrue1" w:type="character">
    <w:name w:val="WW-WW8Num2ztrue1"/>
    <w:rsid w:val="001B1CE9"/>
  </w:style>
  <w:style w:customStyle="1" w:styleId="WW-WW8Num2ztrue2" w:type="character">
    <w:name w:val="WW-WW8Num2ztrue2"/>
    <w:rsid w:val="001B1CE9"/>
  </w:style>
  <w:style w:customStyle="1" w:styleId="WW-WW8Num2ztrue3" w:type="character">
    <w:name w:val="WW-WW8Num2ztrue3"/>
    <w:rsid w:val="001B1CE9"/>
  </w:style>
  <w:style w:customStyle="1" w:styleId="WW-WW8Num2ztrue4" w:type="character">
    <w:name w:val="WW-WW8Num2ztrue4"/>
    <w:rsid w:val="001B1CE9"/>
  </w:style>
  <w:style w:customStyle="1" w:styleId="WW-WW8Num2ztrue5" w:type="character">
    <w:name w:val="WW-WW8Num2ztrue5"/>
    <w:rsid w:val="001B1CE9"/>
  </w:style>
  <w:style w:customStyle="1" w:styleId="WW-WW8Num2ztrue6" w:type="character">
    <w:name w:val="WW-WW8Num2ztrue6"/>
    <w:rsid w:val="001B1CE9"/>
  </w:style>
  <w:style w:customStyle="1" w:styleId="WW-WW8Num1ztrue7" w:type="character">
    <w:name w:val="WW-WW8Num1ztrue7"/>
    <w:rsid w:val="001B1CE9"/>
  </w:style>
  <w:style w:customStyle="1" w:styleId="WW-WW8Num1ztrue11" w:type="character">
    <w:name w:val="WW-WW8Num1ztrue11"/>
    <w:rsid w:val="001B1CE9"/>
  </w:style>
  <w:style w:customStyle="1" w:styleId="WW-WW8Num1ztrue21" w:type="character">
    <w:name w:val="WW-WW8Num1ztrue21"/>
    <w:rsid w:val="001B1CE9"/>
  </w:style>
  <w:style w:customStyle="1" w:styleId="WW-WW8Num1ztrue31" w:type="character">
    <w:name w:val="WW-WW8Num1ztrue31"/>
    <w:rsid w:val="001B1CE9"/>
  </w:style>
  <w:style w:customStyle="1" w:styleId="WW-WW8Num1ztrue41" w:type="character">
    <w:name w:val="WW-WW8Num1ztrue41"/>
    <w:rsid w:val="001B1CE9"/>
  </w:style>
  <w:style w:customStyle="1" w:styleId="WW-WW8Num1ztrue51" w:type="character">
    <w:name w:val="WW-WW8Num1ztrue51"/>
    <w:rsid w:val="001B1CE9"/>
  </w:style>
  <w:style w:customStyle="1" w:styleId="WW-WW8Num1ztrue61" w:type="character">
    <w:name w:val="WW-WW8Num1ztrue61"/>
    <w:rsid w:val="001B1CE9"/>
  </w:style>
  <w:style w:customStyle="1" w:styleId="WW-WW8Num2ztrue7" w:type="character">
    <w:name w:val="WW-WW8Num2ztrue7"/>
    <w:rsid w:val="001B1CE9"/>
  </w:style>
  <w:style w:customStyle="1" w:styleId="WW-WW8Num2ztrue11" w:type="character">
    <w:name w:val="WW-WW8Num2ztrue11"/>
    <w:rsid w:val="001B1CE9"/>
  </w:style>
  <w:style w:customStyle="1" w:styleId="WW-WW8Num2ztrue21" w:type="character">
    <w:name w:val="WW-WW8Num2ztrue21"/>
    <w:rsid w:val="001B1CE9"/>
  </w:style>
  <w:style w:customStyle="1" w:styleId="WW-WW8Num2ztrue31" w:type="character">
    <w:name w:val="WW-WW8Num2ztrue31"/>
    <w:rsid w:val="001B1CE9"/>
  </w:style>
  <w:style w:customStyle="1" w:styleId="WW-WW8Num2ztrue41" w:type="character">
    <w:name w:val="WW-WW8Num2ztrue41"/>
    <w:rsid w:val="001B1CE9"/>
  </w:style>
  <w:style w:customStyle="1" w:styleId="WW-WW8Num2ztrue51" w:type="character">
    <w:name w:val="WW-WW8Num2ztrue51"/>
    <w:rsid w:val="001B1CE9"/>
  </w:style>
  <w:style w:customStyle="1" w:styleId="WW-WW8Num2ztrue61" w:type="character">
    <w:name w:val="WW-WW8Num2ztrue61"/>
    <w:rsid w:val="001B1CE9"/>
  </w:style>
  <w:style w:customStyle="1" w:styleId="WW-WW8Num1ztrue71" w:type="character">
    <w:name w:val="WW-WW8Num1ztrue71"/>
    <w:rsid w:val="001B1CE9"/>
  </w:style>
  <w:style w:customStyle="1" w:styleId="WW-WW8Num1ztrue111" w:type="character">
    <w:name w:val="WW-WW8Num1ztrue111"/>
    <w:rsid w:val="001B1CE9"/>
  </w:style>
  <w:style w:customStyle="1" w:styleId="WW-WW8Num1ztrue211" w:type="character">
    <w:name w:val="WW-WW8Num1ztrue211"/>
    <w:rsid w:val="001B1CE9"/>
  </w:style>
  <w:style w:customStyle="1" w:styleId="WW-WW8Num1ztrue311" w:type="character">
    <w:name w:val="WW-WW8Num1ztrue311"/>
    <w:rsid w:val="001B1CE9"/>
  </w:style>
  <w:style w:customStyle="1" w:styleId="WW-WW8Num1ztrue411" w:type="character">
    <w:name w:val="WW-WW8Num1ztrue411"/>
    <w:rsid w:val="001B1CE9"/>
  </w:style>
  <w:style w:customStyle="1" w:styleId="WW-WW8Num1ztrue511" w:type="character">
    <w:name w:val="WW-WW8Num1ztrue511"/>
    <w:rsid w:val="001B1CE9"/>
  </w:style>
  <w:style w:customStyle="1" w:styleId="WW-WW8Num1ztrue611" w:type="character">
    <w:name w:val="WW-WW8Num1ztrue611"/>
    <w:rsid w:val="001B1CE9"/>
  </w:style>
  <w:style w:customStyle="1" w:styleId="WW-WW8Num2ztrue71" w:type="character">
    <w:name w:val="WW-WW8Num2ztrue71"/>
    <w:rsid w:val="001B1CE9"/>
  </w:style>
  <w:style w:customStyle="1" w:styleId="WW-WW8Num2ztrue111" w:type="character">
    <w:name w:val="WW-WW8Num2ztrue111"/>
    <w:rsid w:val="001B1CE9"/>
  </w:style>
  <w:style w:customStyle="1" w:styleId="WW-WW8Num2ztrue211" w:type="character">
    <w:name w:val="WW-WW8Num2ztrue211"/>
    <w:rsid w:val="001B1CE9"/>
  </w:style>
  <w:style w:customStyle="1" w:styleId="WW-WW8Num2ztrue311" w:type="character">
    <w:name w:val="WW-WW8Num2ztrue311"/>
    <w:rsid w:val="001B1CE9"/>
  </w:style>
  <w:style w:customStyle="1" w:styleId="WW-WW8Num2ztrue411" w:type="character">
    <w:name w:val="WW-WW8Num2ztrue411"/>
    <w:rsid w:val="001B1CE9"/>
  </w:style>
  <w:style w:customStyle="1" w:styleId="WW-WW8Num2ztrue511" w:type="character">
    <w:name w:val="WW-WW8Num2ztrue511"/>
    <w:rsid w:val="001B1CE9"/>
  </w:style>
  <w:style w:customStyle="1" w:styleId="WW-WW8Num2ztrue611" w:type="character">
    <w:name w:val="WW-WW8Num2ztrue611"/>
    <w:rsid w:val="001B1CE9"/>
  </w:style>
  <w:style w:customStyle="1" w:styleId="WW-WW8Num1ztrue711" w:type="character">
    <w:name w:val="WW-WW8Num1ztrue711"/>
    <w:rsid w:val="001B1CE9"/>
  </w:style>
  <w:style w:customStyle="1" w:styleId="WW-WW8Num1ztrue1111" w:type="character">
    <w:name w:val="WW-WW8Num1ztrue1111"/>
    <w:rsid w:val="001B1CE9"/>
  </w:style>
  <w:style w:customStyle="1" w:styleId="WW-WW8Num1ztrue2111" w:type="character">
    <w:name w:val="WW-WW8Num1ztrue2111"/>
    <w:rsid w:val="001B1CE9"/>
  </w:style>
  <w:style w:customStyle="1" w:styleId="WW-WW8Num1ztrue3111" w:type="character">
    <w:name w:val="WW-WW8Num1ztrue3111"/>
    <w:rsid w:val="001B1CE9"/>
  </w:style>
  <w:style w:customStyle="1" w:styleId="WW-WW8Num1ztrue4111" w:type="character">
    <w:name w:val="WW-WW8Num1ztrue4111"/>
    <w:rsid w:val="001B1CE9"/>
  </w:style>
  <w:style w:customStyle="1" w:styleId="WW-WW8Num1ztrue5111" w:type="character">
    <w:name w:val="WW-WW8Num1ztrue5111"/>
    <w:rsid w:val="001B1CE9"/>
  </w:style>
  <w:style w:customStyle="1" w:styleId="WW-WW8Num1ztrue6111" w:type="character">
    <w:name w:val="WW-WW8Num1ztrue6111"/>
    <w:rsid w:val="001B1CE9"/>
  </w:style>
  <w:style w:customStyle="1" w:styleId="WW-WW8Num2ztrue711" w:type="character">
    <w:name w:val="WW-WW8Num2ztrue711"/>
    <w:rsid w:val="001B1CE9"/>
  </w:style>
  <w:style w:customStyle="1" w:styleId="WW-WW8Num2ztrue1111" w:type="character">
    <w:name w:val="WW-WW8Num2ztrue1111"/>
    <w:rsid w:val="001B1CE9"/>
  </w:style>
  <w:style w:customStyle="1" w:styleId="WW-WW8Num2ztrue2111" w:type="character">
    <w:name w:val="WW-WW8Num2ztrue2111"/>
    <w:rsid w:val="001B1CE9"/>
  </w:style>
  <w:style w:customStyle="1" w:styleId="WW-WW8Num2ztrue3111" w:type="character">
    <w:name w:val="WW-WW8Num2ztrue3111"/>
    <w:rsid w:val="001B1CE9"/>
  </w:style>
  <w:style w:customStyle="1" w:styleId="WW-WW8Num2ztrue4111" w:type="character">
    <w:name w:val="WW-WW8Num2ztrue4111"/>
    <w:rsid w:val="001B1CE9"/>
  </w:style>
  <w:style w:customStyle="1" w:styleId="WW-WW8Num2ztrue5111" w:type="character">
    <w:name w:val="WW-WW8Num2ztrue5111"/>
    <w:rsid w:val="001B1CE9"/>
  </w:style>
  <w:style w:customStyle="1" w:styleId="WW-WW8Num2ztrue6111" w:type="character">
    <w:name w:val="WW-WW8Num2ztrue6111"/>
    <w:rsid w:val="001B1CE9"/>
  </w:style>
  <w:style w:customStyle="1" w:styleId="WW-WW8Num1ztrue7111" w:type="character">
    <w:name w:val="WW-WW8Num1ztrue7111"/>
    <w:rsid w:val="001B1CE9"/>
  </w:style>
  <w:style w:customStyle="1" w:styleId="WW-WW8Num1ztrue11111" w:type="character">
    <w:name w:val="WW-WW8Num1ztrue11111"/>
    <w:rsid w:val="001B1CE9"/>
  </w:style>
  <w:style w:customStyle="1" w:styleId="WW-WW8Num1ztrue21111" w:type="character">
    <w:name w:val="WW-WW8Num1ztrue21111"/>
    <w:rsid w:val="001B1CE9"/>
  </w:style>
  <w:style w:customStyle="1" w:styleId="WW-WW8Num1ztrue31111" w:type="character">
    <w:name w:val="WW-WW8Num1ztrue31111"/>
    <w:rsid w:val="001B1CE9"/>
  </w:style>
  <w:style w:customStyle="1" w:styleId="WW-WW8Num1ztrue41111" w:type="character">
    <w:name w:val="WW-WW8Num1ztrue41111"/>
    <w:rsid w:val="001B1CE9"/>
  </w:style>
  <w:style w:customStyle="1" w:styleId="WW-WW8Num1ztrue51111" w:type="character">
    <w:name w:val="WW-WW8Num1ztrue51111"/>
    <w:rsid w:val="001B1CE9"/>
  </w:style>
  <w:style w:customStyle="1" w:styleId="WW-WW8Num1ztrue61111" w:type="character">
    <w:name w:val="WW-WW8Num1ztrue61111"/>
    <w:rsid w:val="001B1CE9"/>
  </w:style>
  <w:style w:customStyle="1" w:styleId="WW-WW8Num2ztrue7111" w:type="character">
    <w:name w:val="WW-WW8Num2ztrue7111"/>
    <w:rsid w:val="001B1CE9"/>
  </w:style>
  <w:style w:customStyle="1" w:styleId="WW-WW8Num2ztrue11111" w:type="character">
    <w:name w:val="WW-WW8Num2ztrue11111"/>
    <w:rsid w:val="001B1CE9"/>
  </w:style>
  <w:style w:customStyle="1" w:styleId="WW-WW8Num2ztrue21111" w:type="character">
    <w:name w:val="WW-WW8Num2ztrue21111"/>
    <w:rsid w:val="001B1CE9"/>
  </w:style>
  <w:style w:customStyle="1" w:styleId="WW-WW8Num2ztrue31111" w:type="character">
    <w:name w:val="WW-WW8Num2ztrue31111"/>
    <w:rsid w:val="001B1CE9"/>
  </w:style>
  <w:style w:customStyle="1" w:styleId="WW-WW8Num2ztrue41111" w:type="character">
    <w:name w:val="WW-WW8Num2ztrue41111"/>
    <w:rsid w:val="001B1CE9"/>
  </w:style>
  <w:style w:customStyle="1" w:styleId="WW-WW8Num2ztrue51111" w:type="character">
    <w:name w:val="WW-WW8Num2ztrue51111"/>
    <w:rsid w:val="001B1CE9"/>
  </w:style>
  <w:style w:customStyle="1" w:styleId="WW-WW8Num2ztrue61111" w:type="character">
    <w:name w:val="WW-WW8Num2ztrue61111"/>
    <w:rsid w:val="001B1CE9"/>
  </w:style>
  <w:style w:customStyle="1" w:styleId="Zadanifontodlomka1" w:type="character">
    <w:name w:val="Zadani font odlomka1"/>
    <w:rsid w:val="001B1CE9"/>
  </w:style>
  <w:style w:customStyle="1" w:styleId="WW-WW8Num1ztrue71111" w:type="character">
    <w:name w:val="WW-WW8Num1ztrue71111"/>
    <w:rsid w:val="001B1CE9"/>
  </w:style>
  <w:style w:customStyle="1" w:styleId="WW-WW8Num1ztrue111111" w:type="character">
    <w:name w:val="WW-WW8Num1ztrue111111"/>
    <w:rsid w:val="001B1CE9"/>
  </w:style>
  <w:style w:customStyle="1" w:styleId="WW-WW8Num1ztrue211111" w:type="character">
    <w:name w:val="WW-WW8Num1ztrue211111"/>
    <w:rsid w:val="001B1CE9"/>
  </w:style>
  <w:style w:customStyle="1" w:styleId="WW-WW8Num1ztrue311111" w:type="character">
    <w:name w:val="WW-WW8Num1ztrue311111"/>
    <w:rsid w:val="001B1CE9"/>
  </w:style>
  <w:style w:customStyle="1" w:styleId="WW-WW8Num1ztrue411111" w:type="character">
    <w:name w:val="WW-WW8Num1ztrue411111"/>
    <w:rsid w:val="001B1CE9"/>
  </w:style>
  <w:style w:customStyle="1" w:styleId="WW-WW8Num1ztrue511111" w:type="character">
    <w:name w:val="WW-WW8Num1ztrue511111"/>
    <w:rsid w:val="001B1CE9"/>
  </w:style>
  <w:style w:customStyle="1" w:styleId="WW-WW8Num1ztrue611111" w:type="character">
    <w:name w:val="WW-WW8Num1ztrue611111"/>
    <w:rsid w:val="001B1CE9"/>
  </w:style>
  <w:style w:customStyle="1" w:styleId="WW-WW8Num2ztrue71111" w:type="character">
    <w:name w:val="WW-WW8Num2ztrue71111"/>
    <w:rsid w:val="001B1CE9"/>
  </w:style>
  <w:style w:customStyle="1" w:styleId="WW-WW8Num2ztrue111111" w:type="character">
    <w:name w:val="WW-WW8Num2ztrue111111"/>
    <w:rsid w:val="001B1CE9"/>
  </w:style>
  <w:style w:customStyle="1" w:styleId="WW-WW8Num2ztrue211111" w:type="character">
    <w:name w:val="WW-WW8Num2ztrue211111"/>
    <w:rsid w:val="001B1CE9"/>
  </w:style>
  <w:style w:customStyle="1" w:styleId="WW-WW8Num2ztrue311111" w:type="character">
    <w:name w:val="WW-WW8Num2ztrue311111"/>
    <w:rsid w:val="001B1CE9"/>
  </w:style>
  <w:style w:customStyle="1" w:styleId="WW-WW8Num2ztrue411111" w:type="character">
    <w:name w:val="WW-WW8Num2ztrue411111"/>
    <w:rsid w:val="001B1CE9"/>
  </w:style>
  <w:style w:customStyle="1" w:styleId="WW-WW8Num2ztrue511111" w:type="character">
    <w:name w:val="WW-WW8Num2ztrue511111"/>
    <w:rsid w:val="001B1CE9"/>
  </w:style>
  <w:style w:customStyle="1" w:styleId="WW-WW8Num2ztrue611111" w:type="character">
    <w:name w:val="WW-WW8Num2ztrue611111"/>
    <w:rsid w:val="001B1CE9"/>
  </w:style>
  <w:style w:customStyle="1" w:styleId="WW-WW8Num1ztrue711111" w:type="character">
    <w:name w:val="WW-WW8Num1ztrue711111"/>
    <w:rsid w:val="001B1CE9"/>
  </w:style>
  <w:style w:customStyle="1" w:styleId="WW-WW8Num1ztrue1111111" w:type="character">
    <w:name w:val="WW-WW8Num1ztrue1111111"/>
    <w:rsid w:val="001B1CE9"/>
  </w:style>
  <w:style w:customStyle="1" w:styleId="WW-WW8Num1ztrue2111111" w:type="character">
    <w:name w:val="WW-WW8Num1ztrue2111111"/>
    <w:rsid w:val="001B1CE9"/>
  </w:style>
  <w:style w:customStyle="1" w:styleId="WW-WW8Num1ztrue3111111" w:type="character">
    <w:name w:val="WW-WW8Num1ztrue3111111"/>
    <w:rsid w:val="001B1CE9"/>
  </w:style>
  <w:style w:customStyle="1" w:styleId="WW-WW8Num1ztrue4111111" w:type="character">
    <w:name w:val="WW-WW8Num1ztrue4111111"/>
    <w:rsid w:val="001B1CE9"/>
  </w:style>
  <w:style w:customStyle="1" w:styleId="WW-WW8Num1ztrue5111111" w:type="character">
    <w:name w:val="WW-WW8Num1ztrue5111111"/>
    <w:rsid w:val="001B1CE9"/>
  </w:style>
  <w:style w:customStyle="1" w:styleId="WW-WW8Num1ztrue6111111" w:type="character">
    <w:name w:val="WW-WW8Num1ztrue6111111"/>
    <w:rsid w:val="001B1CE9"/>
  </w:style>
  <w:style w:customStyle="1" w:styleId="WW-WW8Num2ztrue711111" w:type="character">
    <w:name w:val="WW-WW8Num2ztrue711111"/>
    <w:rsid w:val="001B1CE9"/>
  </w:style>
  <w:style w:customStyle="1" w:styleId="WW-WW8Num2ztrue1111111" w:type="character">
    <w:name w:val="WW-WW8Num2ztrue1111111"/>
    <w:rsid w:val="001B1CE9"/>
  </w:style>
  <w:style w:customStyle="1" w:styleId="WW-WW8Num2ztrue2111111" w:type="character">
    <w:name w:val="WW-WW8Num2ztrue2111111"/>
    <w:rsid w:val="001B1CE9"/>
  </w:style>
  <w:style w:customStyle="1" w:styleId="WW-WW8Num2ztrue3111111" w:type="character">
    <w:name w:val="WW-WW8Num2ztrue3111111"/>
    <w:rsid w:val="001B1CE9"/>
  </w:style>
  <w:style w:customStyle="1" w:styleId="WW-WW8Num2ztrue4111111" w:type="character">
    <w:name w:val="WW-WW8Num2ztrue4111111"/>
    <w:rsid w:val="001B1CE9"/>
  </w:style>
  <w:style w:customStyle="1" w:styleId="WW-WW8Num2ztrue5111111" w:type="character">
    <w:name w:val="WW-WW8Num2ztrue5111111"/>
    <w:rsid w:val="001B1CE9"/>
  </w:style>
  <w:style w:customStyle="1" w:styleId="WW-WW8Num2ztrue6111111" w:type="character">
    <w:name w:val="WW-WW8Num2ztrue6111111"/>
    <w:rsid w:val="001B1CE9"/>
  </w:style>
  <w:style w:customStyle="1" w:styleId="Zadanifontodlomka11" w:type="character">
    <w:name w:val="Zadani font odlomka11"/>
    <w:rsid w:val="001B1CE9"/>
  </w:style>
  <w:style w:customStyle="1" w:styleId="WW-WW8Num1ztrue7111111" w:type="character">
    <w:name w:val="WW-WW8Num1ztrue7111111"/>
    <w:rsid w:val="001B1CE9"/>
  </w:style>
  <w:style w:customStyle="1" w:styleId="WW-WW8Num1ztrue11111111" w:type="character">
    <w:name w:val="WW-WW8Num1ztrue11111111"/>
    <w:rsid w:val="001B1CE9"/>
  </w:style>
  <w:style w:customStyle="1" w:styleId="WW-WW8Num1ztrue21111111" w:type="character">
    <w:name w:val="WW-WW8Num1ztrue21111111"/>
    <w:rsid w:val="001B1CE9"/>
  </w:style>
  <w:style w:customStyle="1" w:styleId="WW-WW8Num1ztrue31111111" w:type="character">
    <w:name w:val="WW-WW8Num1ztrue31111111"/>
    <w:rsid w:val="001B1CE9"/>
  </w:style>
  <w:style w:customStyle="1" w:styleId="WW-WW8Num1ztrue41111111" w:type="character">
    <w:name w:val="WW-WW8Num1ztrue41111111"/>
    <w:rsid w:val="001B1CE9"/>
  </w:style>
  <w:style w:customStyle="1" w:styleId="WW-WW8Num1ztrue51111111" w:type="character">
    <w:name w:val="WW-WW8Num1ztrue51111111"/>
    <w:rsid w:val="001B1CE9"/>
  </w:style>
  <w:style w:customStyle="1" w:styleId="WW-WW8Num1ztrue61111111" w:type="character">
    <w:name w:val="WW-WW8Num1ztrue61111111"/>
    <w:rsid w:val="001B1CE9"/>
  </w:style>
  <w:style w:customStyle="1" w:styleId="WW8Num3ztrue" w:type="character">
    <w:name w:val="WW8Num3ztrue"/>
    <w:rsid w:val="001B1CE9"/>
  </w:style>
  <w:style w:customStyle="1" w:styleId="WW-WW8Num3ztrue" w:type="character">
    <w:name w:val="WW-WW8Num3ztrue"/>
    <w:rsid w:val="001B1CE9"/>
  </w:style>
  <w:style w:customStyle="1" w:styleId="WW-WW8Num3ztrue1" w:type="character">
    <w:name w:val="WW-WW8Num3ztrue1"/>
    <w:rsid w:val="001B1CE9"/>
  </w:style>
  <w:style w:customStyle="1" w:styleId="WW-WW8Num3ztrue2" w:type="character">
    <w:name w:val="WW-WW8Num3ztrue2"/>
    <w:rsid w:val="001B1CE9"/>
  </w:style>
  <w:style w:customStyle="1" w:styleId="WW-WW8Num3ztrue3" w:type="character">
    <w:name w:val="WW-WW8Num3ztrue3"/>
    <w:rsid w:val="001B1CE9"/>
  </w:style>
  <w:style w:customStyle="1" w:styleId="WW-WW8Num3ztrue4" w:type="character">
    <w:name w:val="WW-WW8Num3ztrue4"/>
    <w:rsid w:val="001B1CE9"/>
  </w:style>
  <w:style w:customStyle="1" w:styleId="WW-WW8Num3ztrue5" w:type="character">
    <w:name w:val="WW-WW8Num3ztrue5"/>
    <w:rsid w:val="001B1CE9"/>
  </w:style>
  <w:style w:customStyle="1" w:styleId="WW-WW8Num3ztrue6" w:type="character">
    <w:name w:val="WW-WW8Num3ztrue6"/>
    <w:rsid w:val="001B1CE9"/>
  </w:style>
  <w:style w:customStyle="1" w:styleId="Zadanifontodlomka10" w:type="character">
    <w:name w:val="Zadani font odlomka10"/>
    <w:rsid w:val="001B1CE9"/>
  </w:style>
  <w:style w:customStyle="1" w:styleId="WW-WW8Num1ztrue71111111" w:type="character">
    <w:name w:val="WW-WW8Num1ztrue71111111"/>
    <w:rsid w:val="001B1CE9"/>
  </w:style>
  <w:style w:customStyle="1" w:styleId="WW-WW8Num1ztrue111111111" w:type="character">
    <w:name w:val="WW-WW8Num1ztrue111111111"/>
    <w:rsid w:val="001B1CE9"/>
  </w:style>
  <w:style w:customStyle="1" w:styleId="WW-WW8Num1ztrue211111111" w:type="character">
    <w:name w:val="WW-WW8Num1ztrue211111111"/>
    <w:rsid w:val="001B1CE9"/>
  </w:style>
  <w:style w:customStyle="1" w:styleId="WW-WW8Num1ztrue311111111" w:type="character">
    <w:name w:val="WW-WW8Num1ztrue311111111"/>
    <w:rsid w:val="001B1CE9"/>
  </w:style>
  <w:style w:customStyle="1" w:styleId="WW-WW8Num1ztrue411111111" w:type="character">
    <w:name w:val="WW-WW8Num1ztrue411111111"/>
    <w:rsid w:val="001B1CE9"/>
  </w:style>
  <w:style w:customStyle="1" w:styleId="WW-WW8Num1ztrue511111111" w:type="character">
    <w:name w:val="WW-WW8Num1ztrue511111111"/>
    <w:rsid w:val="001B1CE9"/>
  </w:style>
  <w:style w:customStyle="1" w:styleId="WW-WW8Num1ztrue611111111" w:type="character">
    <w:name w:val="WW-WW8Num1ztrue611111111"/>
    <w:rsid w:val="001B1CE9"/>
  </w:style>
  <w:style w:customStyle="1" w:styleId="WW-WW8Num3ztrue7" w:type="character">
    <w:name w:val="WW-WW8Num3ztrue7"/>
    <w:rsid w:val="001B1CE9"/>
  </w:style>
  <w:style w:customStyle="1" w:styleId="WW-WW8Num3ztrue11" w:type="character">
    <w:name w:val="WW-WW8Num3ztrue11"/>
    <w:rsid w:val="001B1CE9"/>
  </w:style>
  <w:style w:customStyle="1" w:styleId="WW-WW8Num3ztrue21" w:type="character">
    <w:name w:val="WW-WW8Num3ztrue21"/>
    <w:rsid w:val="001B1CE9"/>
  </w:style>
  <w:style w:customStyle="1" w:styleId="WW-WW8Num3ztrue31" w:type="character">
    <w:name w:val="WW-WW8Num3ztrue31"/>
    <w:rsid w:val="001B1CE9"/>
  </w:style>
  <w:style w:customStyle="1" w:styleId="WW-WW8Num3ztrue41" w:type="character">
    <w:name w:val="WW-WW8Num3ztrue41"/>
    <w:rsid w:val="001B1CE9"/>
  </w:style>
  <w:style w:customStyle="1" w:styleId="WW-WW8Num3ztrue51" w:type="character">
    <w:name w:val="WW-WW8Num3ztrue51"/>
    <w:rsid w:val="001B1CE9"/>
  </w:style>
  <w:style w:customStyle="1" w:styleId="WW-WW8Num3ztrue61" w:type="character">
    <w:name w:val="WW-WW8Num3ztrue61"/>
    <w:rsid w:val="001B1CE9"/>
  </w:style>
  <w:style w:customStyle="1" w:styleId="WW-WW8Num1ztrue711111111" w:type="character">
    <w:name w:val="WW-WW8Num1ztrue711111111"/>
    <w:rsid w:val="001B1CE9"/>
  </w:style>
  <w:style w:customStyle="1" w:styleId="WW-WW8Num1ztrue1111111111" w:type="character">
    <w:name w:val="WW-WW8Num1ztrue1111111111"/>
    <w:rsid w:val="001B1CE9"/>
  </w:style>
  <w:style w:customStyle="1" w:styleId="WW-WW8Num1ztrue2111111111" w:type="character">
    <w:name w:val="WW-WW8Num1ztrue2111111111"/>
    <w:rsid w:val="001B1CE9"/>
  </w:style>
  <w:style w:customStyle="1" w:styleId="WW-WW8Num1ztrue3111111111" w:type="character">
    <w:name w:val="WW-WW8Num1ztrue3111111111"/>
    <w:rsid w:val="001B1CE9"/>
  </w:style>
  <w:style w:customStyle="1" w:styleId="WW-WW8Num1ztrue4111111111" w:type="character">
    <w:name w:val="WW-WW8Num1ztrue4111111111"/>
    <w:rsid w:val="001B1CE9"/>
  </w:style>
  <w:style w:customStyle="1" w:styleId="WW-WW8Num1ztrue5111111111" w:type="character">
    <w:name w:val="WW-WW8Num1ztrue5111111111"/>
    <w:rsid w:val="001B1CE9"/>
  </w:style>
  <w:style w:customStyle="1" w:styleId="WW-WW8Num1ztrue6111111111" w:type="character">
    <w:name w:val="WW-WW8Num1ztrue6111111111"/>
    <w:rsid w:val="001B1CE9"/>
  </w:style>
  <w:style w:customStyle="1" w:styleId="WW-WW8Num3ztrue71" w:type="character">
    <w:name w:val="WW-WW8Num3ztrue71"/>
    <w:rsid w:val="001B1CE9"/>
  </w:style>
  <w:style w:customStyle="1" w:styleId="WW-WW8Num3ztrue111" w:type="character">
    <w:name w:val="WW-WW8Num3ztrue111"/>
    <w:rsid w:val="001B1CE9"/>
  </w:style>
  <w:style w:customStyle="1" w:styleId="WW-WW8Num3ztrue211" w:type="character">
    <w:name w:val="WW-WW8Num3ztrue211"/>
    <w:rsid w:val="001B1CE9"/>
  </w:style>
  <w:style w:customStyle="1" w:styleId="WW-WW8Num3ztrue311" w:type="character">
    <w:name w:val="WW-WW8Num3ztrue311"/>
    <w:rsid w:val="001B1CE9"/>
  </w:style>
  <w:style w:customStyle="1" w:styleId="WW-WW8Num3ztrue411" w:type="character">
    <w:name w:val="WW-WW8Num3ztrue411"/>
    <w:rsid w:val="001B1CE9"/>
  </w:style>
  <w:style w:customStyle="1" w:styleId="WW-WW8Num3ztrue511" w:type="character">
    <w:name w:val="WW-WW8Num3ztrue511"/>
    <w:rsid w:val="001B1CE9"/>
  </w:style>
  <w:style w:customStyle="1" w:styleId="WW-WW8Num3ztrue611" w:type="character">
    <w:name w:val="WW-WW8Num3ztrue611"/>
    <w:rsid w:val="001B1CE9"/>
  </w:style>
  <w:style w:customStyle="1" w:styleId="WW-WW8Num1ztrue7111111111" w:type="character">
    <w:name w:val="WW-WW8Num1ztrue7111111111"/>
    <w:rsid w:val="001B1CE9"/>
  </w:style>
  <w:style w:customStyle="1" w:styleId="WW-WW8Num1ztrue11111111111" w:type="character">
    <w:name w:val="WW-WW8Num1ztrue11111111111"/>
    <w:rsid w:val="001B1CE9"/>
  </w:style>
  <w:style w:customStyle="1" w:styleId="WW-WW8Num1ztrue21111111111" w:type="character">
    <w:name w:val="WW-WW8Num1ztrue21111111111"/>
    <w:rsid w:val="001B1CE9"/>
  </w:style>
  <w:style w:customStyle="1" w:styleId="WW-WW8Num1ztrue31111111111" w:type="character">
    <w:name w:val="WW-WW8Num1ztrue31111111111"/>
    <w:rsid w:val="001B1CE9"/>
  </w:style>
  <w:style w:customStyle="1" w:styleId="WW-WW8Num1ztrue41111111111" w:type="character">
    <w:name w:val="WW-WW8Num1ztrue41111111111"/>
    <w:rsid w:val="001B1CE9"/>
  </w:style>
  <w:style w:customStyle="1" w:styleId="WW-WW8Num1ztrue51111111111" w:type="character">
    <w:name w:val="WW-WW8Num1ztrue51111111111"/>
    <w:rsid w:val="001B1CE9"/>
  </w:style>
  <w:style w:customStyle="1" w:styleId="WW-WW8Num1ztrue61111111111" w:type="character">
    <w:name w:val="WW-WW8Num1ztrue61111111111"/>
    <w:rsid w:val="001B1CE9"/>
  </w:style>
  <w:style w:customStyle="1" w:styleId="WW-WW8Num2ztrue7111111" w:type="character">
    <w:name w:val="WW-WW8Num2ztrue7111111"/>
    <w:rsid w:val="001B1CE9"/>
  </w:style>
  <w:style w:customStyle="1" w:styleId="WW-WW8Num2ztrue11111111" w:type="character">
    <w:name w:val="WW-WW8Num2ztrue11111111"/>
    <w:rsid w:val="001B1CE9"/>
  </w:style>
  <w:style w:customStyle="1" w:styleId="WW-WW8Num2ztrue21111111" w:type="character">
    <w:name w:val="WW-WW8Num2ztrue21111111"/>
    <w:rsid w:val="001B1CE9"/>
  </w:style>
  <w:style w:customStyle="1" w:styleId="WW-WW8Num2ztrue31111111" w:type="character">
    <w:name w:val="WW-WW8Num2ztrue31111111"/>
    <w:rsid w:val="001B1CE9"/>
  </w:style>
  <w:style w:customStyle="1" w:styleId="WW-WW8Num2ztrue41111111" w:type="character">
    <w:name w:val="WW-WW8Num2ztrue41111111"/>
    <w:rsid w:val="001B1CE9"/>
  </w:style>
  <w:style w:customStyle="1" w:styleId="WW-WW8Num2ztrue51111111" w:type="character">
    <w:name w:val="WW-WW8Num2ztrue51111111"/>
    <w:rsid w:val="001B1CE9"/>
  </w:style>
  <w:style w:customStyle="1" w:styleId="WW-WW8Num2ztrue61111111" w:type="character">
    <w:name w:val="WW-WW8Num2ztrue61111111"/>
    <w:rsid w:val="001B1CE9"/>
  </w:style>
  <w:style w:customStyle="1" w:styleId="WW8Num3zfalse" w:type="character">
    <w:name w:val="WW8Num3zfalse"/>
    <w:rsid w:val="001B1CE9"/>
    <w:rPr>
      <w:rFonts w:ascii="Calibri" w:cs="Calibri" w:hAnsi="Calibri"/>
      <w:shd w:color="auto" w:fill="C0C0C0" w:val="clear"/>
    </w:rPr>
  </w:style>
  <w:style w:customStyle="1" w:styleId="WW8Num4ztrue" w:type="character">
    <w:name w:val="WW8Num4ztrue"/>
    <w:rsid w:val="001B1CE9"/>
  </w:style>
  <w:style w:customStyle="1" w:styleId="WW-WW8Num4ztrue" w:type="character">
    <w:name w:val="WW-WW8Num4ztrue"/>
    <w:rsid w:val="001B1CE9"/>
  </w:style>
  <w:style w:customStyle="1" w:styleId="WW-WW8Num4ztrue1" w:type="character">
    <w:name w:val="WW-WW8Num4ztrue1"/>
    <w:rsid w:val="001B1CE9"/>
  </w:style>
  <w:style w:customStyle="1" w:styleId="WW-WW8Num4ztrue2" w:type="character">
    <w:name w:val="WW-WW8Num4ztrue2"/>
    <w:rsid w:val="001B1CE9"/>
  </w:style>
  <w:style w:customStyle="1" w:styleId="WW-WW8Num4ztrue3" w:type="character">
    <w:name w:val="WW-WW8Num4ztrue3"/>
    <w:rsid w:val="001B1CE9"/>
  </w:style>
  <w:style w:customStyle="1" w:styleId="WW-WW8Num4ztrue4" w:type="character">
    <w:name w:val="WW-WW8Num4ztrue4"/>
    <w:rsid w:val="001B1CE9"/>
  </w:style>
  <w:style w:customStyle="1" w:styleId="WW-WW8Num4ztrue5" w:type="character">
    <w:name w:val="WW-WW8Num4ztrue5"/>
    <w:rsid w:val="001B1CE9"/>
  </w:style>
  <w:style w:customStyle="1" w:styleId="WW-WW8Num4ztrue6" w:type="character">
    <w:name w:val="WW-WW8Num4ztrue6"/>
    <w:rsid w:val="001B1CE9"/>
  </w:style>
  <w:style w:customStyle="1" w:styleId="WW8Num8zfalse" w:type="character">
    <w:name w:val="WW8Num8zfalse"/>
    <w:rsid w:val="001B1CE9"/>
  </w:style>
  <w:style w:customStyle="1" w:styleId="WW8Num9zfalse" w:type="character">
    <w:name w:val="WW8Num9zfalse"/>
    <w:rsid w:val="001B1CE9"/>
  </w:style>
  <w:style w:customStyle="1" w:styleId="WW8Num9ztrue" w:type="character">
    <w:name w:val="WW8Num9ztrue"/>
    <w:rsid w:val="001B1CE9"/>
  </w:style>
  <w:style w:customStyle="1" w:styleId="WW-WW8Num9ztrue" w:type="character">
    <w:name w:val="WW-WW8Num9ztrue"/>
    <w:rsid w:val="001B1CE9"/>
  </w:style>
  <w:style w:customStyle="1" w:styleId="WW-WW8Num9ztrue1" w:type="character">
    <w:name w:val="WW-WW8Num9ztrue1"/>
    <w:rsid w:val="001B1CE9"/>
  </w:style>
  <w:style w:customStyle="1" w:styleId="WW-WW8Num9ztrue2" w:type="character">
    <w:name w:val="WW-WW8Num9ztrue2"/>
    <w:rsid w:val="001B1CE9"/>
  </w:style>
  <w:style w:customStyle="1" w:styleId="WW-WW8Num9ztrue3" w:type="character">
    <w:name w:val="WW-WW8Num9ztrue3"/>
    <w:rsid w:val="001B1CE9"/>
  </w:style>
  <w:style w:customStyle="1" w:styleId="WW-WW8Num9ztrue4" w:type="character">
    <w:name w:val="WW-WW8Num9ztrue4"/>
    <w:rsid w:val="001B1CE9"/>
  </w:style>
  <w:style w:customStyle="1" w:styleId="WW-WW8Num9ztrue5" w:type="character">
    <w:name w:val="WW-WW8Num9ztrue5"/>
    <w:rsid w:val="001B1CE9"/>
  </w:style>
  <w:style w:customStyle="1" w:styleId="WW-WW8Num9ztrue6" w:type="character">
    <w:name w:val="WW-WW8Num9ztrue6"/>
    <w:rsid w:val="001B1CE9"/>
  </w:style>
  <w:style w:customStyle="1" w:styleId="WW8Num10zfalse" w:type="character">
    <w:name w:val="WW8Num10zfalse"/>
    <w:rsid w:val="001B1CE9"/>
  </w:style>
  <w:style w:customStyle="1" w:styleId="WW8Num10ztrue" w:type="character">
    <w:name w:val="WW8Num10ztrue"/>
    <w:rsid w:val="001B1CE9"/>
  </w:style>
  <w:style w:customStyle="1" w:styleId="WW-WW8Num10ztrue" w:type="character">
    <w:name w:val="WW-WW8Num10ztrue"/>
    <w:rsid w:val="001B1CE9"/>
  </w:style>
  <w:style w:customStyle="1" w:styleId="WW-WW8Num10ztrue1" w:type="character">
    <w:name w:val="WW-WW8Num10ztrue1"/>
    <w:rsid w:val="001B1CE9"/>
  </w:style>
  <w:style w:customStyle="1" w:styleId="WW-WW8Num10ztrue2" w:type="character">
    <w:name w:val="WW-WW8Num10ztrue2"/>
    <w:rsid w:val="001B1CE9"/>
  </w:style>
  <w:style w:customStyle="1" w:styleId="WW-WW8Num10ztrue3" w:type="character">
    <w:name w:val="WW-WW8Num10ztrue3"/>
    <w:rsid w:val="001B1CE9"/>
  </w:style>
  <w:style w:customStyle="1" w:styleId="WW-WW8Num10ztrue4" w:type="character">
    <w:name w:val="WW-WW8Num10ztrue4"/>
    <w:rsid w:val="001B1CE9"/>
  </w:style>
  <w:style w:customStyle="1" w:styleId="WW-WW8Num10ztrue5" w:type="character">
    <w:name w:val="WW-WW8Num10ztrue5"/>
    <w:rsid w:val="001B1CE9"/>
  </w:style>
  <w:style w:customStyle="1" w:styleId="WW-WW8Num10ztrue6" w:type="character">
    <w:name w:val="WW-WW8Num10ztrue6"/>
    <w:rsid w:val="001B1CE9"/>
  </w:style>
  <w:style w:customStyle="1" w:styleId="WW8Num11zfalse" w:type="character">
    <w:name w:val="WW8Num11zfalse"/>
    <w:rsid w:val="001B1CE9"/>
  </w:style>
  <w:style w:customStyle="1" w:styleId="WW8Num11ztrue" w:type="character">
    <w:name w:val="WW8Num11ztrue"/>
    <w:rsid w:val="001B1CE9"/>
  </w:style>
  <w:style w:customStyle="1" w:styleId="WW-WW8Num11ztrue" w:type="character">
    <w:name w:val="WW-WW8Num11ztrue"/>
    <w:rsid w:val="001B1CE9"/>
  </w:style>
  <w:style w:customStyle="1" w:styleId="WW-WW8Num11ztrue1" w:type="character">
    <w:name w:val="WW-WW8Num11ztrue1"/>
    <w:rsid w:val="001B1CE9"/>
  </w:style>
  <w:style w:customStyle="1" w:styleId="WW-WW8Num11ztrue2" w:type="character">
    <w:name w:val="WW-WW8Num11ztrue2"/>
    <w:rsid w:val="001B1CE9"/>
  </w:style>
  <w:style w:customStyle="1" w:styleId="WW-WW8Num11ztrue3" w:type="character">
    <w:name w:val="WW-WW8Num11ztrue3"/>
    <w:rsid w:val="001B1CE9"/>
  </w:style>
  <w:style w:customStyle="1" w:styleId="WW-WW8Num11ztrue4" w:type="character">
    <w:name w:val="WW-WW8Num11ztrue4"/>
    <w:rsid w:val="001B1CE9"/>
  </w:style>
  <w:style w:customStyle="1" w:styleId="WW-WW8Num11ztrue5" w:type="character">
    <w:name w:val="WW-WW8Num11ztrue5"/>
    <w:rsid w:val="001B1CE9"/>
  </w:style>
  <w:style w:customStyle="1" w:styleId="WW-WW8Num11ztrue6" w:type="character">
    <w:name w:val="WW-WW8Num11ztrue6"/>
    <w:rsid w:val="001B1CE9"/>
  </w:style>
  <w:style w:customStyle="1" w:styleId="WW8Num12zfalse" w:type="character">
    <w:name w:val="WW8Num12zfalse"/>
    <w:rsid w:val="001B1CE9"/>
    <w:rPr>
      <w:rFonts w:ascii="Calibri" w:cs="Arial" w:hAnsi="Calibri"/>
      <w:shd w:color="auto" w:fill="FFFF00" w:val="clear"/>
    </w:rPr>
  </w:style>
  <w:style w:customStyle="1" w:styleId="WW8Num13zfalse" w:type="character">
    <w:name w:val="WW8Num13zfalse"/>
    <w:rsid w:val="001B1CE9"/>
  </w:style>
  <w:style w:customStyle="1" w:styleId="WW8Num13ztrue" w:type="character">
    <w:name w:val="WW8Num13ztrue"/>
    <w:rsid w:val="001B1CE9"/>
  </w:style>
  <w:style w:customStyle="1" w:styleId="WW-WW8Num13ztrue" w:type="character">
    <w:name w:val="WW-WW8Num13ztrue"/>
    <w:rsid w:val="001B1CE9"/>
  </w:style>
  <w:style w:customStyle="1" w:styleId="WW-WW8Num13ztrue1" w:type="character">
    <w:name w:val="WW-WW8Num13ztrue1"/>
    <w:rsid w:val="001B1CE9"/>
  </w:style>
  <w:style w:customStyle="1" w:styleId="WW-WW8Num13ztrue2" w:type="character">
    <w:name w:val="WW-WW8Num13ztrue2"/>
    <w:rsid w:val="001B1CE9"/>
  </w:style>
  <w:style w:customStyle="1" w:styleId="WW-WW8Num13ztrue3" w:type="character">
    <w:name w:val="WW-WW8Num13ztrue3"/>
    <w:rsid w:val="001B1CE9"/>
  </w:style>
  <w:style w:customStyle="1" w:styleId="WW-WW8Num13ztrue4" w:type="character">
    <w:name w:val="WW-WW8Num13ztrue4"/>
    <w:rsid w:val="001B1CE9"/>
  </w:style>
  <w:style w:customStyle="1" w:styleId="WW-WW8Num13ztrue5" w:type="character">
    <w:name w:val="WW-WW8Num13ztrue5"/>
    <w:rsid w:val="001B1CE9"/>
  </w:style>
  <w:style w:customStyle="1" w:styleId="WW-WW8Num13ztrue6" w:type="character">
    <w:name w:val="WW-WW8Num13ztrue6"/>
    <w:rsid w:val="001B1CE9"/>
  </w:style>
  <w:style w:customStyle="1" w:styleId="WW8Num15zfalse" w:type="character">
    <w:name w:val="WW8Num15zfalse"/>
    <w:rsid w:val="001B1CE9"/>
    <w:rPr>
      <w:rFonts w:ascii="Calibri" w:cs="Calibri" w:hAnsi="Calibri"/>
    </w:rPr>
  </w:style>
  <w:style w:customStyle="1" w:styleId="WW8Num15ztrue" w:type="character">
    <w:name w:val="WW8Num15ztrue"/>
    <w:rsid w:val="001B1CE9"/>
  </w:style>
  <w:style w:customStyle="1" w:styleId="WW-WW8Num15ztrue" w:type="character">
    <w:name w:val="WW-WW8Num15ztrue"/>
    <w:rsid w:val="001B1CE9"/>
  </w:style>
  <w:style w:customStyle="1" w:styleId="WW-WW8Num15ztrue1" w:type="character">
    <w:name w:val="WW-WW8Num15ztrue1"/>
    <w:rsid w:val="001B1CE9"/>
  </w:style>
  <w:style w:customStyle="1" w:styleId="WW-WW8Num15ztrue2" w:type="character">
    <w:name w:val="WW-WW8Num15ztrue2"/>
    <w:rsid w:val="001B1CE9"/>
  </w:style>
  <w:style w:customStyle="1" w:styleId="WW-WW8Num15ztrue3" w:type="character">
    <w:name w:val="WW-WW8Num15ztrue3"/>
    <w:rsid w:val="001B1CE9"/>
  </w:style>
  <w:style w:customStyle="1" w:styleId="WW-WW8Num15ztrue4" w:type="character">
    <w:name w:val="WW-WW8Num15ztrue4"/>
    <w:rsid w:val="001B1CE9"/>
  </w:style>
  <w:style w:customStyle="1" w:styleId="WW-WW8Num15ztrue5" w:type="character">
    <w:name w:val="WW-WW8Num15ztrue5"/>
    <w:rsid w:val="001B1CE9"/>
  </w:style>
  <w:style w:customStyle="1" w:styleId="WW-WW8Num15ztrue6" w:type="character">
    <w:name w:val="WW-WW8Num15ztrue6"/>
    <w:rsid w:val="001B1CE9"/>
  </w:style>
  <w:style w:customStyle="1" w:styleId="WW8Num16zfalse" w:type="character">
    <w:name w:val="WW8Num16zfalse"/>
    <w:rsid w:val="001B1CE9"/>
  </w:style>
  <w:style w:customStyle="1" w:styleId="WW8Num17zfalse" w:type="character">
    <w:name w:val="WW8Num17zfalse"/>
    <w:rsid w:val="001B1CE9"/>
    <w:rPr>
      <w:rFonts w:ascii="Calibri" w:cs="Arial" w:hAnsi="Calibri"/>
      <w:b/>
      <w:shd w:color="auto" w:fill="FFFF00" w:val="clear"/>
    </w:rPr>
  </w:style>
  <w:style w:customStyle="1" w:styleId="WW8Num17ztrue" w:type="character">
    <w:name w:val="WW8Num17ztrue"/>
    <w:rsid w:val="001B1CE9"/>
  </w:style>
  <w:style w:customStyle="1" w:styleId="WW-WW8Num17ztrue" w:type="character">
    <w:name w:val="WW-WW8Num17ztrue"/>
    <w:rsid w:val="001B1CE9"/>
  </w:style>
  <w:style w:customStyle="1" w:styleId="WW-WW8Num17ztrue1" w:type="character">
    <w:name w:val="WW-WW8Num17ztrue1"/>
    <w:rsid w:val="001B1CE9"/>
  </w:style>
  <w:style w:customStyle="1" w:styleId="WW-WW8Num17ztrue2" w:type="character">
    <w:name w:val="WW-WW8Num17ztrue2"/>
    <w:rsid w:val="001B1CE9"/>
  </w:style>
  <w:style w:customStyle="1" w:styleId="WW-WW8Num17ztrue3" w:type="character">
    <w:name w:val="WW-WW8Num17ztrue3"/>
    <w:rsid w:val="001B1CE9"/>
  </w:style>
  <w:style w:customStyle="1" w:styleId="WW-WW8Num17ztrue4" w:type="character">
    <w:name w:val="WW-WW8Num17ztrue4"/>
    <w:rsid w:val="001B1CE9"/>
  </w:style>
  <w:style w:customStyle="1" w:styleId="WW-WW8Num17ztrue5" w:type="character">
    <w:name w:val="WW-WW8Num17ztrue5"/>
    <w:rsid w:val="001B1CE9"/>
  </w:style>
  <w:style w:customStyle="1" w:styleId="WW-WW8Num17ztrue6" w:type="character">
    <w:name w:val="WW-WW8Num17ztrue6"/>
    <w:rsid w:val="001B1CE9"/>
  </w:style>
  <w:style w:customStyle="1" w:styleId="WW8Num18zfalse" w:type="character">
    <w:name w:val="WW8Num18zfalse"/>
    <w:rsid w:val="001B1CE9"/>
  </w:style>
  <w:style w:customStyle="1" w:styleId="WW8Num18ztrue" w:type="character">
    <w:name w:val="WW8Num18ztrue"/>
    <w:rsid w:val="001B1CE9"/>
  </w:style>
  <w:style w:customStyle="1" w:styleId="WW-WW8Num18ztrue" w:type="character">
    <w:name w:val="WW-WW8Num18ztrue"/>
    <w:rsid w:val="001B1CE9"/>
  </w:style>
  <w:style w:customStyle="1" w:styleId="WW-WW8Num18ztrue1" w:type="character">
    <w:name w:val="WW-WW8Num18ztrue1"/>
    <w:rsid w:val="001B1CE9"/>
  </w:style>
  <w:style w:customStyle="1" w:styleId="WW-WW8Num18ztrue2" w:type="character">
    <w:name w:val="WW-WW8Num18ztrue2"/>
    <w:rsid w:val="001B1CE9"/>
  </w:style>
  <w:style w:customStyle="1" w:styleId="WW-WW8Num18ztrue3" w:type="character">
    <w:name w:val="WW-WW8Num18ztrue3"/>
    <w:rsid w:val="001B1CE9"/>
  </w:style>
  <w:style w:customStyle="1" w:styleId="WW-WW8Num18ztrue4" w:type="character">
    <w:name w:val="WW-WW8Num18ztrue4"/>
    <w:rsid w:val="001B1CE9"/>
  </w:style>
  <w:style w:customStyle="1" w:styleId="WW-WW8Num18ztrue5" w:type="character">
    <w:name w:val="WW-WW8Num18ztrue5"/>
    <w:rsid w:val="001B1CE9"/>
  </w:style>
  <w:style w:customStyle="1" w:styleId="WW-WW8Num18ztrue6" w:type="character">
    <w:name w:val="WW-WW8Num18ztrue6"/>
    <w:rsid w:val="001B1CE9"/>
  </w:style>
  <w:style w:customStyle="1" w:styleId="WW8Num19zfalse" w:type="character">
    <w:name w:val="WW8Num19zfalse"/>
    <w:rsid w:val="001B1CE9"/>
  </w:style>
  <w:style w:customStyle="1" w:styleId="WW8Num19ztrue" w:type="character">
    <w:name w:val="WW8Num19ztrue"/>
    <w:rsid w:val="001B1CE9"/>
  </w:style>
  <w:style w:customStyle="1" w:styleId="WW-WW8Num19ztrue" w:type="character">
    <w:name w:val="WW-WW8Num19ztrue"/>
    <w:rsid w:val="001B1CE9"/>
  </w:style>
  <w:style w:customStyle="1" w:styleId="WW-WW8Num19ztrue1" w:type="character">
    <w:name w:val="WW-WW8Num19ztrue1"/>
    <w:rsid w:val="001B1CE9"/>
  </w:style>
  <w:style w:customStyle="1" w:styleId="WW-WW8Num19ztrue2" w:type="character">
    <w:name w:val="WW-WW8Num19ztrue2"/>
    <w:rsid w:val="001B1CE9"/>
  </w:style>
  <w:style w:customStyle="1" w:styleId="WW-WW8Num19ztrue3" w:type="character">
    <w:name w:val="WW-WW8Num19ztrue3"/>
    <w:rsid w:val="001B1CE9"/>
  </w:style>
  <w:style w:customStyle="1" w:styleId="WW-WW8Num19ztrue4" w:type="character">
    <w:name w:val="WW-WW8Num19ztrue4"/>
    <w:rsid w:val="001B1CE9"/>
  </w:style>
  <w:style w:customStyle="1" w:styleId="WW-WW8Num19ztrue5" w:type="character">
    <w:name w:val="WW-WW8Num19ztrue5"/>
    <w:rsid w:val="001B1CE9"/>
  </w:style>
  <w:style w:customStyle="1" w:styleId="WW-WW8Num19ztrue6" w:type="character">
    <w:name w:val="WW-WW8Num19ztrue6"/>
    <w:rsid w:val="001B1CE9"/>
  </w:style>
  <w:style w:customStyle="1" w:styleId="Zadanifontodlomka9" w:type="character">
    <w:name w:val="Zadani font odlomka9"/>
    <w:rsid w:val="001B1CE9"/>
  </w:style>
  <w:style w:customStyle="1" w:styleId="WW8Num1zfalse" w:type="character">
    <w:name w:val="WW8Num1zfalse"/>
    <w:rsid w:val="001B1CE9"/>
    <w:rPr>
      <w:rFonts w:ascii="Verdana" w:cs="Verdana" w:hAnsi="Verdana"/>
      <w:sz w:val="20"/>
      <w:szCs w:val="20"/>
    </w:rPr>
  </w:style>
  <w:style w:customStyle="1" w:styleId="WW-WW8Num1ztrue71111111111" w:type="character">
    <w:name w:val="WW-WW8Num1ztrue71111111111"/>
    <w:rsid w:val="001B1CE9"/>
  </w:style>
  <w:style w:customStyle="1" w:styleId="WW-WW8Num1ztrue111111111111" w:type="character">
    <w:name w:val="WW-WW8Num1ztrue111111111111"/>
    <w:rsid w:val="001B1CE9"/>
  </w:style>
  <w:style w:customStyle="1" w:styleId="WW-WW8Num1ztrue211111111111" w:type="character">
    <w:name w:val="WW-WW8Num1ztrue211111111111"/>
    <w:rsid w:val="001B1CE9"/>
  </w:style>
  <w:style w:customStyle="1" w:styleId="WW-WW8Num1ztrue311111111111" w:type="character">
    <w:name w:val="WW-WW8Num1ztrue311111111111"/>
    <w:rsid w:val="001B1CE9"/>
  </w:style>
  <w:style w:customStyle="1" w:styleId="WW-WW8Num1ztrue411111111111" w:type="character">
    <w:name w:val="WW-WW8Num1ztrue411111111111"/>
    <w:rsid w:val="001B1CE9"/>
  </w:style>
  <w:style w:customStyle="1" w:styleId="WW-WW8Num1ztrue511111111111" w:type="character">
    <w:name w:val="WW-WW8Num1ztrue511111111111"/>
    <w:rsid w:val="001B1CE9"/>
  </w:style>
  <w:style w:customStyle="1" w:styleId="WW-WW8Num1ztrue611111111111" w:type="character">
    <w:name w:val="WW-WW8Num1ztrue611111111111"/>
    <w:rsid w:val="001B1CE9"/>
  </w:style>
  <w:style w:customStyle="1" w:styleId="WW8Num4zfalse" w:type="character">
    <w:name w:val="WW8Num4zfalse"/>
    <w:rsid w:val="001B1CE9"/>
    <w:rPr>
      <w:rFonts w:ascii="Calibri" w:cs="Arial" w:hAnsi="Calibri"/>
    </w:rPr>
  </w:style>
  <w:style w:customStyle="1" w:styleId="WW-WW8Num4ztrue7" w:type="character">
    <w:name w:val="WW-WW8Num4ztrue7"/>
    <w:rsid w:val="001B1CE9"/>
  </w:style>
  <w:style w:customStyle="1" w:styleId="WW-WW8Num4ztrue11" w:type="character">
    <w:name w:val="WW-WW8Num4ztrue11"/>
    <w:rsid w:val="001B1CE9"/>
  </w:style>
  <w:style w:customStyle="1" w:styleId="WW-WW8Num4ztrue21" w:type="character">
    <w:name w:val="WW-WW8Num4ztrue21"/>
    <w:rsid w:val="001B1CE9"/>
  </w:style>
  <w:style w:customStyle="1" w:styleId="WW-WW8Num4ztrue31" w:type="character">
    <w:name w:val="WW-WW8Num4ztrue31"/>
    <w:rsid w:val="001B1CE9"/>
  </w:style>
  <w:style w:customStyle="1" w:styleId="WW-WW8Num4ztrue41" w:type="character">
    <w:name w:val="WW-WW8Num4ztrue41"/>
    <w:rsid w:val="001B1CE9"/>
  </w:style>
  <w:style w:customStyle="1" w:styleId="WW-WW8Num4ztrue51" w:type="character">
    <w:name w:val="WW-WW8Num4ztrue51"/>
    <w:rsid w:val="001B1CE9"/>
  </w:style>
  <w:style w:customStyle="1" w:styleId="WW-WW8Num4ztrue61" w:type="character">
    <w:name w:val="WW-WW8Num4ztrue61"/>
    <w:rsid w:val="001B1CE9"/>
  </w:style>
  <w:style w:customStyle="1" w:styleId="WW8Num5zfalse" w:type="character">
    <w:name w:val="WW8Num5zfalse"/>
    <w:rsid w:val="001B1CE9"/>
  </w:style>
  <w:style w:customStyle="1" w:styleId="WW8Num6zfalse" w:type="character">
    <w:name w:val="WW8Num6zfalse"/>
    <w:rsid w:val="001B1CE9"/>
  </w:style>
  <w:style w:customStyle="1" w:styleId="WW8Num6ztrue" w:type="character">
    <w:name w:val="WW8Num6ztrue"/>
    <w:rsid w:val="001B1CE9"/>
  </w:style>
  <w:style w:customStyle="1" w:styleId="WW-WW8Num6ztrue" w:type="character">
    <w:name w:val="WW-WW8Num6ztrue"/>
    <w:rsid w:val="001B1CE9"/>
  </w:style>
  <w:style w:customStyle="1" w:styleId="WW-WW8Num6ztrue1" w:type="character">
    <w:name w:val="WW-WW8Num6ztrue1"/>
    <w:rsid w:val="001B1CE9"/>
  </w:style>
  <w:style w:customStyle="1" w:styleId="WW-WW8Num6ztrue2" w:type="character">
    <w:name w:val="WW-WW8Num6ztrue2"/>
    <w:rsid w:val="001B1CE9"/>
  </w:style>
  <w:style w:customStyle="1" w:styleId="WW-WW8Num6ztrue3" w:type="character">
    <w:name w:val="WW-WW8Num6ztrue3"/>
    <w:rsid w:val="001B1CE9"/>
  </w:style>
  <w:style w:customStyle="1" w:styleId="WW-WW8Num6ztrue4" w:type="character">
    <w:name w:val="WW-WW8Num6ztrue4"/>
    <w:rsid w:val="001B1CE9"/>
  </w:style>
  <w:style w:customStyle="1" w:styleId="WW-WW8Num6ztrue5" w:type="character">
    <w:name w:val="WW-WW8Num6ztrue5"/>
    <w:rsid w:val="001B1CE9"/>
  </w:style>
  <w:style w:customStyle="1" w:styleId="WW-WW8Num6ztrue6" w:type="character">
    <w:name w:val="WW-WW8Num6ztrue6"/>
    <w:rsid w:val="001B1CE9"/>
  </w:style>
  <w:style w:customStyle="1" w:styleId="WW-WW8Num10ztrue7" w:type="character">
    <w:name w:val="WW-WW8Num10ztrue7"/>
    <w:rsid w:val="001B1CE9"/>
  </w:style>
  <w:style w:customStyle="1" w:styleId="WW-WW8Num10ztrue11" w:type="character">
    <w:name w:val="WW-WW8Num10ztrue11"/>
    <w:rsid w:val="001B1CE9"/>
  </w:style>
  <w:style w:customStyle="1" w:styleId="WW-WW8Num10ztrue21" w:type="character">
    <w:name w:val="WW-WW8Num10ztrue21"/>
    <w:rsid w:val="001B1CE9"/>
  </w:style>
  <w:style w:customStyle="1" w:styleId="WW-WW8Num10ztrue31" w:type="character">
    <w:name w:val="WW-WW8Num10ztrue31"/>
    <w:rsid w:val="001B1CE9"/>
  </w:style>
  <w:style w:customStyle="1" w:styleId="WW-WW8Num10ztrue41" w:type="character">
    <w:name w:val="WW-WW8Num10ztrue41"/>
    <w:rsid w:val="001B1CE9"/>
  </w:style>
  <w:style w:customStyle="1" w:styleId="WW-WW8Num10ztrue51" w:type="character">
    <w:name w:val="WW-WW8Num10ztrue51"/>
    <w:rsid w:val="001B1CE9"/>
  </w:style>
  <w:style w:customStyle="1" w:styleId="WW-WW8Num10ztrue61" w:type="character">
    <w:name w:val="WW-WW8Num10ztrue61"/>
    <w:rsid w:val="001B1CE9"/>
  </w:style>
  <w:style w:customStyle="1" w:styleId="WW-WW8Num11ztrue7" w:type="character">
    <w:name w:val="WW-WW8Num11ztrue7"/>
    <w:rsid w:val="001B1CE9"/>
  </w:style>
  <w:style w:customStyle="1" w:styleId="WW-WW8Num11ztrue11" w:type="character">
    <w:name w:val="WW-WW8Num11ztrue11"/>
    <w:rsid w:val="001B1CE9"/>
  </w:style>
  <w:style w:customStyle="1" w:styleId="WW-WW8Num11ztrue21" w:type="character">
    <w:name w:val="WW-WW8Num11ztrue21"/>
    <w:rsid w:val="001B1CE9"/>
  </w:style>
  <w:style w:customStyle="1" w:styleId="WW-WW8Num11ztrue31" w:type="character">
    <w:name w:val="WW-WW8Num11ztrue31"/>
    <w:rsid w:val="001B1CE9"/>
  </w:style>
  <w:style w:customStyle="1" w:styleId="WW-WW8Num11ztrue41" w:type="character">
    <w:name w:val="WW-WW8Num11ztrue41"/>
    <w:rsid w:val="001B1CE9"/>
  </w:style>
  <w:style w:customStyle="1" w:styleId="WW-WW8Num11ztrue51" w:type="character">
    <w:name w:val="WW-WW8Num11ztrue51"/>
    <w:rsid w:val="001B1CE9"/>
  </w:style>
  <w:style w:customStyle="1" w:styleId="WW-WW8Num11ztrue61" w:type="character">
    <w:name w:val="WW-WW8Num11ztrue61"/>
    <w:rsid w:val="001B1CE9"/>
  </w:style>
  <w:style w:customStyle="1" w:styleId="WW8Num12ztrue" w:type="character">
    <w:name w:val="WW8Num12ztrue"/>
    <w:rsid w:val="001B1CE9"/>
  </w:style>
  <w:style w:customStyle="1" w:styleId="WW-WW8Num12ztrue" w:type="character">
    <w:name w:val="WW-WW8Num12ztrue"/>
    <w:rsid w:val="001B1CE9"/>
  </w:style>
  <w:style w:customStyle="1" w:styleId="WW-WW8Num12ztrue1" w:type="character">
    <w:name w:val="WW-WW8Num12ztrue1"/>
    <w:rsid w:val="001B1CE9"/>
  </w:style>
  <w:style w:customStyle="1" w:styleId="WW-WW8Num12ztrue2" w:type="character">
    <w:name w:val="WW-WW8Num12ztrue2"/>
    <w:rsid w:val="001B1CE9"/>
  </w:style>
  <w:style w:customStyle="1" w:styleId="WW-WW8Num12ztrue3" w:type="character">
    <w:name w:val="WW-WW8Num12ztrue3"/>
    <w:rsid w:val="001B1CE9"/>
  </w:style>
  <w:style w:customStyle="1" w:styleId="WW-WW8Num12ztrue4" w:type="character">
    <w:name w:val="WW-WW8Num12ztrue4"/>
    <w:rsid w:val="001B1CE9"/>
  </w:style>
  <w:style w:customStyle="1" w:styleId="WW-WW8Num12ztrue5" w:type="character">
    <w:name w:val="WW-WW8Num12ztrue5"/>
    <w:rsid w:val="001B1CE9"/>
  </w:style>
  <w:style w:customStyle="1" w:styleId="WW-WW8Num12ztrue6" w:type="character">
    <w:name w:val="WW-WW8Num12ztrue6"/>
    <w:rsid w:val="001B1CE9"/>
  </w:style>
  <w:style w:customStyle="1" w:styleId="WW8Num14zfalse" w:type="character">
    <w:name w:val="WW8Num14zfalse"/>
    <w:rsid w:val="001B1CE9"/>
  </w:style>
  <w:style w:customStyle="1" w:styleId="WW8Num14ztrue" w:type="character">
    <w:name w:val="WW8Num14ztrue"/>
    <w:rsid w:val="001B1CE9"/>
  </w:style>
  <w:style w:customStyle="1" w:styleId="WW-WW8Num14ztrue" w:type="character">
    <w:name w:val="WW-WW8Num14ztrue"/>
    <w:rsid w:val="001B1CE9"/>
  </w:style>
  <w:style w:customStyle="1" w:styleId="WW-WW8Num14ztrue1" w:type="character">
    <w:name w:val="WW-WW8Num14ztrue1"/>
    <w:rsid w:val="001B1CE9"/>
  </w:style>
  <w:style w:customStyle="1" w:styleId="WW-WW8Num14ztrue2" w:type="character">
    <w:name w:val="WW-WW8Num14ztrue2"/>
    <w:rsid w:val="001B1CE9"/>
  </w:style>
  <w:style w:customStyle="1" w:styleId="WW-WW8Num14ztrue3" w:type="character">
    <w:name w:val="WW-WW8Num14ztrue3"/>
    <w:rsid w:val="001B1CE9"/>
  </w:style>
  <w:style w:customStyle="1" w:styleId="WW-WW8Num14ztrue4" w:type="character">
    <w:name w:val="WW-WW8Num14ztrue4"/>
    <w:rsid w:val="001B1CE9"/>
  </w:style>
  <w:style w:customStyle="1" w:styleId="WW-WW8Num14ztrue5" w:type="character">
    <w:name w:val="WW-WW8Num14ztrue5"/>
    <w:rsid w:val="001B1CE9"/>
  </w:style>
  <w:style w:customStyle="1" w:styleId="WW-WW8Num14ztrue6" w:type="character">
    <w:name w:val="WW-WW8Num14ztrue6"/>
    <w:rsid w:val="001B1CE9"/>
  </w:style>
  <w:style w:customStyle="1" w:styleId="WW-WW8Num17ztrue7" w:type="character">
    <w:name w:val="WW-WW8Num17ztrue7"/>
    <w:rsid w:val="001B1CE9"/>
  </w:style>
  <w:style w:customStyle="1" w:styleId="WW-WW8Num17ztrue11" w:type="character">
    <w:name w:val="WW-WW8Num17ztrue11"/>
    <w:rsid w:val="001B1CE9"/>
  </w:style>
  <w:style w:customStyle="1" w:styleId="WW-WW8Num17ztrue21" w:type="character">
    <w:name w:val="WW-WW8Num17ztrue21"/>
    <w:rsid w:val="001B1CE9"/>
  </w:style>
  <w:style w:customStyle="1" w:styleId="WW-WW8Num17ztrue31" w:type="character">
    <w:name w:val="WW-WW8Num17ztrue31"/>
    <w:rsid w:val="001B1CE9"/>
  </w:style>
  <w:style w:customStyle="1" w:styleId="WW-WW8Num17ztrue41" w:type="character">
    <w:name w:val="WW-WW8Num17ztrue41"/>
    <w:rsid w:val="001B1CE9"/>
  </w:style>
  <w:style w:customStyle="1" w:styleId="WW-WW8Num17ztrue51" w:type="character">
    <w:name w:val="WW-WW8Num17ztrue51"/>
    <w:rsid w:val="001B1CE9"/>
  </w:style>
  <w:style w:customStyle="1" w:styleId="WW-WW8Num17ztrue61" w:type="character">
    <w:name w:val="WW-WW8Num17ztrue61"/>
    <w:rsid w:val="001B1CE9"/>
  </w:style>
  <w:style w:customStyle="1" w:styleId="WW-WW8Num18ztrue7" w:type="character">
    <w:name w:val="WW-WW8Num18ztrue7"/>
    <w:rsid w:val="001B1CE9"/>
  </w:style>
  <w:style w:customStyle="1" w:styleId="WW-WW8Num18ztrue11" w:type="character">
    <w:name w:val="WW-WW8Num18ztrue11"/>
    <w:rsid w:val="001B1CE9"/>
  </w:style>
  <w:style w:customStyle="1" w:styleId="WW-WW8Num18ztrue21" w:type="character">
    <w:name w:val="WW-WW8Num18ztrue21"/>
    <w:rsid w:val="001B1CE9"/>
  </w:style>
  <w:style w:customStyle="1" w:styleId="WW-WW8Num18ztrue31" w:type="character">
    <w:name w:val="WW-WW8Num18ztrue31"/>
    <w:rsid w:val="001B1CE9"/>
  </w:style>
  <w:style w:customStyle="1" w:styleId="WW-WW8Num18ztrue41" w:type="character">
    <w:name w:val="WW-WW8Num18ztrue41"/>
    <w:rsid w:val="001B1CE9"/>
  </w:style>
  <w:style w:customStyle="1" w:styleId="WW-WW8Num18ztrue51" w:type="character">
    <w:name w:val="WW-WW8Num18ztrue51"/>
    <w:rsid w:val="001B1CE9"/>
  </w:style>
  <w:style w:customStyle="1" w:styleId="WW-WW8Num18ztrue61" w:type="character">
    <w:name w:val="WW-WW8Num18ztrue61"/>
    <w:rsid w:val="001B1CE9"/>
  </w:style>
  <w:style w:customStyle="1" w:styleId="WW-WW8Num19ztrue7" w:type="character">
    <w:name w:val="WW-WW8Num19ztrue7"/>
    <w:rsid w:val="001B1CE9"/>
  </w:style>
  <w:style w:customStyle="1" w:styleId="WW-WW8Num19ztrue11" w:type="character">
    <w:name w:val="WW-WW8Num19ztrue11"/>
    <w:rsid w:val="001B1CE9"/>
  </w:style>
  <w:style w:customStyle="1" w:styleId="WW-WW8Num19ztrue21" w:type="character">
    <w:name w:val="WW-WW8Num19ztrue21"/>
    <w:rsid w:val="001B1CE9"/>
  </w:style>
  <w:style w:customStyle="1" w:styleId="WW-WW8Num19ztrue31" w:type="character">
    <w:name w:val="WW-WW8Num19ztrue31"/>
    <w:rsid w:val="001B1CE9"/>
  </w:style>
  <w:style w:customStyle="1" w:styleId="WW-WW8Num19ztrue41" w:type="character">
    <w:name w:val="WW-WW8Num19ztrue41"/>
    <w:rsid w:val="001B1CE9"/>
  </w:style>
  <w:style w:customStyle="1" w:styleId="WW-WW8Num19ztrue51" w:type="character">
    <w:name w:val="WW-WW8Num19ztrue51"/>
    <w:rsid w:val="001B1CE9"/>
  </w:style>
  <w:style w:customStyle="1" w:styleId="WW-WW8Num19ztrue61" w:type="character">
    <w:name w:val="WW-WW8Num19ztrue61"/>
    <w:rsid w:val="001B1CE9"/>
  </w:style>
  <w:style w:customStyle="1" w:styleId="Zadanifontodlomka8" w:type="character">
    <w:name w:val="Zadani font odlomka8"/>
    <w:rsid w:val="001B1CE9"/>
  </w:style>
  <w:style w:customStyle="1" w:styleId="Zadanifontodlomka7" w:type="character">
    <w:name w:val="Zadani font odlomka7"/>
    <w:rsid w:val="001B1CE9"/>
  </w:style>
  <w:style w:customStyle="1" w:styleId="Zadanifontodlomka6" w:type="character">
    <w:name w:val="Zadani font odlomka6"/>
    <w:rsid w:val="001B1CE9"/>
  </w:style>
  <w:style w:customStyle="1" w:styleId="Zadanifontodlomka5" w:type="character">
    <w:name w:val="Zadani font odlomka5"/>
    <w:rsid w:val="001B1CE9"/>
  </w:style>
  <w:style w:customStyle="1" w:styleId="Zadanifontodlomka4" w:type="character">
    <w:name w:val="Zadani font odlomka4"/>
    <w:rsid w:val="001B1CE9"/>
  </w:style>
  <w:style w:customStyle="1" w:styleId="Zadanifontodlomka3" w:type="character">
    <w:name w:val="Zadani font odlomka3"/>
    <w:rsid w:val="001B1CE9"/>
  </w:style>
  <w:style w:customStyle="1" w:styleId="Zadanifontodlomka2" w:type="character">
    <w:name w:val="Zadani font odlomka2"/>
    <w:rsid w:val="001B1CE9"/>
  </w:style>
  <w:style w:customStyle="1" w:styleId="DefaultParagraphFont1" w:type="character">
    <w:name w:val="Default Paragraph Font1"/>
    <w:rsid w:val="001B1CE9"/>
  </w:style>
  <w:style w:customStyle="1" w:styleId="WW-Zadanifontodlomka1" w:type="character">
    <w:name w:val="WW-Zadani font odlomka1"/>
    <w:rsid w:val="001B1CE9"/>
  </w:style>
  <w:style w:customStyle="1" w:styleId="Absatz-Standardschriftart" w:type="character">
    <w:name w:val="Absatz-Standardschriftart"/>
    <w:rsid w:val="001B1CE9"/>
  </w:style>
  <w:style w:customStyle="1" w:styleId="WW-Absatz-Standardschriftart" w:type="character">
    <w:name w:val="WW-Absatz-Standardschriftart"/>
    <w:rsid w:val="001B1CE9"/>
  </w:style>
  <w:style w:customStyle="1" w:styleId="WW-Absatz-Standardschriftart1" w:type="character">
    <w:name w:val="WW-Absatz-Standardschriftart1"/>
    <w:rsid w:val="001B1CE9"/>
  </w:style>
  <w:style w:customStyle="1" w:styleId="WW-Zadanifontodlomka" w:type="character">
    <w:name w:val="WW-Zadani font odlomka"/>
    <w:rsid w:val="001B1CE9"/>
  </w:style>
  <w:style w:customStyle="1" w:styleId="WW-Absatz-Standardschriftart11" w:type="character">
    <w:name w:val="WW-Absatz-Standardschriftart11"/>
    <w:rsid w:val="001B1CE9"/>
  </w:style>
  <w:style w:customStyle="1" w:styleId="WW-Absatz-Standardschriftart111" w:type="character">
    <w:name w:val="WW-Absatz-Standardschriftart111"/>
    <w:rsid w:val="001B1CE9"/>
  </w:style>
  <w:style w:customStyle="1" w:styleId="WW-Absatz-Standardschriftart1111" w:type="character">
    <w:name w:val="WW-Absatz-Standardschriftart1111"/>
    <w:rsid w:val="001B1CE9"/>
  </w:style>
  <w:style w:customStyle="1" w:styleId="WW-Absatz-Standardschriftart11111" w:type="character">
    <w:name w:val="WW-Absatz-Standardschriftart11111"/>
    <w:rsid w:val="001B1CE9"/>
  </w:style>
  <w:style w:customStyle="1" w:styleId="WW-DefaultParagraphFont1" w:type="character">
    <w:name w:val="WW-Default Paragraph Font1"/>
    <w:rsid w:val="001B1CE9"/>
  </w:style>
  <w:style w:customStyle="1" w:styleId="WW8Num4z1" w:type="character">
    <w:name w:val="WW8Num4z1"/>
    <w:rsid w:val="001B1CE9"/>
    <w:rPr>
      <w:rFonts w:ascii="Courier New" w:cs="Courier New" w:hAnsi="Courier New"/>
    </w:rPr>
  </w:style>
  <w:style w:customStyle="1" w:styleId="WW8Num4z2" w:type="character">
    <w:name w:val="WW8Num4z2"/>
    <w:rsid w:val="001B1CE9"/>
    <w:rPr>
      <w:rFonts w:ascii="Wingdings" w:cs="Wingdings" w:hAnsi="Wingdings"/>
    </w:rPr>
  </w:style>
  <w:style w:customStyle="1" w:styleId="WW8Num4z3" w:type="character">
    <w:name w:val="WW8Num4z3"/>
    <w:rsid w:val="001B1CE9"/>
    <w:rPr>
      <w:rFonts w:ascii="Symbol" w:cs="Symbol" w:hAnsi="Symbol"/>
    </w:rPr>
  </w:style>
  <w:style w:customStyle="1" w:styleId="WW8Num5z2" w:type="character">
    <w:name w:val="WW8Num5z2"/>
    <w:rsid w:val="001B1CE9"/>
    <w:rPr>
      <w:rFonts w:ascii="Wingdings" w:cs="Wingdings" w:hAnsi="Wingdings"/>
    </w:rPr>
  </w:style>
  <w:style w:customStyle="1" w:styleId="WW8Num5z3" w:type="character">
    <w:name w:val="WW8Num5z3"/>
    <w:rsid w:val="001B1CE9"/>
    <w:rPr>
      <w:rFonts w:ascii="Symbol" w:cs="Symbol" w:hAnsi="Symbol"/>
    </w:rPr>
  </w:style>
  <w:style w:customStyle="1" w:styleId="WW-DefaultParagraphFont11" w:type="character">
    <w:name w:val="WW-Default Paragraph Font11"/>
    <w:rsid w:val="001B1CE9"/>
  </w:style>
  <w:style w:styleId="Brojstranice" w:type="character">
    <w:name w:val="page number"/>
    <w:basedOn w:val="WW-DefaultParagraphFont11"/>
    <w:rsid w:val="001B1CE9"/>
  </w:style>
  <w:style w:customStyle="1" w:styleId="sredina" w:type="character">
    <w:name w:val="sredina"/>
    <w:basedOn w:val="WW-DefaultParagraphFont11"/>
    <w:rsid w:val="001B1CE9"/>
  </w:style>
  <w:style w:customStyle="1" w:styleId="st" w:type="character">
    <w:name w:val="st"/>
    <w:basedOn w:val="WW-DefaultParagraphFont11"/>
    <w:rsid w:val="001B1CE9"/>
  </w:style>
  <w:style w:styleId="Istaknuto" w:type="character">
    <w:name w:val="Emphasis"/>
    <w:qFormat/>
    <w:rsid w:val="001B1CE9"/>
    <w:rPr>
      <w:i/>
      <w:iCs/>
    </w:rPr>
  </w:style>
  <w:style w:customStyle="1" w:styleId="Bullets" w:type="character">
    <w:name w:val="Bullets"/>
    <w:rsid w:val="001B1CE9"/>
    <w:rPr>
      <w:rFonts w:ascii="OpenSymbol" w:cs="OpenSymbol" w:eastAsia="OpenSymbol" w:hAnsi="OpenSymbol"/>
    </w:rPr>
  </w:style>
  <w:style w:customStyle="1" w:styleId="NumberingSymbols" w:type="character">
    <w:name w:val="Numbering Symbols"/>
    <w:rsid w:val="001B1CE9"/>
  </w:style>
  <w:style w:styleId="Hiperveza" w:type="character">
    <w:name w:val="Hyperlink"/>
    <w:uiPriority w:val="99"/>
    <w:rsid w:val="001B1CE9"/>
    <w:rPr>
      <w:color w:val="0000FF"/>
      <w:u w:val="single"/>
    </w:rPr>
  </w:style>
  <w:style w:styleId="SlijeenaHiperveza" w:type="character">
    <w:name w:val="FollowedHyperlink"/>
    <w:uiPriority w:val="99"/>
    <w:rsid w:val="001B1CE9"/>
    <w:rPr>
      <w:color w:val="800080"/>
      <w:u w:val="single"/>
    </w:rPr>
  </w:style>
  <w:style w:customStyle="1" w:styleId="UvuenotijelotekstaChar" w:type="character">
    <w:name w:val="Uvučeno tijelo teksta Char"/>
    <w:rsid w:val="001B1CE9"/>
    <w:rPr>
      <w:sz w:val="24"/>
      <w:szCs w:val="24"/>
      <w:lang w:eastAsia="zh-CN" w:val="af-ZA"/>
    </w:rPr>
  </w:style>
  <w:style w:customStyle="1" w:styleId="WW-Zadanifontodlomka11" w:type="character">
    <w:name w:val="WW-Zadani font odlomka11"/>
    <w:rsid w:val="001B1CE9"/>
  </w:style>
  <w:style w:customStyle="1" w:styleId="WW-WW8Num1ztrue6111111111111" w:type="character">
    <w:name w:val="WW-WW8Num1ztrue6111111111111"/>
    <w:rsid w:val="001B1CE9"/>
  </w:style>
  <w:style w:customStyle="1" w:styleId="WW-WW8Num1ztrue5111111111111" w:type="character">
    <w:name w:val="WW-WW8Num1ztrue5111111111111"/>
    <w:rsid w:val="001B1CE9"/>
  </w:style>
  <w:style w:customStyle="1" w:styleId="WW-WW8Num1ztrue4111111111111" w:type="character">
    <w:name w:val="WW-WW8Num1ztrue4111111111111"/>
    <w:rsid w:val="001B1CE9"/>
  </w:style>
  <w:style w:customStyle="1" w:styleId="WW-WW8Num1ztrue3111111111111" w:type="character">
    <w:name w:val="WW-WW8Num1ztrue3111111111111"/>
    <w:rsid w:val="001B1CE9"/>
  </w:style>
  <w:style w:customStyle="1" w:styleId="WW-WW8Num1ztrue2111111111111" w:type="character">
    <w:name w:val="WW-WW8Num1ztrue2111111111111"/>
    <w:rsid w:val="001B1CE9"/>
  </w:style>
  <w:style w:customStyle="1" w:styleId="WW-WW8Num1ztrue1111111111111" w:type="character">
    <w:name w:val="WW-WW8Num1ztrue1111111111111"/>
    <w:rsid w:val="001B1CE9"/>
  </w:style>
  <w:style w:customStyle="1" w:styleId="WW-WW8Num1ztrue711111111111" w:type="character">
    <w:name w:val="WW-WW8Num1ztrue711111111111"/>
    <w:rsid w:val="001B1CE9"/>
  </w:style>
  <w:style w:customStyle="1" w:styleId="WW-WW8Num1ztrue61111112" w:type="character">
    <w:name w:val="WW-WW8Num1ztrue61111112"/>
    <w:rsid w:val="001B1CE9"/>
  </w:style>
  <w:style w:customStyle="1" w:styleId="WW-WW8Num1ztrue51111112" w:type="character">
    <w:name w:val="WW-WW8Num1ztrue51111112"/>
    <w:rsid w:val="001B1CE9"/>
  </w:style>
  <w:style w:customStyle="1" w:styleId="WW-WW8Num1ztrue41111112" w:type="character">
    <w:name w:val="WW-WW8Num1ztrue41111112"/>
    <w:rsid w:val="001B1CE9"/>
  </w:style>
  <w:style w:customStyle="1" w:styleId="WW-WW8Num1ztrue31111112" w:type="character">
    <w:name w:val="WW-WW8Num1ztrue31111112"/>
    <w:rsid w:val="001B1CE9"/>
  </w:style>
  <w:style w:customStyle="1" w:styleId="WW-WW8Num1ztrue21111112" w:type="character">
    <w:name w:val="WW-WW8Num1ztrue21111112"/>
    <w:rsid w:val="001B1CE9"/>
  </w:style>
  <w:style w:customStyle="1" w:styleId="WW-WW8Num1ztrue11111112" w:type="character">
    <w:name w:val="WW-WW8Num1ztrue11111112"/>
    <w:rsid w:val="001B1CE9"/>
  </w:style>
  <w:style w:customStyle="1" w:styleId="WW-WW8Num1ztrue7111112" w:type="character">
    <w:name w:val="WW-WW8Num1ztrue7111112"/>
    <w:rsid w:val="001B1CE9"/>
  </w:style>
  <w:style w:customStyle="1" w:styleId="WW8Num3z3" w:type="character">
    <w:name w:val="WW8Num3z3"/>
    <w:rsid w:val="001B1CE9"/>
    <w:rPr>
      <w:rFonts w:ascii="Symbol" w:cs="Symbol" w:hAnsi="Symbol"/>
    </w:rPr>
  </w:style>
  <w:style w:customStyle="1" w:styleId="WW8Num3z2" w:type="character">
    <w:name w:val="WW8Num3z2"/>
    <w:rsid w:val="001B1CE9"/>
    <w:rPr>
      <w:rFonts w:ascii="Wingdings" w:cs="Wingdings" w:hAnsi="Wingdings"/>
    </w:rPr>
  </w:style>
  <w:style w:customStyle="1" w:styleId="WW8Num3z1" w:type="character">
    <w:name w:val="WW8Num3z1"/>
    <w:rsid w:val="001B1CE9"/>
    <w:rPr>
      <w:rFonts w:ascii="Courier New" w:cs="Courier New" w:hAnsi="Courier New"/>
    </w:rPr>
  </w:style>
  <w:style w:customStyle="1" w:styleId="TekstbaloniaChar" w:type="character">
    <w:name w:val="Tekst balončića Char"/>
    <w:rsid w:val="001B1CE9"/>
    <w:rPr>
      <w:rFonts w:ascii="Segoe UI" w:cs="Segoe UI" w:hAnsi="Segoe UI"/>
      <w:kern w:val="1"/>
      <w:sz w:val="18"/>
      <w:szCs w:val="18"/>
      <w:lang w:eastAsia="zh-CN" w:val="af-ZA"/>
    </w:rPr>
  </w:style>
  <w:style w:customStyle="1" w:styleId="Referencakomentara1" w:type="character">
    <w:name w:val="Referenca komentara1"/>
    <w:rsid w:val="001B1CE9"/>
    <w:rPr>
      <w:sz w:val="16"/>
      <w:szCs w:val="16"/>
    </w:rPr>
  </w:style>
  <w:style w:customStyle="1" w:styleId="TekstkomentaraChar" w:type="character">
    <w:name w:val="Tekst komentara Char"/>
    <w:rsid w:val="001B1CE9"/>
    <w:rPr>
      <w:kern w:val="1"/>
      <w:lang w:eastAsia="zh-CN" w:val="af-ZA"/>
    </w:rPr>
  </w:style>
  <w:style w:customStyle="1" w:styleId="PredmetkomentaraChar" w:type="character">
    <w:name w:val="Predmet komentara Char"/>
    <w:rsid w:val="001B1CE9"/>
    <w:rPr>
      <w:b/>
      <w:bCs/>
      <w:kern w:val="1"/>
      <w:lang w:eastAsia="zh-CN" w:val="af-ZA"/>
    </w:rPr>
  </w:style>
  <w:style w:customStyle="1" w:styleId="IndexLink" w:type="character">
    <w:name w:val="Index Link"/>
    <w:rsid w:val="001B1CE9"/>
  </w:style>
  <w:style w:customStyle="1" w:styleId="Istaknuto1" w:type="character">
    <w:name w:val="Istaknuto1"/>
    <w:rsid w:val="001B1CE9"/>
    <w:rPr>
      <w:i/>
      <w:iCs/>
    </w:rPr>
  </w:style>
  <w:style w:customStyle="1" w:styleId="Simbolinumeriranja" w:type="character">
    <w:name w:val="Simboli numeriranja"/>
    <w:rsid w:val="001B1CE9"/>
  </w:style>
  <w:style w:customStyle="1" w:styleId="Internetskapoveznica" w:type="character">
    <w:name w:val="Internetska poveznica"/>
    <w:rsid w:val="001B1CE9"/>
    <w:rPr>
      <w:color w:val="0000FF"/>
      <w:u w:val="single"/>
    </w:rPr>
  </w:style>
  <w:style w:customStyle="1" w:styleId="ListLabel1" w:type="character">
    <w:name w:val="ListLabel 1"/>
    <w:rsid w:val="001B1CE9"/>
    <w:rPr>
      <w:rFonts w:cs="Calibri"/>
      <w:sz w:val="24"/>
      <w:szCs w:val="24"/>
    </w:rPr>
  </w:style>
  <w:style w:customStyle="1" w:styleId="ListLabel2" w:type="character">
    <w:name w:val="ListLabel 2"/>
    <w:rsid w:val="001B1CE9"/>
    <w:rPr>
      <w:rFonts w:cs="Tahoma"/>
      <w:highlight w:val="lightGray"/>
    </w:rPr>
  </w:style>
  <w:style w:customStyle="1" w:styleId="ListLabel3" w:type="character">
    <w:name w:val="ListLabel 3"/>
    <w:rsid w:val="001B1CE9"/>
    <w:rPr>
      <w:rFonts w:cs="Courier New"/>
    </w:rPr>
  </w:style>
  <w:style w:customStyle="1" w:styleId="ListLabel4" w:type="character">
    <w:name w:val="ListLabel 4"/>
    <w:rsid w:val="001B1CE9"/>
    <w:rPr>
      <w:rFonts w:cs="Courier New"/>
    </w:rPr>
  </w:style>
  <w:style w:customStyle="1" w:styleId="ListLabel5" w:type="character">
    <w:name w:val="ListLabel 5"/>
    <w:rsid w:val="001B1CE9"/>
    <w:rPr>
      <w:rFonts w:cs="Tahoma"/>
      <w:highlight w:val="lightGray"/>
    </w:rPr>
  </w:style>
  <w:style w:customStyle="1" w:styleId="ListLabel6" w:type="character">
    <w:name w:val="ListLabel 6"/>
    <w:rsid w:val="001B1CE9"/>
    <w:rPr>
      <w:rFonts w:cs="Courier New"/>
    </w:rPr>
  </w:style>
  <w:style w:customStyle="1" w:styleId="ListLabel7" w:type="character">
    <w:name w:val="ListLabel 7"/>
    <w:rsid w:val="001B1CE9"/>
    <w:rPr>
      <w:rFonts w:cs="Courier New"/>
    </w:rPr>
  </w:style>
  <w:style w:customStyle="1" w:styleId="ListLabel8" w:type="character">
    <w:name w:val="ListLabel 8"/>
    <w:rsid w:val="001B1CE9"/>
    <w:rPr>
      <w:rFonts w:cs="Tahoma"/>
      <w:highlight w:val="lightGray"/>
    </w:rPr>
  </w:style>
  <w:style w:customStyle="1" w:styleId="ListLabel9" w:type="character">
    <w:name w:val="ListLabel 9"/>
    <w:rsid w:val="001B1CE9"/>
    <w:rPr>
      <w:rFonts w:cs="Courier New"/>
    </w:rPr>
  </w:style>
  <w:style w:customStyle="1" w:styleId="ListLabel10" w:type="character">
    <w:name w:val="ListLabel 10"/>
    <w:rsid w:val="001B1CE9"/>
    <w:rPr>
      <w:rFonts w:cs="Courier New"/>
    </w:rPr>
  </w:style>
  <w:style w:customStyle="1" w:styleId="ListLabel11" w:type="character">
    <w:name w:val="ListLabel 11"/>
    <w:rsid w:val="001B1CE9"/>
    <w:rPr>
      <w:rFonts w:ascii="Calibri" w:cs="Wingdings" w:hAnsi="Calibri"/>
    </w:rPr>
  </w:style>
  <w:style w:customStyle="1" w:styleId="ListLabel12" w:type="character">
    <w:name w:val="ListLabel 12"/>
    <w:rsid w:val="001B1CE9"/>
    <w:rPr>
      <w:rFonts w:ascii="Calibri" w:cs="Symbol" w:hAnsi="Calibri"/>
    </w:rPr>
  </w:style>
  <w:style w:customStyle="1" w:styleId="ListLabel13" w:type="character">
    <w:name w:val="ListLabel 13"/>
    <w:rsid w:val="001B1CE9"/>
    <w:rPr>
      <w:rFonts w:ascii="Calibri" w:cs="Symbol" w:hAnsi="Calibri"/>
    </w:rPr>
  </w:style>
  <w:style w:customStyle="1" w:styleId="ListLabel14" w:type="character">
    <w:name w:val="ListLabel 14"/>
    <w:rsid w:val="001B1CE9"/>
    <w:rPr>
      <w:rFonts w:ascii="Calibri" w:cs="Calibri" w:hAnsi="Calibri"/>
    </w:rPr>
  </w:style>
  <w:style w:customStyle="1" w:styleId="ListLabel15" w:type="character">
    <w:name w:val="ListLabel 15"/>
    <w:rsid w:val="001B1CE9"/>
    <w:rPr>
      <w:rFonts w:ascii="Calibri" w:cs="Symbol" w:hAnsi="Calibri"/>
    </w:rPr>
  </w:style>
  <w:style w:customStyle="1" w:styleId="ListLabel16" w:type="character">
    <w:name w:val="ListLabel 16"/>
    <w:rsid w:val="001B1CE9"/>
    <w:rPr>
      <w:rFonts w:cs="Courier New"/>
    </w:rPr>
  </w:style>
  <w:style w:customStyle="1" w:styleId="ListLabel17" w:type="character">
    <w:name w:val="ListLabel 17"/>
    <w:rsid w:val="001B1CE9"/>
    <w:rPr>
      <w:rFonts w:cs="Courier New"/>
    </w:rPr>
  </w:style>
  <w:style w:customStyle="1" w:styleId="ListLabel18" w:type="character">
    <w:name w:val="ListLabel 18"/>
    <w:rsid w:val="001B1CE9"/>
    <w:rPr>
      <w:rFonts w:cs="Courier New"/>
    </w:rPr>
  </w:style>
  <w:style w:customStyle="1" w:styleId="ListLabel19" w:type="character">
    <w:name w:val="ListLabel 19"/>
    <w:rsid w:val="001B1CE9"/>
    <w:rPr>
      <w:rFonts w:cs="Courier New"/>
    </w:rPr>
  </w:style>
  <w:style w:customStyle="1" w:styleId="ListLabel20" w:type="character">
    <w:name w:val="ListLabel 20"/>
    <w:rsid w:val="001B1CE9"/>
    <w:rPr>
      <w:rFonts w:cs="Courier New"/>
    </w:rPr>
  </w:style>
  <w:style w:customStyle="1" w:styleId="ListLabel21" w:type="character">
    <w:name w:val="ListLabel 21"/>
    <w:rsid w:val="001B1CE9"/>
    <w:rPr>
      <w:rFonts w:cs="Courier New"/>
    </w:rPr>
  </w:style>
  <w:style w:customStyle="1" w:styleId="ListLabel22" w:type="character">
    <w:name w:val="ListLabel 22"/>
    <w:rsid w:val="001B1CE9"/>
    <w:rPr>
      <w:rFonts w:cs="Calibri"/>
    </w:rPr>
  </w:style>
  <w:style w:customStyle="1" w:styleId="ListLabel23" w:type="character">
    <w:name w:val="ListLabel 23"/>
    <w:rsid w:val="001B1CE9"/>
    <w:rPr>
      <w:rFonts w:ascii="Calibri" w:cs="Calibri" w:eastAsia="Times New Roman" w:hAnsi="Calibri"/>
    </w:rPr>
  </w:style>
  <w:style w:customStyle="1" w:styleId="ListLabel24" w:type="character">
    <w:name w:val="ListLabel 24"/>
    <w:rsid w:val="001B1CE9"/>
    <w:rPr>
      <w:rFonts w:cs="Courier New"/>
    </w:rPr>
  </w:style>
  <w:style w:customStyle="1" w:styleId="ListLabel25" w:type="character">
    <w:name w:val="ListLabel 25"/>
    <w:rsid w:val="001B1CE9"/>
    <w:rPr>
      <w:rFonts w:cs="Courier New"/>
    </w:rPr>
  </w:style>
  <w:style w:customStyle="1" w:styleId="ListLabel26" w:type="character">
    <w:name w:val="ListLabel 26"/>
    <w:rsid w:val="001B1CE9"/>
    <w:rPr>
      <w:rFonts w:cs="Courier New"/>
    </w:rPr>
  </w:style>
  <w:style w:customStyle="1" w:styleId="ListLabel27" w:type="character">
    <w:name w:val="ListLabel 27"/>
    <w:rsid w:val="001B1CE9"/>
    <w:rPr>
      <w:rFonts w:cs="Courier New"/>
    </w:rPr>
  </w:style>
  <w:style w:customStyle="1" w:styleId="ListLabel28" w:type="character">
    <w:name w:val="ListLabel 28"/>
    <w:rsid w:val="001B1CE9"/>
    <w:rPr>
      <w:rFonts w:cs="Courier New"/>
    </w:rPr>
  </w:style>
  <w:style w:customStyle="1" w:styleId="ListLabel29" w:type="character">
    <w:name w:val="ListLabel 29"/>
    <w:rsid w:val="001B1CE9"/>
    <w:rPr>
      <w:rFonts w:cs="Courier New"/>
    </w:rPr>
  </w:style>
  <w:style w:customStyle="1" w:styleId="ListLabel30" w:type="character">
    <w:name w:val="ListLabel 30"/>
    <w:rsid w:val="001B1CE9"/>
    <w:rPr>
      <w:rFonts w:cs="Calibri"/>
      <w:sz w:val="24"/>
      <w:szCs w:val="24"/>
    </w:rPr>
  </w:style>
  <w:style w:customStyle="1" w:styleId="ListLabel31" w:type="character">
    <w:name w:val="ListLabel 31"/>
    <w:rsid w:val="001B1CE9"/>
    <w:rPr>
      <w:rFonts w:cs="Calibri"/>
      <w:sz w:val="24"/>
      <w:szCs w:val="24"/>
    </w:rPr>
  </w:style>
  <w:style w:styleId="Popis" w:type="paragraph">
    <w:name w:val="List"/>
    <w:basedOn w:val="Tijeloteksta"/>
    <w:rsid w:val="001B1CE9"/>
  </w:style>
  <w:style w:styleId="Opisslike" w:type="paragraph">
    <w:name w:val="caption"/>
    <w:basedOn w:val="Normal"/>
    <w:qFormat/>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Index" w:type="paragraph">
    <w:name w:val="Index"/>
    <w:basedOn w:val="Normal"/>
    <w:rsid w:val="001B1CE9"/>
    <w:pPr>
      <w:suppressLineNumbers/>
      <w:suppressAutoHyphens/>
      <w:spacing w:after="0" w:line="240" w:lineRule="auto"/>
    </w:pPr>
    <w:rPr>
      <w:rFonts w:ascii="Times New Roman" w:cs="Mangal" w:eastAsia="Times New Roman" w:hAnsi="Times New Roman"/>
      <w:kern w:val="1"/>
      <w:sz w:val="24"/>
      <w:szCs w:val="24"/>
      <w:lang w:eastAsia="zh-CN" w:val="af-ZA"/>
    </w:rPr>
  </w:style>
  <w:style w:customStyle="1" w:styleId="Opisslike13" w:type="paragraph">
    <w:name w:val="Opis slike13"/>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12" w:type="paragraph">
    <w:name w:val="Opis slike12"/>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1" w:type="paragraph">
    <w:name w:val="Opis slike1"/>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11" w:type="paragraph">
    <w:name w:val="Opis slike11"/>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10" w:type="paragraph">
    <w:name w:val="Opis slike10"/>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9" w:type="paragraph">
    <w:name w:val="Opis slike9"/>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8" w:type="paragraph">
    <w:name w:val="Opis slike8"/>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7" w:type="paragraph">
    <w:name w:val="Opis slike7"/>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6" w:type="paragraph">
    <w:name w:val="Opis slike6"/>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5" w:type="paragraph">
    <w:name w:val="Opis slike5"/>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4" w:type="paragraph">
    <w:name w:val="Opis slike4"/>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3" w:type="paragraph">
    <w:name w:val="Opis slike3"/>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Opisslike2" w:type="paragraph">
    <w:name w:val="Opis slike2"/>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WW-Opisslike1" w:type="paragraph">
    <w:name w:val="WW-Opis slike1"/>
    <w:basedOn w:val="Normal"/>
    <w:rsid w:val="001B1CE9"/>
    <w:pPr>
      <w:suppressLineNumbers/>
      <w:suppressAutoHyphens/>
      <w:spacing w:after="120" w:before="120" w:line="240" w:lineRule="auto"/>
    </w:pPr>
    <w:rPr>
      <w:rFonts w:ascii="Times New Roman" w:cs="Mangal" w:eastAsia="Times New Roman" w:hAnsi="Times New Roman"/>
      <w:i/>
      <w:iCs/>
      <w:kern w:val="1"/>
      <w:sz w:val="24"/>
      <w:szCs w:val="24"/>
      <w:lang w:eastAsia="zh-CN" w:val="af-ZA"/>
    </w:rPr>
  </w:style>
  <w:style w:customStyle="1" w:styleId="StandardWeb1" w:type="paragraph">
    <w:name w:val="Standard (Web)1"/>
    <w:basedOn w:val="Normal"/>
    <w:rsid w:val="001B1CE9"/>
    <w:pPr>
      <w:suppressAutoHyphens/>
      <w:spacing w:after="280" w:before="280" w:line="240" w:lineRule="auto"/>
    </w:pPr>
    <w:rPr>
      <w:rFonts w:ascii="Times New Roman" w:cs="Times New Roman" w:eastAsia="Times New Roman" w:hAnsi="Times New Roman"/>
      <w:kern w:val="1"/>
      <w:sz w:val="24"/>
      <w:szCs w:val="24"/>
      <w:lang w:eastAsia="zh-CN" w:val="af-ZA"/>
    </w:rPr>
  </w:style>
  <w:style w:customStyle="1" w:styleId="Tijeloteksta31" w:type="paragraph">
    <w:name w:val="Tijelo teksta 31"/>
    <w:basedOn w:val="Normal"/>
    <w:rsid w:val="001B1CE9"/>
    <w:pPr>
      <w:suppressAutoHyphens/>
      <w:spacing w:after="120" w:line="240" w:lineRule="auto"/>
    </w:pPr>
    <w:rPr>
      <w:rFonts w:ascii="Times New Roman" w:cs="Times New Roman" w:eastAsia="Times New Roman" w:hAnsi="Times New Roman"/>
      <w:kern w:val="1"/>
      <w:sz w:val="16"/>
      <w:szCs w:val="16"/>
      <w:lang w:eastAsia="zh-CN" w:val="af-ZA"/>
    </w:rPr>
  </w:style>
  <w:style w:customStyle="1" w:styleId="style3" w:type="paragraph">
    <w:name w:val="style3"/>
    <w:basedOn w:val="Normal"/>
    <w:rsid w:val="001B1CE9"/>
    <w:pPr>
      <w:suppressAutoHyphens/>
      <w:spacing w:after="280" w:before="280" w:line="240" w:lineRule="auto"/>
    </w:pPr>
    <w:rPr>
      <w:rFonts w:ascii="Arial" w:cs="Arial" w:eastAsia="Times New Roman" w:hAnsi="Arial"/>
      <w:color w:val="000000"/>
      <w:kern w:val="1"/>
      <w:sz w:val="15"/>
      <w:szCs w:val="15"/>
      <w:lang w:eastAsia="zh-CN" w:val="af-ZA"/>
    </w:rPr>
  </w:style>
  <w:style w:customStyle="1" w:styleId="TableContents" w:type="paragraph">
    <w:name w:val="Table Contents"/>
    <w:basedOn w:val="Normal"/>
    <w:rsid w:val="001B1CE9"/>
    <w:pPr>
      <w:suppressLineNumbers/>
      <w:suppressAutoHyphens/>
      <w:spacing w:after="0" w:line="240" w:lineRule="auto"/>
    </w:pPr>
    <w:rPr>
      <w:rFonts w:ascii="Times New Roman" w:cs="Times New Roman" w:eastAsia="Times New Roman" w:hAnsi="Times New Roman"/>
      <w:kern w:val="1"/>
      <w:sz w:val="24"/>
      <w:szCs w:val="24"/>
      <w:lang w:eastAsia="zh-CN" w:val="af-ZA"/>
    </w:rPr>
  </w:style>
  <w:style w:customStyle="1" w:styleId="TableHeading" w:type="paragraph">
    <w:name w:val="Table Heading"/>
    <w:basedOn w:val="TableContents"/>
    <w:rsid w:val="001B1CE9"/>
    <w:pPr>
      <w:jc w:val="center"/>
    </w:pPr>
    <w:rPr>
      <w:b/>
      <w:bCs/>
    </w:rPr>
  </w:style>
  <w:style w:customStyle="1" w:styleId="Framecontents" w:type="paragraph">
    <w:name w:val="Frame contents"/>
    <w:basedOn w:val="Tijeloteksta"/>
    <w:rsid w:val="001B1CE9"/>
  </w:style>
  <w:style w:customStyle="1" w:styleId="ListParagraph1" w:type="paragraph">
    <w:name w:val="List Paragraph1"/>
    <w:basedOn w:val="Normal"/>
    <w:rsid w:val="001B1CE9"/>
    <w:pPr>
      <w:suppressAutoHyphens/>
      <w:spacing w:after="0" w:line="240" w:lineRule="auto"/>
      <w:ind w:left="720"/>
    </w:pPr>
    <w:rPr>
      <w:rFonts w:ascii="Times New Roman" w:cs="Times New Roman" w:eastAsia="Times New Roman" w:hAnsi="Times New Roman"/>
      <w:kern w:val="1"/>
      <w:sz w:val="24"/>
      <w:szCs w:val="24"/>
      <w:lang w:eastAsia="zh-CN" w:val="af-ZA"/>
    </w:rPr>
  </w:style>
  <w:style w:customStyle="1" w:styleId="xl79" w:type="paragraph">
    <w:name w:val="xl79"/>
    <w:basedOn w:val="Normal"/>
    <w:rsid w:val="001B1CE9"/>
    <w:pPr>
      <w:spacing w:after="280" w:before="280" w:line="240" w:lineRule="auto"/>
    </w:pPr>
    <w:rPr>
      <w:rFonts w:ascii="Calibri" w:cs="Calibri" w:eastAsia="Times New Roman" w:hAnsi="Calibri"/>
      <w:kern w:val="1"/>
      <w:sz w:val="24"/>
      <w:szCs w:val="24"/>
      <w:lang w:eastAsia="zh-CN" w:val="af-ZA"/>
    </w:rPr>
  </w:style>
  <w:style w:customStyle="1" w:styleId="xl80" w:type="paragraph">
    <w:name w:val="xl80"/>
    <w:basedOn w:val="Normal"/>
    <w:rsid w:val="001B1CE9"/>
    <w:pPr>
      <w:pBdr>
        <w:top w:color="000000" w:space="0" w:sz="8" w:val="single"/>
        <w:left w:color="000000" w:space="0" w:sz="8" w:val="single"/>
        <w:bottom w:color="000000" w:space="0" w:sz="8" w:val="single"/>
        <w:right w:color="000000" w:space="0" w:sz="0" w:val="none"/>
      </w:pBdr>
      <w:shd w:color="auto" w:fill="BFBFBF" w:val="clear"/>
      <w:spacing w:after="280" w:before="280" w:line="240" w:lineRule="auto"/>
    </w:pPr>
    <w:rPr>
      <w:rFonts w:ascii="Calibri" w:cs="Calibri" w:eastAsia="Times New Roman" w:hAnsi="Calibri"/>
      <w:b/>
      <w:bCs/>
      <w:kern w:val="1"/>
      <w:sz w:val="24"/>
      <w:szCs w:val="24"/>
      <w:lang w:eastAsia="zh-CN" w:val="af-ZA"/>
    </w:rPr>
  </w:style>
  <w:style w:customStyle="1" w:styleId="xl81" w:type="paragraph">
    <w:name w:val="xl81"/>
    <w:basedOn w:val="Normal"/>
    <w:rsid w:val="001B1CE9"/>
    <w:pPr>
      <w:pBdr>
        <w:top w:color="000000" w:space="0" w:sz="8" w:val="single"/>
        <w:left w:color="000000" w:space="0" w:sz="4" w:val="single"/>
        <w:bottom w:color="000000" w:space="0" w:sz="8" w:val="single"/>
        <w:right w:color="000000" w:space="0" w:sz="4" w:val="single"/>
      </w:pBdr>
      <w:shd w:color="auto" w:fill="BFBFBF" w:val="clear"/>
      <w:spacing w:after="280" w:before="280" w:line="240" w:lineRule="auto"/>
      <w:jc w:val="center"/>
      <w:textAlignment w:val="center"/>
    </w:pPr>
    <w:rPr>
      <w:rFonts w:ascii="Calibri" w:cs="Calibri" w:eastAsia="Times New Roman" w:hAnsi="Calibri"/>
      <w:b/>
      <w:bCs/>
      <w:kern w:val="1"/>
      <w:sz w:val="24"/>
      <w:szCs w:val="24"/>
      <w:lang w:eastAsia="zh-CN" w:val="af-ZA"/>
    </w:rPr>
  </w:style>
  <w:style w:customStyle="1" w:styleId="xl82" w:type="paragraph">
    <w:name w:val="xl82"/>
    <w:basedOn w:val="Normal"/>
    <w:rsid w:val="001B1CE9"/>
    <w:pPr>
      <w:pBdr>
        <w:top w:color="000000" w:space="0" w:sz="8" w:val="single"/>
        <w:left w:color="000000" w:space="0" w:sz="4" w:val="single"/>
        <w:bottom w:color="000000" w:space="0" w:sz="8" w:val="single"/>
        <w:right w:color="000000" w:space="0" w:sz="4" w:val="single"/>
      </w:pBdr>
      <w:shd w:color="auto" w:fill="BFBFBF" w:val="clear"/>
      <w:spacing w:after="280" w:before="280" w:line="240" w:lineRule="auto"/>
      <w:textAlignment w:val="center"/>
    </w:pPr>
    <w:rPr>
      <w:rFonts w:ascii="Calibri" w:cs="Calibri" w:eastAsia="Times New Roman" w:hAnsi="Calibri"/>
      <w:b/>
      <w:bCs/>
      <w:kern w:val="1"/>
      <w:sz w:val="24"/>
      <w:szCs w:val="24"/>
      <w:lang w:eastAsia="zh-CN" w:val="af-ZA"/>
    </w:rPr>
  </w:style>
  <w:style w:customStyle="1" w:styleId="xl83" w:type="paragraph">
    <w:name w:val="xl83"/>
    <w:basedOn w:val="Normal"/>
    <w:rsid w:val="001B1CE9"/>
    <w:pPr>
      <w:pBdr>
        <w:top w:color="000000" w:space="0" w:sz="8" w:val="single"/>
        <w:left w:color="000000" w:space="0" w:sz="4" w:val="single"/>
        <w:bottom w:color="000000" w:space="0" w:sz="8" w:val="single"/>
        <w:right w:color="000000" w:space="0" w:sz="0" w:val="none"/>
      </w:pBdr>
      <w:shd w:color="auto" w:fill="BFBFBF" w:val="clear"/>
      <w:spacing w:after="280" w:before="280" w:line="240" w:lineRule="auto"/>
      <w:jc w:val="center"/>
      <w:textAlignment w:val="center"/>
    </w:pPr>
    <w:rPr>
      <w:rFonts w:ascii="Calibri" w:cs="Calibri" w:eastAsia="Times New Roman" w:hAnsi="Calibri"/>
      <w:b/>
      <w:bCs/>
      <w:kern w:val="1"/>
      <w:sz w:val="24"/>
      <w:szCs w:val="24"/>
      <w:lang w:eastAsia="zh-CN" w:val="af-ZA"/>
    </w:rPr>
  </w:style>
  <w:style w:customStyle="1" w:styleId="xl84" w:type="paragraph">
    <w:name w:val="xl84"/>
    <w:basedOn w:val="Normal"/>
    <w:rsid w:val="001B1CE9"/>
    <w:pPr>
      <w:pBdr>
        <w:top w:color="000000" w:space="0" w:sz="8" w:val="single"/>
        <w:left w:color="000000" w:space="0" w:sz="4" w:val="single"/>
        <w:bottom w:color="000000" w:space="0" w:sz="8" w:val="single"/>
        <w:right w:color="000000" w:space="0" w:sz="8" w:val="single"/>
      </w:pBdr>
      <w:shd w:color="auto" w:fill="BFBFBF" w:val="clear"/>
      <w:spacing w:after="280" w:before="280" w:line="240" w:lineRule="auto"/>
      <w:textAlignment w:val="center"/>
    </w:pPr>
    <w:rPr>
      <w:rFonts w:ascii="Calibri" w:cs="Calibri" w:eastAsia="Times New Roman" w:hAnsi="Calibri"/>
      <w:b/>
      <w:bCs/>
      <w:kern w:val="1"/>
      <w:sz w:val="24"/>
      <w:szCs w:val="24"/>
      <w:lang w:eastAsia="zh-CN" w:val="af-ZA"/>
    </w:rPr>
  </w:style>
  <w:style w:customStyle="1" w:styleId="xl85" w:type="paragraph">
    <w:name w:val="xl85"/>
    <w:basedOn w:val="Normal"/>
    <w:rsid w:val="001B1CE9"/>
    <w:pPr>
      <w:pBdr>
        <w:top w:color="000000" w:space="0" w:sz="0" w:val="non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86" w:type="paragraph">
    <w:name w:val="xl86"/>
    <w:basedOn w:val="Normal"/>
    <w:rsid w:val="001B1CE9"/>
    <w:pPr>
      <w:pBdr>
        <w:top w:color="000000" w:space="0" w:sz="0" w:val="non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87" w:type="paragraph">
    <w:name w:val="xl87"/>
    <w:basedOn w:val="Normal"/>
    <w:rsid w:val="001B1CE9"/>
    <w:pPr>
      <w:pBdr>
        <w:top w:color="000000" w:space="0" w:sz="0" w:val="non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88" w:type="paragraph">
    <w:name w:val="xl88"/>
    <w:basedOn w:val="Normal"/>
    <w:rsid w:val="001B1CE9"/>
    <w:pPr>
      <w:pBdr>
        <w:top w:color="000000" w:space="0" w:sz="0" w:val="non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89" w:type="paragraph">
    <w:name w:val="xl89"/>
    <w:basedOn w:val="Normal"/>
    <w:rsid w:val="001B1CE9"/>
    <w:pPr>
      <w:pBdr>
        <w:top w:color="000000" w:space="0" w:sz="4" w:val="singl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90" w:type="paragraph">
    <w:name w:val="xl90"/>
    <w:basedOn w:val="Normal"/>
    <w:rsid w:val="001B1CE9"/>
    <w:pPr>
      <w:pBdr>
        <w:top w:color="000000" w:space="0" w:sz="4" w:val="singl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91" w:type="paragraph">
    <w:name w:val="xl91"/>
    <w:basedOn w:val="Normal"/>
    <w:rsid w:val="001B1CE9"/>
    <w:pPr>
      <w:pBdr>
        <w:top w:color="000000" w:space="0" w:sz="4" w:val="singl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92" w:type="paragraph">
    <w:name w:val="xl92"/>
    <w:basedOn w:val="Normal"/>
    <w:rsid w:val="001B1CE9"/>
    <w:pPr>
      <w:pBdr>
        <w:top w:color="000000" w:space="0" w:sz="4" w:val="single"/>
        <w:left w:color="000000" w:space="0" w:sz="4" w:val="single"/>
        <w:bottom w:color="000000" w:space="0" w:sz="4" w:val="single"/>
        <w:right w:color="000000" w:space="0" w:sz="4" w:val="single"/>
      </w:pBdr>
      <w:spacing w:after="280" w:before="280" w:line="240" w:lineRule="auto"/>
    </w:pPr>
    <w:rPr>
      <w:rFonts w:ascii="Calibri" w:cs="Calibri" w:eastAsia="Times New Roman" w:hAnsi="Calibri"/>
      <w:kern w:val="1"/>
      <w:sz w:val="24"/>
      <w:szCs w:val="24"/>
      <w:lang w:eastAsia="zh-CN" w:val="af-ZA"/>
    </w:rPr>
  </w:style>
  <w:style w:customStyle="1" w:styleId="xl93" w:type="paragraph">
    <w:name w:val="xl93"/>
    <w:basedOn w:val="Normal"/>
    <w:rsid w:val="001B1CE9"/>
    <w:pPr>
      <w:pBdr>
        <w:top w:color="000000" w:space="0" w:sz="8" w:val="single"/>
        <w:left w:color="000000" w:space="0" w:sz="8" w:val="single"/>
        <w:bottom w:color="000000" w:space="0" w:sz="8" w:val="single"/>
        <w:right w:color="000000" w:space="0" w:sz="0" w:val="none"/>
      </w:pBdr>
      <w:spacing w:after="280" w:before="280" w:line="240" w:lineRule="auto"/>
    </w:pPr>
    <w:rPr>
      <w:rFonts w:ascii="Calibri" w:cs="Calibri" w:eastAsia="Times New Roman" w:hAnsi="Calibri"/>
      <w:b/>
      <w:bCs/>
      <w:kern w:val="1"/>
      <w:sz w:val="24"/>
      <w:szCs w:val="24"/>
      <w:lang w:eastAsia="zh-CN" w:val="af-ZA"/>
    </w:rPr>
  </w:style>
  <w:style w:customStyle="1" w:styleId="xl94" w:type="paragraph">
    <w:name w:val="xl94"/>
    <w:basedOn w:val="Normal"/>
    <w:rsid w:val="001B1CE9"/>
    <w:pPr>
      <w:pBdr>
        <w:top w:color="000000" w:space="0" w:sz="8" w:val="single"/>
        <w:left w:color="000000" w:space="0" w:sz="4" w:val="single"/>
        <w:bottom w:color="000000" w:space="0" w:sz="8" w:val="single"/>
        <w:right w:color="000000" w:space="0" w:sz="0" w:val="none"/>
      </w:pBdr>
      <w:spacing w:after="280" w:before="280" w:line="240" w:lineRule="auto"/>
    </w:pPr>
    <w:rPr>
      <w:rFonts w:ascii="Calibri" w:cs="Calibri" w:eastAsia="Times New Roman" w:hAnsi="Calibri"/>
      <w:b/>
      <w:bCs/>
      <w:kern w:val="1"/>
      <w:sz w:val="24"/>
      <w:szCs w:val="24"/>
      <w:lang w:eastAsia="zh-CN" w:val="af-ZA"/>
    </w:rPr>
  </w:style>
  <w:style w:customStyle="1" w:styleId="xl95" w:type="paragraph">
    <w:name w:val="xl95"/>
    <w:basedOn w:val="Normal"/>
    <w:rsid w:val="001B1CE9"/>
    <w:pPr>
      <w:pBdr>
        <w:top w:color="000000" w:space="0" w:sz="8" w:val="single"/>
        <w:left w:color="000000" w:space="0" w:sz="0" w:val="none"/>
        <w:bottom w:color="000000" w:space="0" w:sz="8" w:val="single"/>
        <w:right w:color="000000" w:space="0" w:sz="0" w:val="none"/>
      </w:pBdr>
      <w:spacing w:after="280" w:before="280" w:line="240" w:lineRule="auto"/>
    </w:pPr>
    <w:rPr>
      <w:rFonts w:ascii="Calibri" w:cs="Calibri" w:eastAsia="Times New Roman" w:hAnsi="Calibri"/>
      <w:b/>
      <w:bCs/>
      <w:kern w:val="1"/>
      <w:sz w:val="24"/>
      <w:szCs w:val="24"/>
      <w:lang w:eastAsia="zh-CN" w:val="af-ZA"/>
    </w:rPr>
  </w:style>
  <w:style w:customStyle="1" w:styleId="xl96" w:type="paragraph">
    <w:name w:val="xl96"/>
    <w:basedOn w:val="Normal"/>
    <w:rsid w:val="001B1CE9"/>
    <w:pPr>
      <w:pBdr>
        <w:top w:color="000000" w:space="0" w:sz="8" w:val="single"/>
        <w:left w:color="000000" w:space="0" w:sz="4" w:val="single"/>
        <w:bottom w:color="000000" w:space="0" w:sz="8" w:val="single"/>
        <w:right w:color="000000" w:space="0" w:sz="0" w:val="none"/>
      </w:pBdr>
      <w:shd w:color="auto" w:fill="C0C0C0" w:val="clear"/>
      <w:spacing w:after="280" w:before="280" w:line="240" w:lineRule="auto"/>
    </w:pPr>
    <w:rPr>
      <w:rFonts w:ascii="Calibri" w:cs="Calibri" w:eastAsia="Times New Roman" w:hAnsi="Calibri"/>
      <w:b/>
      <w:bCs/>
      <w:kern w:val="1"/>
      <w:sz w:val="24"/>
      <w:szCs w:val="24"/>
      <w:lang w:eastAsia="zh-CN" w:val="af-ZA"/>
    </w:rPr>
  </w:style>
  <w:style w:customStyle="1" w:styleId="xl97" w:type="paragraph">
    <w:name w:val="xl97"/>
    <w:basedOn w:val="Normal"/>
    <w:rsid w:val="001B1CE9"/>
    <w:pPr>
      <w:pBdr>
        <w:top w:color="000000" w:space="0" w:sz="8" w:val="single"/>
        <w:left w:color="000000" w:space="0" w:sz="0" w:val="none"/>
        <w:bottom w:color="000000" w:space="0" w:sz="8" w:val="single"/>
        <w:right w:color="000000" w:space="0" w:sz="8" w:val="single"/>
      </w:pBdr>
      <w:spacing w:after="280" w:before="280" w:line="240" w:lineRule="auto"/>
    </w:pPr>
    <w:rPr>
      <w:rFonts w:ascii="Calibri" w:cs="Calibri" w:eastAsia="Times New Roman" w:hAnsi="Calibri"/>
      <w:b/>
      <w:bCs/>
      <w:kern w:val="1"/>
      <w:sz w:val="24"/>
      <w:szCs w:val="24"/>
      <w:lang w:eastAsia="zh-CN" w:val="af-ZA"/>
    </w:rPr>
  </w:style>
  <w:style w:customStyle="1" w:styleId="xl98" w:type="paragraph">
    <w:name w:val="xl98"/>
    <w:basedOn w:val="Normal"/>
    <w:rsid w:val="001B1CE9"/>
    <w:pPr>
      <w:spacing w:after="280" w:before="280" w:line="240" w:lineRule="auto"/>
    </w:pPr>
    <w:rPr>
      <w:rFonts w:ascii="Calibri" w:cs="Calibri" w:eastAsia="Times New Roman" w:hAnsi="Calibri"/>
      <w:b/>
      <w:bCs/>
      <w:kern w:val="1"/>
      <w:sz w:val="24"/>
      <w:szCs w:val="24"/>
      <w:lang w:eastAsia="zh-CN" w:val="af-ZA"/>
    </w:rPr>
  </w:style>
  <w:style w:customStyle="1" w:styleId="Odlomakpopisa1" w:type="paragraph">
    <w:name w:val="Odlomak popisa1"/>
    <w:basedOn w:val="Normal"/>
    <w:rsid w:val="001B1CE9"/>
    <w:pPr>
      <w:suppressAutoHyphens/>
      <w:spacing w:after="0" w:line="240" w:lineRule="auto"/>
      <w:ind w:left="708"/>
    </w:pPr>
    <w:rPr>
      <w:rFonts w:ascii="Times New Roman" w:cs="Times New Roman" w:eastAsia="Times New Roman" w:hAnsi="Times New Roman"/>
      <w:kern w:val="1"/>
      <w:sz w:val="24"/>
      <w:szCs w:val="24"/>
      <w:lang w:eastAsia="zh-CN" w:val="af-ZA"/>
    </w:rPr>
  </w:style>
  <w:style w:customStyle="1" w:styleId="FrameContents0" w:type="paragraph">
    <w:name w:val="Frame Contents"/>
    <w:basedOn w:val="Tijeloteksta"/>
    <w:rsid w:val="001B1CE9"/>
  </w:style>
  <w:style w:customStyle="1" w:styleId="Objectwitharrow" w:type="paragraph">
    <w:name w:val="Object with arrow"/>
    <w:basedOn w:val="Normal1"/>
    <w:rsid w:val="001B1CE9"/>
    <w:rPr>
      <w:rFonts w:cs="Mangal"/>
    </w:rPr>
  </w:style>
  <w:style w:customStyle="1" w:styleId="Objectwithshadow" w:type="paragraph">
    <w:name w:val="Object with shadow"/>
    <w:basedOn w:val="Normal1"/>
    <w:rsid w:val="001B1CE9"/>
    <w:rPr>
      <w:rFonts w:cs="Mangal"/>
    </w:rPr>
  </w:style>
  <w:style w:customStyle="1" w:styleId="Objectwithoutfill" w:type="paragraph">
    <w:name w:val="Object without fill"/>
    <w:basedOn w:val="Normal1"/>
    <w:rsid w:val="001B1CE9"/>
    <w:rPr>
      <w:rFonts w:cs="Mangal"/>
    </w:rPr>
  </w:style>
  <w:style w:customStyle="1" w:styleId="Text" w:type="paragraph">
    <w:name w:val="Text"/>
    <w:basedOn w:val="Normal1"/>
    <w:rsid w:val="001B1CE9"/>
    <w:rPr>
      <w:rFonts w:cs="Mangal"/>
    </w:rPr>
  </w:style>
  <w:style w:customStyle="1" w:styleId="Textbodyjustified" w:type="paragraph">
    <w:name w:val="Text body justified"/>
    <w:basedOn w:val="Normal1"/>
    <w:rsid w:val="001B1CE9"/>
    <w:rPr>
      <w:rFonts w:cs="Mangal"/>
    </w:rPr>
  </w:style>
  <w:style w:customStyle="1" w:styleId="BodyTextFirstIndent1" w:type="paragraph">
    <w:name w:val="Body Text First Indent1"/>
    <w:basedOn w:val="Normal1"/>
    <w:rsid w:val="001B1CE9"/>
    <w:pPr>
      <w:ind w:firstLine="340"/>
    </w:pPr>
    <w:rPr>
      <w:rFonts w:cs="Mangal"/>
    </w:rPr>
  </w:style>
  <w:style w:customStyle="1" w:styleId="Naslov10" w:type="paragraph">
    <w:name w:val="Naslov1"/>
    <w:basedOn w:val="Normal1"/>
    <w:next w:val="Podnaslov"/>
    <w:rsid w:val="001B1CE9"/>
    <w:pPr>
      <w:jc w:val="center"/>
    </w:pPr>
    <w:rPr>
      <w:bCs/>
      <w:sz w:val="88"/>
    </w:rPr>
  </w:style>
  <w:style w:styleId="Podnaslov" w:type="paragraph">
    <w:name w:val="Subtitle"/>
    <w:basedOn w:val="Heading"/>
    <w:next w:val="Tijeloteksta"/>
    <w:link w:val="PodnaslovChar"/>
    <w:qFormat/>
    <w:rsid w:val="001B1CE9"/>
    <w:pPr>
      <w:jc w:val="center"/>
    </w:pPr>
    <w:rPr>
      <w:rFonts w:cs="Arial" w:eastAsia="Tahoma"/>
      <w:iCs/>
      <w:sz w:val="64"/>
      <w:szCs w:val="24"/>
    </w:rPr>
  </w:style>
  <w:style w:customStyle="1" w:styleId="PodnaslovChar" w:type="character">
    <w:name w:val="Podnaslov Char"/>
    <w:basedOn w:val="Zadanifontodlomka"/>
    <w:link w:val="Podnaslov"/>
    <w:rsid w:val="001B1CE9"/>
    <w:rPr>
      <w:rFonts w:ascii="Mangal" w:cs="Arial" w:eastAsia="Tahoma" w:hAnsi="Mangal"/>
      <w:iCs/>
      <w:kern w:val="1"/>
      <w:sz w:val="64"/>
      <w:szCs w:val="24"/>
      <w:lang w:bidi="hi-IN" w:eastAsia="zh-CN"/>
    </w:rPr>
  </w:style>
  <w:style w:customStyle="1" w:styleId="Title1" w:type="paragraph">
    <w:name w:val="Title1"/>
    <w:basedOn w:val="Normal1"/>
    <w:rsid w:val="001B1CE9"/>
    <w:pPr>
      <w:jc w:val="center"/>
    </w:pPr>
    <w:rPr>
      <w:rFonts w:cs="Mangal"/>
    </w:rPr>
  </w:style>
  <w:style w:customStyle="1" w:styleId="Title2" w:type="paragraph">
    <w:name w:val="Title2"/>
    <w:basedOn w:val="Normal1"/>
    <w:rsid w:val="001B1CE9"/>
    <w:pPr>
      <w:spacing w:after="57" w:before="57"/>
      <w:ind w:right="113"/>
      <w:jc w:val="center"/>
    </w:pPr>
    <w:rPr>
      <w:rFonts w:cs="Mangal"/>
    </w:rPr>
  </w:style>
  <w:style w:customStyle="1" w:styleId="DimensionLine" w:type="paragraph">
    <w:name w:val="Dimension Line"/>
    <w:basedOn w:val="Normal1"/>
    <w:rsid w:val="001B1CE9"/>
    <w:rPr>
      <w:rFonts w:cs="Mangal"/>
    </w:rPr>
  </w:style>
  <w:style w:customStyle="1" w:styleId="TitleSlideLTGliederung1" w:type="paragraph">
    <w:name w:val="Title Slide~LT~Gliederung 1"/>
    <w:rsid w:val="001B1CE9"/>
    <w:pPr>
      <w:suppressAutoHyphens/>
      <w:spacing w:after="283" w:line="240" w:lineRule="auto"/>
    </w:pPr>
    <w:rPr>
      <w:rFonts w:ascii="Mangal" w:cs="Arial" w:eastAsia="Tahoma" w:hAnsi="Mangal"/>
      <w:kern w:val="1"/>
      <w:sz w:val="63"/>
      <w:szCs w:val="24"/>
      <w:lang w:bidi="hi-IN" w:eastAsia="zh-CN"/>
    </w:rPr>
  </w:style>
  <w:style w:customStyle="1" w:styleId="TitleSlideLTGliederung2" w:type="paragraph">
    <w:name w:val="Title Slide~LT~Gliederung 2"/>
    <w:basedOn w:val="TitleSlideLTGliederung1"/>
    <w:rsid w:val="001B1CE9"/>
    <w:pPr>
      <w:spacing w:after="227"/>
    </w:pPr>
    <w:rPr>
      <w:rFonts w:cs="Mangal"/>
      <w:sz w:val="56"/>
    </w:rPr>
  </w:style>
  <w:style w:customStyle="1" w:styleId="TitleSlideLTGliederung3" w:type="paragraph">
    <w:name w:val="Title Slide~LT~Gliederung 3"/>
    <w:basedOn w:val="TitleSlideLTGliederung2"/>
    <w:rsid w:val="001B1CE9"/>
    <w:pPr>
      <w:spacing w:after="170"/>
    </w:pPr>
    <w:rPr>
      <w:sz w:val="48"/>
    </w:rPr>
  </w:style>
  <w:style w:customStyle="1" w:styleId="TitleSlideLTGliederung4" w:type="paragraph">
    <w:name w:val="Title Slide~LT~Gliederung 4"/>
    <w:basedOn w:val="TitleSlideLTGliederung3"/>
    <w:rsid w:val="001B1CE9"/>
    <w:pPr>
      <w:spacing w:after="113"/>
    </w:pPr>
    <w:rPr>
      <w:sz w:val="40"/>
    </w:rPr>
  </w:style>
  <w:style w:customStyle="1" w:styleId="TitleSlideLTGliederung5" w:type="paragraph">
    <w:name w:val="Title Slide~LT~Gliederung 5"/>
    <w:basedOn w:val="TitleSlideLTGliederung4"/>
    <w:rsid w:val="001B1CE9"/>
    <w:pPr>
      <w:spacing w:after="57"/>
    </w:pPr>
  </w:style>
  <w:style w:customStyle="1" w:styleId="TitleSlideLTGliederung6" w:type="paragraph">
    <w:name w:val="Title Slide~LT~Gliederung 6"/>
    <w:basedOn w:val="TitleSlideLTGliederung5"/>
    <w:rsid w:val="001B1CE9"/>
  </w:style>
  <w:style w:customStyle="1" w:styleId="TitleSlideLTGliederung7" w:type="paragraph">
    <w:name w:val="Title Slide~LT~Gliederung 7"/>
    <w:basedOn w:val="TitleSlideLTGliederung6"/>
    <w:rsid w:val="001B1CE9"/>
  </w:style>
  <w:style w:customStyle="1" w:styleId="TitleSlideLTGliederung8" w:type="paragraph">
    <w:name w:val="Title Slide~LT~Gliederung 8"/>
    <w:basedOn w:val="TitleSlideLTGliederung7"/>
    <w:rsid w:val="001B1CE9"/>
  </w:style>
  <w:style w:customStyle="1" w:styleId="TitleSlideLTGliederung9" w:type="paragraph">
    <w:name w:val="Title Slide~LT~Gliederung 9"/>
    <w:basedOn w:val="TitleSlideLTGliederung8"/>
    <w:rsid w:val="001B1CE9"/>
  </w:style>
  <w:style w:customStyle="1" w:styleId="TitleSlideLTTitel" w:type="paragraph">
    <w:name w:val="Title Slide~LT~Titel"/>
    <w:rsid w:val="001B1CE9"/>
    <w:pPr>
      <w:suppressAutoHyphens/>
      <w:spacing w:after="0" w:line="240" w:lineRule="auto"/>
      <w:jc w:val="center"/>
    </w:pPr>
    <w:rPr>
      <w:rFonts w:ascii="Mangal" w:cs="Arial" w:eastAsia="Tahoma" w:hAnsi="Mangal"/>
      <w:kern w:val="1"/>
      <w:sz w:val="88"/>
      <w:szCs w:val="24"/>
      <w:lang w:bidi="hi-IN" w:eastAsia="zh-CN"/>
    </w:rPr>
  </w:style>
  <w:style w:customStyle="1" w:styleId="TitleSlideLTUntertitel" w:type="paragraph">
    <w:name w:val="Title Slide~LT~Untertitel"/>
    <w:rsid w:val="001B1CE9"/>
    <w:pPr>
      <w:suppressAutoHyphens/>
      <w:spacing w:after="0" w:line="240" w:lineRule="auto"/>
      <w:jc w:val="center"/>
    </w:pPr>
    <w:rPr>
      <w:rFonts w:ascii="Mangal" w:cs="Arial" w:eastAsia="Tahoma" w:hAnsi="Mangal"/>
      <w:kern w:val="1"/>
      <w:sz w:val="64"/>
      <w:szCs w:val="24"/>
      <w:lang w:bidi="hi-IN" w:eastAsia="zh-CN"/>
    </w:rPr>
  </w:style>
  <w:style w:customStyle="1" w:styleId="TitleSlideLTNotizen" w:type="paragraph">
    <w:name w:val="Title Slide~LT~Notizen"/>
    <w:rsid w:val="001B1CE9"/>
    <w:pPr>
      <w:suppressAutoHyphens/>
      <w:spacing w:after="0" w:line="240" w:lineRule="auto"/>
      <w:ind w:hanging="340" w:left="340"/>
    </w:pPr>
    <w:rPr>
      <w:rFonts w:ascii="Mangal" w:cs="Arial" w:eastAsia="Tahoma" w:hAnsi="Mangal"/>
      <w:kern w:val="1"/>
      <w:sz w:val="40"/>
      <w:szCs w:val="24"/>
      <w:lang w:bidi="hi-IN" w:eastAsia="zh-CN"/>
    </w:rPr>
  </w:style>
  <w:style w:customStyle="1" w:styleId="TitleSlideLTHintergrundobjekte" w:type="paragraph">
    <w:name w:val="Title Slide~LT~Hintergrundobjekte"/>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TitleSlideLTHintergrund" w:type="paragraph">
    <w:name w:val="Title Slide~LT~Hintergrund"/>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default" w:type="paragraph">
    <w:name w:val="default"/>
    <w:rsid w:val="001B1CE9"/>
    <w:pPr>
      <w:suppressAutoHyphens/>
      <w:spacing w:after="0" w:line="240" w:lineRule="auto"/>
    </w:pPr>
    <w:rPr>
      <w:rFonts w:ascii="Mangal" w:cs="Arial" w:eastAsia="Tahoma" w:hAnsi="Mangal"/>
      <w:kern w:val="1"/>
      <w:sz w:val="36"/>
      <w:szCs w:val="24"/>
      <w:lang w:bidi="hi-IN" w:eastAsia="zh-CN"/>
    </w:rPr>
  </w:style>
  <w:style w:customStyle="1" w:styleId="gray1" w:type="paragraph">
    <w:name w:val="gray1"/>
    <w:basedOn w:val="default"/>
    <w:rsid w:val="001B1CE9"/>
    <w:rPr>
      <w:rFonts w:cs="Mangal"/>
    </w:rPr>
  </w:style>
  <w:style w:customStyle="1" w:styleId="gray2" w:type="paragraph">
    <w:name w:val="gray2"/>
    <w:basedOn w:val="default"/>
    <w:rsid w:val="001B1CE9"/>
    <w:rPr>
      <w:rFonts w:cs="Mangal"/>
    </w:rPr>
  </w:style>
  <w:style w:customStyle="1" w:styleId="gray3" w:type="paragraph">
    <w:name w:val="gray3"/>
    <w:basedOn w:val="default"/>
    <w:rsid w:val="001B1CE9"/>
    <w:rPr>
      <w:rFonts w:cs="Mangal"/>
    </w:rPr>
  </w:style>
  <w:style w:customStyle="1" w:styleId="bw1" w:type="paragraph">
    <w:name w:val="bw1"/>
    <w:basedOn w:val="default"/>
    <w:rsid w:val="001B1CE9"/>
    <w:rPr>
      <w:rFonts w:cs="Mangal"/>
    </w:rPr>
  </w:style>
  <w:style w:customStyle="1" w:styleId="bw2" w:type="paragraph">
    <w:name w:val="bw2"/>
    <w:basedOn w:val="default"/>
    <w:rsid w:val="001B1CE9"/>
    <w:rPr>
      <w:rFonts w:cs="Mangal"/>
    </w:rPr>
  </w:style>
  <w:style w:customStyle="1" w:styleId="bw3" w:type="paragraph">
    <w:name w:val="bw3"/>
    <w:basedOn w:val="default"/>
    <w:rsid w:val="001B1CE9"/>
    <w:rPr>
      <w:rFonts w:cs="Mangal"/>
    </w:rPr>
  </w:style>
  <w:style w:customStyle="1" w:styleId="orange1" w:type="paragraph">
    <w:name w:val="orange1"/>
    <w:basedOn w:val="default"/>
    <w:rsid w:val="001B1CE9"/>
    <w:rPr>
      <w:rFonts w:cs="Mangal"/>
    </w:rPr>
  </w:style>
  <w:style w:customStyle="1" w:styleId="orange2" w:type="paragraph">
    <w:name w:val="orange2"/>
    <w:basedOn w:val="default"/>
    <w:rsid w:val="001B1CE9"/>
    <w:rPr>
      <w:rFonts w:cs="Mangal"/>
    </w:rPr>
  </w:style>
  <w:style w:customStyle="1" w:styleId="orange3" w:type="paragraph">
    <w:name w:val="orange3"/>
    <w:basedOn w:val="default"/>
    <w:rsid w:val="001B1CE9"/>
    <w:rPr>
      <w:rFonts w:cs="Mangal"/>
    </w:rPr>
  </w:style>
  <w:style w:customStyle="1" w:styleId="turquise1" w:type="paragraph">
    <w:name w:val="turquise1"/>
    <w:basedOn w:val="default"/>
    <w:rsid w:val="001B1CE9"/>
    <w:rPr>
      <w:rFonts w:cs="Mangal"/>
    </w:rPr>
  </w:style>
  <w:style w:customStyle="1" w:styleId="turquise2" w:type="paragraph">
    <w:name w:val="turquise2"/>
    <w:basedOn w:val="default"/>
    <w:rsid w:val="001B1CE9"/>
    <w:rPr>
      <w:rFonts w:cs="Mangal"/>
    </w:rPr>
  </w:style>
  <w:style w:customStyle="1" w:styleId="turquise3" w:type="paragraph">
    <w:name w:val="turquise3"/>
    <w:basedOn w:val="default"/>
    <w:rsid w:val="001B1CE9"/>
    <w:rPr>
      <w:rFonts w:cs="Mangal"/>
    </w:rPr>
  </w:style>
  <w:style w:customStyle="1" w:styleId="blue1" w:type="paragraph">
    <w:name w:val="blue1"/>
    <w:basedOn w:val="default"/>
    <w:rsid w:val="001B1CE9"/>
    <w:rPr>
      <w:rFonts w:cs="Mangal"/>
    </w:rPr>
  </w:style>
  <w:style w:customStyle="1" w:styleId="blue2" w:type="paragraph">
    <w:name w:val="blue2"/>
    <w:basedOn w:val="default"/>
    <w:rsid w:val="001B1CE9"/>
    <w:rPr>
      <w:rFonts w:cs="Mangal"/>
    </w:rPr>
  </w:style>
  <w:style w:customStyle="1" w:styleId="blue3" w:type="paragraph">
    <w:name w:val="blue3"/>
    <w:basedOn w:val="default"/>
    <w:rsid w:val="001B1CE9"/>
    <w:rPr>
      <w:rFonts w:cs="Mangal"/>
    </w:rPr>
  </w:style>
  <w:style w:customStyle="1" w:styleId="sun1" w:type="paragraph">
    <w:name w:val="sun1"/>
    <w:basedOn w:val="default"/>
    <w:rsid w:val="001B1CE9"/>
    <w:rPr>
      <w:rFonts w:cs="Mangal"/>
    </w:rPr>
  </w:style>
  <w:style w:customStyle="1" w:styleId="sun2" w:type="paragraph">
    <w:name w:val="sun2"/>
    <w:basedOn w:val="default"/>
    <w:rsid w:val="001B1CE9"/>
    <w:rPr>
      <w:rFonts w:cs="Mangal"/>
    </w:rPr>
  </w:style>
  <w:style w:customStyle="1" w:styleId="sun3" w:type="paragraph">
    <w:name w:val="sun3"/>
    <w:basedOn w:val="default"/>
    <w:rsid w:val="001B1CE9"/>
    <w:rPr>
      <w:rFonts w:cs="Mangal"/>
    </w:rPr>
  </w:style>
  <w:style w:customStyle="1" w:styleId="earth1" w:type="paragraph">
    <w:name w:val="earth1"/>
    <w:basedOn w:val="default"/>
    <w:rsid w:val="001B1CE9"/>
    <w:rPr>
      <w:rFonts w:cs="Mangal"/>
    </w:rPr>
  </w:style>
  <w:style w:customStyle="1" w:styleId="earth2" w:type="paragraph">
    <w:name w:val="earth2"/>
    <w:basedOn w:val="default"/>
    <w:rsid w:val="001B1CE9"/>
    <w:rPr>
      <w:rFonts w:cs="Mangal"/>
    </w:rPr>
  </w:style>
  <w:style w:customStyle="1" w:styleId="earth3" w:type="paragraph">
    <w:name w:val="earth3"/>
    <w:basedOn w:val="default"/>
    <w:rsid w:val="001B1CE9"/>
    <w:rPr>
      <w:rFonts w:cs="Mangal"/>
    </w:rPr>
  </w:style>
  <w:style w:customStyle="1" w:styleId="green1" w:type="paragraph">
    <w:name w:val="green1"/>
    <w:basedOn w:val="default"/>
    <w:rsid w:val="001B1CE9"/>
    <w:rPr>
      <w:rFonts w:cs="Mangal"/>
    </w:rPr>
  </w:style>
  <w:style w:customStyle="1" w:styleId="green2" w:type="paragraph">
    <w:name w:val="green2"/>
    <w:basedOn w:val="default"/>
    <w:rsid w:val="001B1CE9"/>
    <w:rPr>
      <w:rFonts w:cs="Mangal"/>
    </w:rPr>
  </w:style>
  <w:style w:customStyle="1" w:styleId="green3" w:type="paragraph">
    <w:name w:val="green3"/>
    <w:basedOn w:val="default"/>
    <w:rsid w:val="001B1CE9"/>
    <w:rPr>
      <w:rFonts w:cs="Mangal"/>
    </w:rPr>
  </w:style>
  <w:style w:customStyle="1" w:styleId="seetang1" w:type="paragraph">
    <w:name w:val="seetang1"/>
    <w:basedOn w:val="default"/>
    <w:rsid w:val="001B1CE9"/>
    <w:rPr>
      <w:rFonts w:cs="Mangal"/>
    </w:rPr>
  </w:style>
  <w:style w:customStyle="1" w:styleId="seetang2" w:type="paragraph">
    <w:name w:val="seetang2"/>
    <w:basedOn w:val="default"/>
    <w:rsid w:val="001B1CE9"/>
    <w:rPr>
      <w:rFonts w:cs="Mangal"/>
    </w:rPr>
  </w:style>
  <w:style w:customStyle="1" w:styleId="seetang3" w:type="paragraph">
    <w:name w:val="seetang3"/>
    <w:basedOn w:val="default"/>
    <w:rsid w:val="001B1CE9"/>
    <w:rPr>
      <w:rFonts w:cs="Mangal"/>
    </w:rPr>
  </w:style>
  <w:style w:customStyle="1" w:styleId="lightblue1" w:type="paragraph">
    <w:name w:val="lightblue1"/>
    <w:basedOn w:val="default"/>
    <w:rsid w:val="001B1CE9"/>
    <w:rPr>
      <w:rFonts w:cs="Mangal"/>
    </w:rPr>
  </w:style>
  <w:style w:customStyle="1" w:styleId="lightblue2" w:type="paragraph">
    <w:name w:val="lightblue2"/>
    <w:basedOn w:val="default"/>
    <w:rsid w:val="001B1CE9"/>
    <w:rPr>
      <w:rFonts w:cs="Mangal"/>
    </w:rPr>
  </w:style>
  <w:style w:customStyle="1" w:styleId="lightblue3" w:type="paragraph">
    <w:name w:val="lightblue3"/>
    <w:basedOn w:val="default"/>
    <w:rsid w:val="001B1CE9"/>
    <w:rPr>
      <w:rFonts w:cs="Mangal"/>
    </w:rPr>
  </w:style>
  <w:style w:customStyle="1" w:styleId="yellow1" w:type="paragraph">
    <w:name w:val="yellow1"/>
    <w:basedOn w:val="default"/>
    <w:rsid w:val="001B1CE9"/>
    <w:rPr>
      <w:rFonts w:cs="Mangal"/>
    </w:rPr>
  </w:style>
  <w:style w:customStyle="1" w:styleId="yellow2" w:type="paragraph">
    <w:name w:val="yellow2"/>
    <w:basedOn w:val="default"/>
    <w:rsid w:val="001B1CE9"/>
    <w:rPr>
      <w:rFonts w:cs="Mangal"/>
    </w:rPr>
  </w:style>
  <w:style w:customStyle="1" w:styleId="yellow3" w:type="paragraph">
    <w:name w:val="yellow3"/>
    <w:basedOn w:val="default"/>
    <w:rsid w:val="001B1CE9"/>
    <w:rPr>
      <w:rFonts w:cs="Mangal"/>
    </w:rPr>
  </w:style>
  <w:style w:customStyle="1" w:styleId="Backgroundobjects" w:type="paragraph">
    <w:name w:val="Background objects"/>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Background" w:type="paragraph">
    <w:name w:val="Background"/>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Notes" w:type="paragraph">
    <w:name w:val="Notes"/>
    <w:rsid w:val="001B1CE9"/>
    <w:pPr>
      <w:suppressAutoHyphens/>
      <w:spacing w:after="0" w:line="240" w:lineRule="auto"/>
      <w:ind w:hanging="340" w:left="340"/>
    </w:pPr>
    <w:rPr>
      <w:rFonts w:ascii="Mangal" w:cs="Arial" w:eastAsia="Tahoma" w:hAnsi="Mangal"/>
      <w:kern w:val="1"/>
      <w:sz w:val="40"/>
      <w:szCs w:val="24"/>
      <w:lang w:bidi="hi-IN" w:eastAsia="zh-CN"/>
    </w:rPr>
  </w:style>
  <w:style w:customStyle="1" w:styleId="Outline1" w:type="paragraph">
    <w:name w:val="Outline 1"/>
    <w:rsid w:val="001B1CE9"/>
    <w:pPr>
      <w:suppressAutoHyphens/>
      <w:spacing w:after="283" w:line="240" w:lineRule="auto"/>
    </w:pPr>
    <w:rPr>
      <w:rFonts w:ascii="Mangal" w:cs="Arial" w:eastAsia="Tahoma" w:hAnsi="Mangal"/>
      <w:kern w:val="1"/>
      <w:sz w:val="63"/>
      <w:szCs w:val="24"/>
      <w:lang w:bidi="hi-IN" w:eastAsia="zh-CN"/>
    </w:rPr>
  </w:style>
  <w:style w:customStyle="1" w:styleId="Outline2" w:type="paragraph">
    <w:name w:val="Outline 2"/>
    <w:basedOn w:val="Outline1"/>
    <w:rsid w:val="001B1CE9"/>
    <w:pPr>
      <w:spacing w:after="227"/>
    </w:pPr>
    <w:rPr>
      <w:rFonts w:cs="Mangal"/>
      <w:sz w:val="56"/>
    </w:rPr>
  </w:style>
  <w:style w:customStyle="1" w:styleId="Outline3" w:type="paragraph">
    <w:name w:val="Outline 3"/>
    <w:basedOn w:val="Outline2"/>
    <w:rsid w:val="001B1CE9"/>
    <w:pPr>
      <w:spacing w:after="170"/>
    </w:pPr>
    <w:rPr>
      <w:sz w:val="48"/>
    </w:rPr>
  </w:style>
  <w:style w:customStyle="1" w:styleId="Outline4" w:type="paragraph">
    <w:name w:val="Outline 4"/>
    <w:basedOn w:val="Outline3"/>
    <w:rsid w:val="001B1CE9"/>
    <w:pPr>
      <w:spacing w:after="113"/>
    </w:pPr>
    <w:rPr>
      <w:sz w:val="40"/>
    </w:rPr>
  </w:style>
  <w:style w:customStyle="1" w:styleId="Outline5" w:type="paragraph">
    <w:name w:val="Outline 5"/>
    <w:basedOn w:val="Outline4"/>
    <w:rsid w:val="001B1CE9"/>
    <w:pPr>
      <w:spacing w:after="57"/>
    </w:pPr>
  </w:style>
  <w:style w:customStyle="1" w:styleId="Outline6" w:type="paragraph">
    <w:name w:val="Outline 6"/>
    <w:basedOn w:val="Outline5"/>
    <w:rsid w:val="001B1CE9"/>
  </w:style>
  <w:style w:customStyle="1" w:styleId="Outline7" w:type="paragraph">
    <w:name w:val="Outline 7"/>
    <w:basedOn w:val="Outline6"/>
    <w:rsid w:val="001B1CE9"/>
  </w:style>
  <w:style w:customStyle="1" w:styleId="Outline8" w:type="paragraph">
    <w:name w:val="Outline 8"/>
    <w:basedOn w:val="Outline7"/>
    <w:rsid w:val="001B1CE9"/>
  </w:style>
  <w:style w:customStyle="1" w:styleId="Outline9" w:type="paragraph">
    <w:name w:val="Outline 9"/>
    <w:basedOn w:val="Outline8"/>
    <w:rsid w:val="001B1CE9"/>
  </w:style>
  <w:style w:customStyle="1" w:styleId="TitleOnlyLTGliederung1" w:type="paragraph">
    <w:name w:val="Title Only~LT~Gliederung 1"/>
    <w:rsid w:val="001B1CE9"/>
    <w:pPr>
      <w:suppressAutoHyphens/>
      <w:spacing w:after="283" w:line="240" w:lineRule="auto"/>
    </w:pPr>
    <w:rPr>
      <w:rFonts w:ascii="Mangal" w:cs="Arial" w:eastAsia="Tahoma" w:hAnsi="Mangal"/>
      <w:kern w:val="1"/>
      <w:sz w:val="63"/>
      <w:szCs w:val="24"/>
      <w:lang w:bidi="hi-IN" w:eastAsia="zh-CN"/>
    </w:rPr>
  </w:style>
  <w:style w:customStyle="1" w:styleId="TitleOnlyLTGliederung2" w:type="paragraph">
    <w:name w:val="Title Only~LT~Gliederung 2"/>
    <w:basedOn w:val="TitleOnlyLTGliederung1"/>
    <w:rsid w:val="001B1CE9"/>
    <w:pPr>
      <w:spacing w:after="227"/>
    </w:pPr>
    <w:rPr>
      <w:rFonts w:cs="Mangal"/>
      <w:sz w:val="56"/>
    </w:rPr>
  </w:style>
  <w:style w:customStyle="1" w:styleId="TitleOnlyLTGliederung3" w:type="paragraph">
    <w:name w:val="Title Only~LT~Gliederung 3"/>
    <w:basedOn w:val="TitleOnlyLTGliederung2"/>
    <w:rsid w:val="001B1CE9"/>
    <w:pPr>
      <w:spacing w:after="170"/>
    </w:pPr>
    <w:rPr>
      <w:sz w:val="48"/>
    </w:rPr>
  </w:style>
  <w:style w:customStyle="1" w:styleId="TitleOnlyLTGliederung4" w:type="paragraph">
    <w:name w:val="Title Only~LT~Gliederung 4"/>
    <w:basedOn w:val="TitleOnlyLTGliederung3"/>
    <w:rsid w:val="001B1CE9"/>
    <w:pPr>
      <w:spacing w:after="113"/>
    </w:pPr>
    <w:rPr>
      <w:sz w:val="40"/>
    </w:rPr>
  </w:style>
  <w:style w:customStyle="1" w:styleId="TitleOnlyLTGliederung5" w:type="paragraph">
    <w:name w:val="Title Only~LT~Gliederung 5"/>
    <w:basedOn w:val="TitleOnlyLTGliederung4"/>
    <w:rsid w:val="001B1CE9"/>
    <w:pPr>
      <w:spacing w:after="57"/>
    </w:pPr>
  </w:style>
  <w:style w:customStyle="1" w:styleId="TitleOnlyLTGliederung6" w:type="paragraph">
    <w:name w:val="Title Only~LT~Gliederung 6"/>
    <w:basedOn w:val="TitleOnlyLTGliederung5"/>
    <w:rsid w:val="001B1CE9"/>
  </w:style>
  <w:style w:customStyle="1" w:styleId="TitleOnlyLTGliederung7" w:type="paragraph">
    <w:name w:val="Title Only~LT~Gliederung 7"/>
    <w:basedOn w:val="TitleOnlyLTGliederung6"/>
    <w:rsid w:val="001B1CE9"/>
  </w:style>
  <w:style w:customStyle="1" w:styleId="TitleOnlyLTGliederung8" w:type="paragraph">
    <w:name w:val="Title Only~LT~Gliederung 8"/>
    <w:basedOn w:val="TitleOnlyLTGliederung7"/>
    <w:rsid w:val="001B1CE9"/>
  </w:style>
  <w:style w:customStyle="1" w:styleId="TitleOnlyLTGliederung9" w:type="paragraph">
    <w:name w:val="Title Only~LT~Gliederung 9"/>
    <w:basedOn w:val="TitleOnlyLTGliederung8"/>
    <w:rsid w:val="001B1CE9"/>
  </w:style>
  <w:style w:customStyle="1" w:styleId="TitleOnlyLTTitel" w:type="paragraph">
    <w:name w:val="Title Only~LT~Titel"/>
    <w:rsid w:val="001B1CE9"/>
    <w:pPr>
      <w:suppressAutoHyphens/>
      <w:spacing w:after="0" w:line="240" w:lineRule="auto"/>
      <w:jc w:val="center"/>
    </w:pPr>
    <w:rPr>
      <w:rFonts w:ascii="Mangal" w:cs="Arial" w:eastAsia="Tahoma" w:hAnsi="Mangal"/>
      <w:kern w:val="1"/>
      <w:sz w:val="88"/>
      <w:szCs w:val="24"/>
      <w:lang w:bidi="hi-IN" w:eastAsia="zh-CN"/>
    </w:rPr>
  </w:style>
  <w:style w:customStyle="1" w:styleId="TitleOnlyLTUntertitel" w:type="paragraph">
    <w:name w:val="Title Only~LT~Untertitel"/>
    <w:rsid w:val="001B1CE9"/>
    <w:pPr>
      <w:suppressAutoHyphens/>
      <w:spacing w:after="0" w:line="240" w:lineRule="auto"/>
      <w:jc w:val="center"/>
    </w:pPr>
    <w:rPr>
      <w:rFonts w:ascii="Mangal" w:cs="Arial" w:eastAsia="Tahoma" w:hAnsi="Mangal"/>
      <w:kern w:val="1"/>
      <w:sz w:val="64"/>
      <w:szCs w:val="24"/>
      <w:lang w:bidi="hi-IN" w:eastAsia="zh-CN"/>
    </w:rPr>
  </w:style>
  <w:style w:customStyle="1" w:styleId="TitleOnlyLTNotizen" w:type="paragraph">
    <w:name w:val="Title Only~LT~Notizen"/>
    <w:rsid w:val="001B1CE9"/>
    <w:pPr>
      <w:suppressAutoHyphens/>
      <w:spacing w:after="0" w:line="240" w:lineRule="auto"/>
      <w:ind w:hanging="340" w:left="340"/>
    </w:pPr>
    <w:rPr>
      <w:rFonts w:ascii="Mangal" w:cs="Arial" w:eastAsia="Tahoma" w:hAnsi="Mangal"/>
      <w:kern w:val="1"/>
      <w:sz w:val="40"/>
      <w:szCs w:val="24"/>
      <w:lang w:bidi="hi-IN" w:eastAsia="zh-CN"/>
    </w:rPr>
  </w:style>
  <w:style w:customStyle="1" w:styleId="TitleOnlyLTHintergrundobjekte" w:type="paragraph">
    <w:name w:val="Title Only~LT~Hintergrundobjekte"/>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TitleOnlyLTHintergrund" w:type="paragraph">
    <w:name w:val="Title Only~LT~Hintergrund"/>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BlankSlideLTGliederung1" w:type="paragraph">
    <w:name w:val="Blank Slide~LT~Gliederung 1"/>
    <w:rsid w:val="001B1CE9"/>
    <w:pPr>
      <w:suppressAutoHyphens/>
      <w:spacing w:after="283" w:line="240" w:lineRule="auto"/>
    </w:pPr>
    <w:rPr>
      <w:rFonts w:ascii="Mangal" w:cs="Arial" w:eastAsia="Tahoma" w:hAnsi="Mangal"/>
      <w:kern w:val="1"/>
      <w:sz w:val="63"/>
      <w:szCs w:val="24"/>
      <w:lang w:bidi="hi-IN" w:eastAsia="zh-CN"/>
    </w:rPr>
  </w:style>
  <w:style w:customStyle="1" w:styleId="BlankSlideLTGliederung2" w:type="paragraph">
    <w:name w:val="Blank Slide~LT~Gliederung 2"/>
    <w:basedOn w:val="BlankSlideLTGliederung1"/>
    <w:rsid w:val="001B1CE9"/>
    <w:pPr>
      <w:spacing w:after="227"/>
    </w:pPr>
    <w:rPr>
      <w:rFonts w:cs="Mangal"/>
      <w:sz w:val="56"/>
    </w:rPr>
  </w:style>
  <w:style w:customStyle="1" w:styleId="BlankSlideLTGliederung3" w:type="paragraph">
    <w:name w:val="Blank Slide~LT~Gliederung 3"/>
    <w:basedOn w:val="BlankSlideLTGliederung2"/>
    <w:rsid w:val="001B1CE9"/>
    <w:pPr>
      <w:spacing w:after="170"/>
    </w:pPr>
    <w:rPr>
      <w:sz w:val="48"/>
    </w:rPr>
  </w:style>
  <w:style w:customStyle="1" w:styleId="BlankSlideLTGliederung4" w:type="paragraph">
    <w:name w:val="Blank Slide~LT~Gliederung 4"/>
    <w:basedOn w:val="BlankSlideLTGliederung3"/>
    <w:rsid w:val="001B1CE9"/>
    <w:pPr>
      <w:spacing w:after="113"/>
    </w:pPr>
    <w:rPr>
      <w:sz w:val="40"/>
    </w:rPr>
  </w:style>
  <w:style w:customStyle="1" w:styleId="BlankSlideLTGliederung5" w:type="paragraph">
    <w:name w:val="Blank Slide~LT~Gliederung 5"/>
    <w:basedOn w:val="BlankSlideLTGliederung4"/>
    <w:rsid w:val="001B1CE9"/>
    <w:pPr>
      <w:spacing w:after="57"/>
    </w:pPr>
  </w:style>
  <w:style w:customStyle="1" w:styleId="BlankSlideLTGliederung6" w:type="paragraph">
    <w:name w:val="Blank Slide~LT~Gliederung 6"/>
    <w:basedOn w:val="BlankSlideLTGliederung5"/>
    <w:rsid w:val="001B1CE9"/>
  </w:style>
  <w:style w:customStyle="1" w:styleId="BlankSlideLTGliederung7" w:type="paragraph">
    <w:name w:val="Blank Slide~LT~Gliederung 7"/>
    <w:basedOn w:val="BlankSlideLTGliederung6"/>
    <w:rsid w:val="001B1CE9"/>
  </w:style>
  <w:style w:customStyle="1" w:styleId="BlankSlideLTGliederung8" w:type="paragraph">
    <w:name w:val="Blank Slide~LT~Gliederung 8"/>
    <w:basedOn w:val="BlankSlideLTGliederung7"/>
    <w:rsid w:val="001B1CE9"/>
  </w:style>
  <w:style w:customStyle="1" w:styleId="BlankSlideLTGliederung9" w:type="paragraph">
    <w:name w:val="Blank Slide~LT~Gliederung 9"/>
    <w:basedOn w:val="BlankSlideLTGliederung8"/>
    <w:rsid w:val="001B1CE9"/>
  </w:style>
  <w:style w:customStyle="1" w:styleId="BlankSlideLTTitel" w:type="paragraph">
    <w:name w:val="Blank Slide~LT~Titel"/>
    <w:rsid w:val="001B1CE9"/>
    <w:pPr>
      <w:suppressAutoHyphens/>
      <w:spacing w:after="0" w:line="240" w:lineRule="auto"/>
      <w:jc w:val="center"/>
    </w:pPr>
    <w:rPr>
      <w:rFonts w:ascii="Mangal" w:cs="Arial" w:eastAsia="Tahoma" w:hAnsi="Mangal"/>
      <w:kern w:val="1"/>
      <w:sz w:val="88"/>
      <w:szCs w:val="24"/>
      <w:lang w:bidi="hi-IN" w:eastAsia="zh-CN"/>
    </w:rPr>
  </w:style>
  <w:style w:customStyle="1" w:styleId="BlankSlideLTUntertitel" w:type="paragraph">
    <w:name w:val="Blank Slide~LT~Untertitel"/>
    <w:rsid w:val="001B1CE9"/>
    <w:pPr>
      <w:suppressAutoHyphens/>
      <w:spacing w:after="0" w:line="240" w:lineRule="auto"/>
      <w:jc w:val="center"/>
    </w:pPr>
    <w:rPr>
      <w:rFonts w:ascii="Mangal" w:cs="Arial" w:eastAsia="Tahoma" w:hAnsi="Mangal"/>
      <w:kern w:val="1"/>
      <w:sz w:val="64"/>
      <w:szCs w:val="24"/>
      <w:lang w:bidi="hi-IN" w:eastAsia="zh-CN"/>
    </w:rPr>
  </w:style>
  <w:style w:customStyle="1" w:styleId="BlankSlideLTNotizen" w:type="paragraph">
    <w:name w:val="Blank Slide~LT~Notizen"/>
    <w:rsid w:val="001B1CE9"/>
    <w:pPr>
      <w:suppressAutoHyphens/>
      <w:spacing w:after="0" w:line="240" w:lineRule="auto"/>
      <w:ind w:hanging="340" w:left="340"/>
    </w:pPr>
    <w:rPr>
      <w:rFonts w:ascii="Mangal" w:cs="Arial" w:eastAsia="Tahoma" w:hAnsi="Mangal"/>
      <w:kern w:val="1"/>
      <w:sz w:val="40"/>
      <w:szCs w:val="24"/>
      <w:lang w:bidi="hi-IN" w:eastAsia="zh-CN"/>
    </w:rPr>
  </w:style>
  <w:style w:customStyle="1" w:styleId="BlankSlideLTHintergrundobjekte" w:type="paragraph">
    <w:name w:val="Blank Slide~LT~Hintergrundobjekte"/>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BlankSlideLTHintergrund" w:type="paragraph">
    <w:name w:val="Blank Slide~LT~Hintergrund"/>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DefaultLTGliederung1" w:type="paragraph">
    <w:name w:val="Default~LT~Gliederung 1"/>
    <w:rsid w:val="001B1CE9"/>
    <w:pPr>
      <w:suppressAutoHyphens/>
      <w:spacing w:after="283" w:line="240" w:lineRule="auto"/>
    </w:pPr>
    <w:rPr>
      <w:rFonts w:ascii="Mangal" w:cs="Arial" w:eastAsia="Tahoma" w:hAnsi="Mangal"/>
      <w:kern w:val="1"/>
      <w:sz w:val="63"/>
      <w:szCs w:val="24"/>
      <w:lang w:bidi="hi-IN" w:eastAsia="zh-CN"/>
    </w:rPr>
  </w:style>
  <w:style w:customStyle="1" w:styleId="DefaultLTGliederung2" w:type="paragraph">
    <w:name w:val="Default~LT~Gliederung 2"/>
    <w:basedOn w:val="DefaultLTGliederung1"/>
    <w:rsid w:val="001B1CE9"/>
    <w:pPr>
      <w:spacing w:after="227"/>
    </w:pPr>
    <w:rPr>
      <w:rFonts w:cs="Mangal"/>
      <w:sz w:val="56"/>
    </w:rPr>
  </w:style>
  <w:style w:customStyle="1" w:styleId="DefaultLTGliederung3" w:type="paragraph">
    <w:name w:val="Default~LT~Gliederung 3"/>
    <w:basedOn w:val="DefaultLTGliederung2"/>
    <w:rsid w:val="001B1CE9"/>
    <w:pPr>
      <w:spacing w:after="170"/>
    </w:pPr>
    <w:rPr>
      <w:sz w:val="48"/>
    </w:rPr>
  </w:style>
  <w:style w:customStyle="1" w:styleId="DefaultLTGliederung4" w:type="paragraph">
    <w:name w:val="Default~LT~Gliederung 4"/>
    <w:basedOn w:val="DefaultLTGliederung3"/>
    <w:rsid w:val="001B1CE9"/>
    <w:pPr>
      <w:spacing w:after="113"/>
    </w:pPr>
    <w:rPr>
      <w:sz w:val="40"/>
    </w:rPr>
  </w:style>
  <w:style w:customStyle="1" w:styleId="DefaultLTGliederung5" w:type="paragraph">
    <w:name w:val="Default~LT~Gliederung 5"/>
    <w:basedOn w:val="DefaultLTGliederung4"/>
    <w:rsid w:val="001B1CE9"/>
    <w:pPr>
      <w:spacing w:after="57"/>
    </w:pPr>
  </w:style>
  <w:style w:customStyle="1" w:styleId="DefaultLTGliederung6" w:type="paragraph">
    <w:name w:val="Default~LT~Gliederung 6"/>
    <w:basedOn w:val="DefaultLTGliederung5"/>
    <w:rsid w:val="001B1CE9"/>
  </w:style>
  <w:style w:customStyle="1" w:styleId="DefaultLTGliederung7" w:type="paragraph">
    <w:name w:val="Default~LT~Gliederung 7"/>
    <w:basedOn w:val="DefaultLTGliederung6"/>
    <w:rsid w:val="001B1CE9"/>
  </w:style>
  <w:style w:customStyle="1" w:styleId="DefaultLTGliederung8" w:type="paragraph">
    <w:name w:val="Default~LT~Gliederung 8"/>
    <w:basedOn w:val="DefaultLTGliederung7"/>
    <w:rsid w:val="001B1CE9"/>
  </w:style>
  <w:style w:customStyle="1" w:styleId="DefaultLTGliederung9" w:type="paragraph">
    <w:name w:val="Default~LT~Gliederung 9"/>
    <w:basedOn w:val="DefaultLTGliederung8"/>
    <w:rsid w:val="001B1CE9"/>
  </w:style>
  <w:style w:customStyle="1" w:styleId="DefaultLTTitel" w:type="paragraph">
    <w:name w:val="Default~LT~Titel"/>
    <w:rsid w:val="001B1CE9"/>
    <w:pPr>
      <w:suppressAutoHyphens/>
      <w:spacing w:after="0" w:line="240" w:lineRule="auto"/>
      <w:jc w:val="center"/>
    </w:pPr>
    <w:rPr>
      <w:rFonts w:ascii="Mangal" w:cs="Arial" w:eastAsia="Tahoma" w:hAnsi="Mangal"/>
      <w:kern w:val="1"/>
      <w:sz w:val="88"/>
      <w:szCs w:val="24"/>
      <w:lang w:bidi="hi-IN" w:eastAsia="zh-CN"/>
    </w:rPr>
  </w:style>
  <w:style w:customStyle="1" w:styleId="DefaultLTUntertitel" w:type="paragraph">
    <w:name w:val="Default~LT~Untertitel"/>
    <w:rsid w:val="001B1CE9"/>
    <w:pPr>
      <w:suppressAutoHyphens/>
      <w:spacing w:after="0" w:line="240" w:lineRule="auto"/>
      <w:jc w:val="center"/>
    </w:pPr>
    <w:rPr>
      <w:rFonts w:ascii="Mangal" w:cs="Arial" w:eastAsia="Tahoma" w:hAnsi="Mangal"/>
      <w:kern w:val="1"/>
      <w:sz w:val="64"/>
      <w:szCs w:val="24"/>
      <w:lang w:bidi="hi-IN" w:eastAsia="zh-CN"/>
    </w:rPr>
  </w:style>
  <w:style w:customStyle="1" w:styleId="DefaultLTNotizen" w:type="paragraph">
    <w:name w:val="Default~LT~Notizen"/>
    <w:rsid w:val="001B1CE9"/>
    <w:pPr>
      <w:suppressAutoHyphens/>
      <w:spacing w:after="0" w:line="240" w:lineRule="auto"/>
      <w:ind w:hanging="340" w:left="340"/>
    </w:pPr>
    <w:rPr>
      <w:rFonts w:ascii="Mangal" w:cs="Arial" w:eastAsia="Tahoma" w:hAnsi="Mangal"/>
      <w:kern w:val="1"/>
      <w:sz w:val="40"/>
      <w:szCs w:val="24"/>
      <w:lang w:bidi="hi-IN" w:eastAsia="zh-CN"/>
    </w:rPr>
  </w:style>
  <w:style w:customStyle="1" w:styleId="DefaultLTHintergrundobjekte" w:type="paragraph">
    <w:name w:val="Default~LT~Hintergrundobjekte"/>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DefaultLTHintergrund" w:type="paragraph">
    <w:name w:val="Default~LT~Hintergrund"/>
    <w:rsid w:val="001B1CE9"/>
    <w:pPr>
      <w:suppressAutoHyphens/>
      <w:spacing w:after="0" w:line="240" w:lineRule="auto"/>
    </w:pPr>
    <w:rPr>
      <w:rFonts w:ascii="Times New Roman" w:cs="Arial" w:eastAsia="Tahoma" w:hAnsi="Times New Roman"/>
      <w:kern w:val="1"/>
      <w:sz w:val="24"/>
      <w:szCs w:val="24"/>
      <w:lang w:bidi="hi-IN" w:eastAsia="zh-CN"/>
    </w:rPr>
  </w:style>
  <w:style w:customStyle="1" w:styleId="Bezproreda1" w:type="paragraph">
    <w:name w:val="Bez proreda1"/>
    <w:rsid w:val="001B1CE9"/>
    <w:pPr>
      <w:suppressAutoHyphens/>
      <w:spacing w:after="0" w:line="240" w:lineRule="auto"/>
    </w:pPr>
    <w:rPr>
      <w:rFonts w:ascii="Times New Roman" w:cs="Times New Roman" w:eastAsia="Times New Roman" w:hAnsi="Times New Roman"/>
      <w:kern w:val="1"/>
      <w:sz w:val="24"/>
      <w:szCs w:val="24"/>
      <w:lang w:eastAsia="zh-CN" w:val="af-ZA"/>
    </w:rPr>
  </w:style>
  <w:style w:styleId="Uvuenotijeloteksta" w:type="paragraph">
    <w:name w:val="Body Text Indent"/>
    <w:basedOn w:val="Normal"/>
    <w:link w:val="UvuenotijelotekstaChar1"/>
    <w:rsid w:val="001B1CE9"/>
    <w:pPr>
      <w:suppressAutoHyphens/>
      <w:spacing w:after="120" w:line="240" w:lineRule="auto"/>
      <w:ind w:left="283"/>
    </w:pPr>
    <w:rPr>
      <w:rFonts w:ascii="Times New Roman" w:cs="Times New Roman" w:eastAsia="Times New Roman" w:hAnsi="Times New Roman"/>
      <w:kern w:val="1"/>
      <w:sz w:val="24"/>
      <w:szCs w:val="24"/>
      <w:lang w:eastAsia="zh-CN" w:val="af-ZA"/>
    </w:rPr>
  </w:style>
  <w:style w:customStyle="1" w:styleId="UvuenotijelotekstaChar1" w:type="character">
    <w:name w:val="Uvučeno tijelo teksta Char1"/>
    <w:basedOn w:val="Zadanifontodlomka"/>
    <w:link w:val="Uvuenotijeloteksta"/>
    <w:rsid w:val="001B1CE9"/>
    <w:rPr>
      <w:rFonts w:ascii="Times New Roman" w:cs="Times New Roman" w:eastAsia="Times New Roman" w:hAnsi="Times New Roman"/>
      <w:kern w:val="1"/>
      <w:sz w:val="24"/>
      <w:szCs w:val="24"/>
      <w:lang w:eastAsia="zh-CN" w:val="af-ZA"/>
    </w:rPr>
  </w:style>
  <w:style w:customStyle="1" w:styleId="Faxtable" w:type="paragraph">
    <w:name w:val="Fax_table"/>
    <w:basedOn w:val="Normal"/>
    <w:rsid w:val="001B1CE9"/>
    <w:pPr>
      <w:suppressAutoHyphens/>
      <w:spacing w:after="0" w:line="360" w:lineRule="auto"/>
    </w:pPr>
    <w:rPr>
      <w:rFonts w:ascii="Times New Roman" w:cs="Times New Roman" w:eastAsia="Times New Roman" w:hAnsi="Times New Roman"/>
      <w:kern w:val="1"/>
      <w:sz w:val="24"/>
      <w:szCs w:val="24"/>
      <w:lang w:eastAsia="zh-CN" w:val="en-US"/>
    </w:rPr>
  </w:style>
  <w:style w:customStyle="1" w:styleId="NoSpacing1" w:type="paragraph">
    <w:name w:val="No Spacing1"/>
    <w:rsid w:val="001B1CE9"/>
    <w:pPr>
      <w:suppressAutoHyphens/>
      <w:spacing w:after="0" w:line="240" w:lineRule="auto"/>
    </w:pPr>
    <w:rPr>
      <w:rFonts w:ascii="Times New Roman" w:cs="Times New Roman" w:eastAsia="Times New Roman" w:hAnsi="Times New Roman"/>
      <w:kern w:val="1"/>
      <w:sz w:val="20"/>
      <w:szCs w:val="20"/>
      <w:lang w:eastAsia="zh-CN"/>
    </w:rPr>
  </w:style>
  <w:style w:customStyle="1" w:styleId="xl78" w:type="paragraph">
    <w:name w:val="xl78"/>
    <w:basedOn w:val="Normal"/>
    <w:rsid w:val="001B1CE9"/>
    <w:pPr>
      <w:spacing w:after="280" w:before="280" w:line="240" w:lineRule="auto"/>
      <w:textAlignment w:val="center"/>
    </w:pPr>
    <w:rPr>
      <w:rFonts w:ascii="Arial" w:cs="Arial" w:eastAsia="Times New Roman" w:hAnsi="Arial"/>
      <w:color w:val="000000"/>
      <w:kern w:val="1"/>
      <w:sz w:val="16"/>
      <w:szCs w:val="16"/>
      <w:lang w:eastAsia="zh-CN" w:val="af-ZA"/>
    </w:rPr>
  </w:style>
  <w:style w:customStyle="1" w:styleId="xl77" w:type="paragraph">
    <w:name w:val="xl77"/>
    <w:basedOn w:val="Normal"/>
    <w:rsid w:val="001B1CE9"/>
    <w:pPr>
      <w:spacing w:after="280" w:before="280" w:line="240" w:lineRule="auto"/>
    </w:pPr>
    <w:rPr>
      <w:rFonts w:ascii="Arial" w:cs="Arial" w:eastAsia="Times New Roman" w:hAnsi="Arial"/>
      <w:kern w:val="1"/>
      <w:sz w:val="16"/>
      <w:szCs w:val="16"/>
      <w:lang w:eastAsia="zh-CN" w:val="af-ZA"/>
    </w:rPr>
  </w:style>
  <w:style w:customStyle="1" w:styleId="xl76" w:type="paragraph">
    <w:name w:val="xl76"/>
    <w:basedOn w:val="Normal"/>
    <w:rsid w:val="001B1CE9"/>
    <w:pPr>
      <w:spacing w:after="280" w:before="280" w:line="240" w:lineRule="auto"/>
    </w:pPr>
    <w:rPr>
      <w:rFonts w:ascii="Arial" w:cs="Arial" w:eastAsia="Times New Roman" w:hAnsi="Arial"/>
      <w:color w:val="000000"/>
      <w:kern w:val="1"/>
      <w:sz w:val="16"/>
      <w:szCs w:val="16"/>
      <w:lang w:eastAsia="zh-CN" w:val="af-ZA"/>
    </w:rPr>
  </w:style>
  <w:style w:customStyle="1" w:styleId="xl75" w:type="paragraph">
    <w:name w:val="xl75"/>
    <w:basedOn w:val="Normal"/>
    <w:rsid w:val="001B1CE9"/>
    <w:pPr>
      <w:spacing w:after="280" w:before="280" w:line="240" w:lineRule="auto"/>
    </w:pPr>
    <w:rPr>
      <w:rFonts w:ascii="Arial" w:cs="Arial" w:eastAsia="Times New Roman" w:hAnsi="Arial"/>
      <w:color w:val="000000"/>
      <w:kern w:val="1"/>
      <w:sz w:val="16"/>
      <w:szCs w:val="16"/>
      <w:lang w:eastAsia="zh-CN" w:val="af-ZA"/>
    </w:rPr>
  </w:style>
  <w:style w:customStyle="1" w:styleId="xl74" w:type="paragraph">
    <w:name w:val="xl74"/>
    <w:basedOn w:val="Normal"/>
    <w:rsid w:val="001B1CE9"/>
    <w:pPr>
      <w:spacing w:after="280" w:before="280" w:line="240" w:lineRule="auto"/>
    </w:pPr>
    <w:rPr>
      <w:rFonts w:ascii="Arial" w:cs="Arial" w:eastAsia="Times New Roman" w:hAnsi="Arial"/>
      <w:color w:val="000000"/>
      <w:kern w:val="1"/>
      <w:sz w:val="16"/>
      <w:szCs w:val="16"/>
      <w:lang w:eastAsia="zh-CN" w:val="af-ZA"/>
    </w:rPr>
  </w:style>
  <w:style w:customStyle="1" w:styleId="xl73" w:type="paragraph">
    <w:name w:val="xl73"/>
    <w:basedOn w:val="Normal"/>
    <w:rsid w:val="001B1CE9"/>
    <w:pPr>
      <w:spacing w:after="280" w:before="280" w:line="240" w:lineRule="auto"/>
    </w:pPr>
    <w:rPr>
      <w:rFonts w:ascii="Arial" w:cs="Arial" w:eastAsia="Times New Roman" w:hAnsi="Arial"/>
      <w:color w:val="000000"/>
      <w:kern w:val="1"/>
      <w:sz w:val="16"/>
      <w:szCs w:val="16"/>
      <w:lang w:eastAsia="zh-CN" w:val="af-ZA"/>
    </w:rPr>
  </w:style>
  <w:style w:customStyle="1" w:styleId="xl72" w:type="paragraph">
    <w:name w:val="xl72"/>
    <w:basedOn w:val="Normal"/>
    <w:rsid w:val="001B1CE9"/>
    <w:pPr>
      <w:spacing w:after="280" w:before="280" w:line="240" w:lineRule="auto"/>
    </w:pPr>
    <w:rPr>
      <w:rFonts w:ascii="Arial" w:cs="Arial" w:eastAsia="Times New Roman" w:hAnsi="Arial"/>
      <w:color w:val="000000"/>
      <w:kern w:val="1"/>
      <w:sz w:val="16"/>
      <w:szCs w:val="16"/>
      <w:lang w:eastAsia="zh-CN" w:val="af-ZA"/>
    </w:rPr>
  </w:style>
  <w:style w:customStyle="1" w:styleId="xl71" w:type="paragraph">
    <w:name w:val="xl71"/>
    <w:basedOn w:val="Normal"/>
    <w:rsid w:val="001B1CE9"/>
    <w:pPr>
      <w:spacing w:after="280" w:before="280" w:line="240" w:lineRule="auto"/>
    </w:pPr>
    <w:rPr>
      <w:rFonts w:ascii="Arial" w:cs="Arial" w:eastAsia="Times New Roman" w:hAnsi="Arial"/>
      <w:color w:val="000000"/>
      <w:kern w:val="1"/>
      <w:sz w:val="16"/>
      <w:szCs w:val="16"/>
      <w:lang w:eastAsia="zh-CN" w:val="af-ZA"/>
    </w:rPr>
  </w:style>
  <w:style w:customStyle="1" w:styleId="xl70" w:type="paragraph">
    <w:name w:val="xl70"/>
    <w:basedOn w:val="Normal"/>
    <w:rsid w:val="001B1CE9"/>
    <w:pPr>
      <w:spacing w:after="280" w:before="280" w:line="240" w:lineRule="auto"/>
    </w:pPr>
    <w:rPr>
      <w:rFonts w:ascii="Arial" w:cs="Arial" w:eastAsia="Times New Roman" w:hAnsi="Arial"/>
      <w:kern w:val="1"/>
      <w:sz w:val="16"/>
      <w:szCs w:val="16"/>
      <w:lang w:eastAsia="zh-CN" w:val="af-ZA"/>
    </w:rPr>
  </w:style>
  <w:style w:customStyle="1" w:styleId="xl69" w:type="paragraph">
    <w:name w:val="xl69"/>
    <w:basedOn w:val="Normal"/>
    <w:rsid w:val="001B1CE9"/>
    <w:pPr>
      <w:shd w:color="auto" w:fill="000000" w:val="clear"/>
      <w:spacing w:after="280" w:before="280" w:line="240" w:lineRule="auto"/>
      <w:jc w:val="center"/>
      <w:textAlignment w:val="center"/>
    </w:pPr>
    <w:rPr>
      <w:rFonts w:ascii="Arial" w:cs="Arial" w:eastAsia="Times New Roman" w:hAnsi="Arial"/>
      <w:b/>
      <w:bCs/>
      <w:color w:val="FFFFFF"/>
      <w:kern w:val="1"/>
      <w:sz w:val="16"/>
      <w:szCs w:val="16"/>
      <w:lang w:eastAsia="zh-CN" w:val="af-ZA"/>
    </w:rPr>
  </w:style>
  <w:style w:customStyle="1" w:styleId="xl68" w:type="paragraph">
    <w:name w:val="xl68"/>
    <w:basedOn w:val="Normal"/>
    <w:rsid w:val="001B1CE9"/>
    <w:pPr>
      <w:shd w:color="auto" w:fill="000000" w:val="clear"/>
      <w:spacing w:after="280" w:before="280" w:line="240" w:lineRule="auto"/>
      <w:jc w:val="center"/>
      <w:textAlignment w:val="center"/>
    </w:pPr>
    <w:rPr>
      <w:rFonts w:ascii="Arial" w:cs="Arial" w:eastAsia="Times New Roman" w:hAnsi="Arial"/>
      <w:b/>
      <w:bCs/>
      <w:color w:val="FFFFFF"/>
      <w:kern w:val="1"/>
      <w:sz w:val="16"/>
      <w:szCs w:val="16"/>
      <w:lang w:eastAsia="zh-CN" w:val="af-ZA"/>
    </w:rPr>
  </w:style>
  <w:style w:customStyle="1" w:styleId="xl67" w:type="paragraph">
    <w:name w:val="xl67"/>
    <w:basedOn w:val="Normal"/>
    <w:rsid w:val="001B1CE9"/>
    <w:pPr>
      <w:shd w:color="auto" w:fill="000000" w:val="clear"/>
      <w:spacing w:after="280" w:before="280" w:line="240" w:lineRule="auto"/>
      <w:textAlignment w:val="center"/>
    </w:pPr>
    <w:rPr>
      <w:rFonts w:ascii="Arial" w:cs="Arial" w:eastAsia="Times New Roman" w:hAnsi="Arial"/>
      <w:b/>
      <w:bCs/>
      <w:color w:val="FFFFFF"/>
      <w:kern w:val="1"/>
      <w:sz w:val="16"/>
      <w:szCs w:val="16"/>
      <w:lang w:eastAsia="zh-CN" w:val="af-ZA"/>
    </w:rPr>
  </w:style>
  <w:style w:customStyle="1" w:styleId="xl66" w:type="paragraph">
    <w:name w:val="xl66"/>
    <w:basedOn w:val="Normal"/>
    <w:rsid w:val="001B1CE9"/>
    <w:pPr>
      <w:shd w:color="auto" w:fill="000000" w:val="clear"/>
      <w:spacing w:after="280" w:before="280" w:line="240" w:lineRule="auto"/>
      <w:textAlignment w:val="center"/>
    </w:pPr>
    <w:rPr>
      <w:rFonts w:ascii="Arial" w:cs="Arial" w:eastAsia="Times New Roman" w:hAnsi="Arial"/>
      <w:b/>
      <w:bCs/>
      <w:color w:val="FFFFFF"/>
      <w:kern w:val="1"/>
      <w:sz w:val="16"/>
      <w:szCs w:val="16"/>
      <w:lang w:eastAsia="zh-CN" w:val="af-ZA"/>
    </w:rPr>
  </w:style>
  <w:style w:customStyle="1" w:styleId="xl65" w:type="paragraph">
    <w:name w:val="xl65"/>
    <w:basedOn w:val="Normal"/>
    <w:rsid w:val="001B1CE9"/>
    <w:pPr>
      <w:spacing w:after="280" w:before="280" w:line="240" w:lineRule="auto"/>
    </w:pPr>
    <w:rPr>
      <w:rFonts w:ascii="Arial" w:cs="Arial" w:eastAsia="Times New Roman" w:hAnsi="Arial"/>
      <w:kern w:val="1"/>
      <w:sz w:val="16"/>
      <w:szCs w:val="16"/>
      <w:lang w:eastAsia="zh-CN" w:val="af-ZA"/>
    </w:rPr>
  </w:style>
  <w:style w:customStyle="1" w:styleId="NoSpacing2" w:type="paragraph">
    <w:name w:val="No Spacing2"/>
    <w:rsid w:val="001B1CE9"/>
    <w:pPr>
      <w:suppressAutoHyphens/>
      <w:spacing w:after="0" w:line="240" w:lineRule="auto"/>
    </w:pPr>
    <w:rPr>
      <w:rFonts w:ascii="Times New Roman" w:cs="Times New Roman" w:eastAsia="Times New Roman" w:hAnsi="Times New Roman"/>
      <w:kern w:val="1"/>
      <w:sz w:val="20"/>
      <w:szCs w:val="20"/>
      <w:lang w:eastAsia="zh-CN"/>
    </w:rPr>
  </w:style>
  <w:style w:customStyle="1" w:styleId="ListParagraph2" w:type="paragraph">
    <w:name w:val="List Paragraph2"/>
    <w:basedOn w:val="Normal"/>
    <w:rsid w:val="001B1CE9"/>
    <w:pPr>
      <w:suppressAutoHyphens/>
      <w:spacing w:after="0" w:line="240" w:lineRule="auto"/>
      <w:ind w:left="708"/>
    </w:pPr>
    <w:rPr>
      <w:rFonts w:ascii="Times New Roman" w:cs="Times New Roman" w:eastAsia="Times New Roman" w:hAnsi="Times New Roman"/>
      <w:kern w:val="1"/>
      <w:sz w:val="24"/>
      <w:szCs w:val="24"/>
      <w:lang w:eastAsia="zh-CN" w:val="af-ZA"/>
    </w:rPr>
  </w:style>
  <w:style w:customStyle="1" w:styleId="NormalWeb1" w:type="paragraph">
    <w:name w:val="Normal (Web)1"/>
    <w:basedOn w:val="Normal"/>
    <w:rsid w:val="001B1CE9"/>
    <w:pPr>
      <w:suppressAutoHyphens/>
      <w:spacing w:after="280" w:before="280" w:line="240" w:lineRule="auto"/>
    </w:pPr>
    <w:rPr>
      <w:rFonts w:ascii="Times New Roman" w:cs="Times New Roman" w:eastAsia="Times New Roman" w:hAnsi="Times New Roman"/>
      <w:kern w:val="1"/>
      <w:sz w:val="24"/>
      <w:szCs w:val="24"/>
      <w:lang w:eastAsia="zh-CN" w:val="af-ZA"/>
    </w:rPr>
  </w:style>
  <w:style w:customStyle="1" w:styleId="xl99" w:type="paragraph">
    <w:name w:val="xl99"/>
    <w:basedOn w:val="Normal"/>
    <w:rsid w:val="001B1CE9"/>
    <w:pPr>
      <w:pBdr>
        <w:top w:color="000000" w:space="0" w:sz="4" w:val="single"/>
        <w:left w:color="000000" w:space="0" w:sz="4" w:val="single"/>
        <w:bottom w:color="000000" w:space="0" w:sz="0" w:val="none"/>
        <w:right w:color="000000" w:space="0" w:sz="4" w:val="single"/>
      </w:pBdr>
      <w:spacing w:after="280" w:before="280" w:line="240" w:lineRule="auto"/>
    </w:pPr>
    <w:rPr>
      <w:rFonts w:ascii="Calibri" w:cs="Calibri" w:eastAsia="Times New Roman" w:hAnsi="Calibri"/>
      <w:kern w:val="1"/>
      <w:sz w:val="24"/>
      <w:szCs w:val="24"/>
      <w:lang w:eastAsia="zh-CN"/>
    </w:rPr>
  </w:style>
  <w:style w:customStyle="1" w:styleId="xl100" w:type="paragraph">
    <w:name w:val="xl100"/>
    <w:basedOn w:val="Normal"/>
    <w:rsid w:val="001B1CE9"/>
    <w:pPr>
      <w:pBdr>
        <w:top w:color="000000" w:space="0" w:sz="4" w:val="single"/>
        <w:left w:color="000000" w:space="0" w:sz="4" w:val="single"/>
        <w:bottom w:color="000000" w:space="0" w:sz="4" w:val="single"/>
        <w:right w:color="000000" w:space="0" w:sz="4" w:val="single"/>
      </w:pBdr>
      <w:spacing w:after="280" w:before="280" w:line="240" w:lineRule="auto"/>
      <w:jc w:val="center"/>
    </w:pPr>
    <w:rPr>
      <w:rFonts w:ascii="Calibri" w:cs="Calibri" w:eastAsia="Times New Roman" w:hAnsi="Calibri"/>
      <w:kern w:val="1"/>
      <w:sz w:val="24"/>
      <w:szCs w:val="24"/>
      <w:lang w:eastAsia="zh-CN"/>
    </w:rPr>
  </w:style>
  <w:style w:customStyle="1" w:styleId="xl101" w:type="paragraph">
    <w:name w:val="xl101"/>
    <w:basedOn w:val="Normal"/>
    <w:rsid w:val="001B1CE9"/>
    <w:pPr>
      <w:pBdr>
        <w:top w:color="000000" w:space="0" w:sz="4" w:val="single"/>
        <w:left w:color="000000" w:space="0" w:sz="4" w:val="single"/>
        <w:bottom w:color="000000" w:space="0" w:sz="0" w:val="none"/>
        <w:right w:color="000000" w:space="0" w:sz="4" w:val="single"/>
      </w:pBdr>
      <w:shd w:color="auto" w:fill="FFFFFF" w:val="clear"/>
      <w:spacing w:after="280" w:before="280" w:line="240" w:lineRule="auto"/>
      <w:jc w:val="right"/>
    </w:pPr>
    <w:rPr>
      <w:rFonts w:ascii="Calibri" w:cs="Calibri" w:eastAsia="Times New Roman" w:hAnsi="Calibri"/>
      <w:kern w:val="1"/>
      <w:sz w:val="24"/>
      <w:szCs w:val="24"/>
      <w:lang w:eastAsia="zh-CN"/>
    </w:rPr>
  </w:style>
  <w:style w:styleId="Sadraj1" w:type="paragraph">
    <w:name w:val="toc 1"/>
    <w:basedOn w:val="Normal"/>
    <w:next w:val="Normal"/>
    <w:uiPriority w:val="39"/>
    <w:rsid w:val="001B1CE9"/>
    <w:pPr>
      <w:suppressAutoHyphens/>
      <w:spacing w:after="100" w:line="240" w:lineRule="auto"/>
    </w:pPr>
    <w:rPr>
      <w:rFonts w:ascii="Calibri" w:cs="Calibri" w:eastAsia="Times New Roman" w:hAnsi="Calibri"/>
      <w:kern w:val="1"/>
      <w:sz w:val="24"/>
      <w:szCs w:val="24"/>
      <w:lang w:bidi="hi-IN" w:eastAsia="zh-CN"/>
    </w:rPr>
  </w:style>
  <w:style w:styleId="Sadraj5" w:type="paragraph">
    <w:name w:val="toc 5"/>
    <w:basedOn w:val="Normal"/>
    <w:next w:val="Normal"/>
    <w:rsid w:val="001B1CE9"/>
    <w:pPr>
      <w:suppressAutoHyphens/>
      <w:spacing w:after="100" w:line="240" w:lineRule="auto"/>
      <w:ind w:left="960"/>
    </w:pPr>
    <w:rPr>
      <w:rFonts w:ascii="Times New Roman" w:cs="Times New Roman" w:eastAsia="Times New Roman" w:hAnsi="Times New Roman"/>
      <w:kern w:val="1"/>
      <w:sz w:val="24"/>
      <w:szCs w:val="24"/>
      <w:lang w:eastAsia="zh-CN" w:val="af-ZA"/>
    </w:rPr>
  </w:style>
  <w:style w:styleId="Sadraj2" w:type="paragraph">
    <w:name w:val="toc 2"/>
    <w:basedOn w:val="Normal"/>
    <w:next w:val="Normal"/>
    <w:uiPriority w:val="39"/>
    <w:rsid w:val="001B1CE9"/>
    <w:pPr>
      <w:suppressAutoHyphens/>
      <w:spacing w:after="100" w:line="240" w:lineRule="auto"/>
      <w:ind w:left="240"/>
    </w:pPr>
    <w:rPr>
      <w:rFonts w:ascii="Times New Roman" w:cs="Times New Roman" w:eastAsia="Times New Roman" w:hAnsi="Times New Roman"/>
      <w:kern w:val="1"/>
      <w:sz w:val="24"/>
      <w:szCs w:val="24"/>
      <w:lang w:eastAsia="zh-CN" w:val="af-ZA"/>
    </w:rPr>
  </w:style>
  <w:style w:styleId="Sadraj3" w:type="paragraph">
    <w:name w:val="toc 3"/>
    <w:basedOn w:val="Normal"/>
    <w:next w:val="Normal"/>
    <w:uiPriority w:val="39"/>
    <w:rsid w:val="001B1CE9"/>
    <w:pPr>
      <w:suppressAutoHyphens/>
      <w:spacing w:after="100" w:line="240" w:lineRule="auto"/>
      <w:ind w:left="480"/>
    </w:pPr>
    <w:rPr>
      <w:rFonts w:ascii="Times New Roman" w:cs="Times New Roman" w:eastAsia="Times New Roman" w:hAnsi="Times New Roman"/>
      <w:kern w:val="1"/>
      <w:sz w:val="24"/>
      <w:szCs w:val="24"/>
      <w:lang w:eastAsia="zh-CN" w:val="af-ZA"/>
    </w:rPr>
  </w:style>
  <w:style w:customStyle="1" w:styleId="Standard" w:type="paragraph">
    <w:name w:val="Standard"/>
    <w:rsid w:val="001B1CE9"/>
    <w:pPr>
      <w:suppressAutoHyphens/>
      <w:spacing w:line="252" w:lineRule="auto"/>
      <w:textAlignment w:val="baseline"/>
    </w:pPr>
    <w:rPr>
      <w:rFonts w:ascii="Calibri" w:cs="Calibri" w:eastAsia="Calibri" w:hAnsi="Calibri"/>
      <w:kern w:val="1"/>
      <w:lang w:eastAsia="zh-CN"/>
    </w:rPr>
  </w:style>
  <w:style w:styleId="Tekstbalonia" w:type="paragraph">
    <w:name w:val="Balloon Text"/>
    <w:basedOn w:val="Normal"/>
    <w:link w:val="TekstbaloniaChar1"/>
    <w:rsid w:val="001B1CE9"/>
    <w:pPr>
      <w:suppressAutoHyphens/>
      <w:spacing w:after="0" w:line="240" w:lineRule="auto"/>
    </w:pPr>
    <w:rPr>
      <w:rFonts w:ascii="Segoe UI" w:cs="Segoe UI" w:eastAsia="Times New Roman" w:hAnsi="Segoe UI"/>
      <w:kern w:val="1"/>
      <w:sz w:val="18"/>
      <w:szCs w:val="18"/>
      <w:lang w:eastAsia="zh-CN" w:val="af-ZA"/>
    </w:rPr>
  </w:style>
  <w:style w:customStyle="1" w:styleId="TekstbaloniaChar1" w:type="character">
    <w:name w:val="Tekst balončića Char1"/>
    <w:basedOn w:val="Zadanifontodlomka"/>
    <w:link w:val="Tekstbalonia"/>
    <w:rsid w:val="001B1CE9"/>
    <w:rPr>
      <w:rFonts w:ascii="Segoe UI" w:cs="Segoe UI" w:eastAsia="Times New Roman" w:hAnsi="Segoe UI"/>
      <w:kern w:val="1"/>
      <w:sz w:val="18"/>
      <w:szCs w:val="18"/>
      <w:lang w:eastAsia="zh-CN" w:val="af-ZA"/>
    </w:rPr>
  </w:style>
  <w:style w:customStyle="1" w:styleId="western" w:type="paragraph">
    <w:name w:val="western"/>
    <w:basedOn w:val="Normal"/>
    <w:rsid w:val="001B1CE9"/>
    <w:pPr>
      <w:spacing w:after="119" w:before="280" w:line="240" w:lineRule="auto"/>
    </w:pPr>
    <w:rPr>
      <w:rFonts w:ascii="Times New Roman" w:cs="Times New Roman" w:eastAsia="Times New Roman" w:hAnsi="Times New Roman"/>
      <w:color w:val="000000"/>
      <w:kern w:val="1"/>
      <w:sz w:val="24"/>
      <w:szCs w:val="24"/>
      <w:lang w:eastAsia="zh-CN"/>
    </w:rPr>
  </w:style>
  <w:style w:customStyle="1" w:styleId="Tekstkomentara1" w:type="paragraph">
    <w:name w:val="Tekst komentara1"/>
    <w:basedOn w:val="Normal"/>
    <w:rsid w:val="001B1CE9"/>
    <w:pPr>
      <w:suppressAutoHyphens/>
      <w:spacing w:after="0" w:line="240" w:lineRule="auto"/>
    </w:pPr>
    <w:rPr>
      <w:rFonts w:ascii="Times New Roman" w:cs="Times New Roman" w:eastAsia="Times New Roman" w:hAnsi="Times New Roman"/>
      <w:kern w:val="1"/>
      <w:sz w:val="20"/>
      <w:szCs w:val="20"/>
      <w:lang w:eastAsia="zh-CN" w:val="af-ZA"/>
    </w:rPr>
  </w:style>
  <w:style w:customStyle="1" w:styleId="TekstkomentaraChar1" w:type="character">
    <w:name w:val="Tekst komentara Char1"/>
    <w:basedOn w:val="Zadanifontodlomka"/>
    <w:link w:val="Tekstkomentara"/>
    <w:uiPriority w:val="99"/>
    <w:semiHidden/>
    <w:rsid w:val="001B1CE9"/>
    <w:rPr>
      <w:rFonts w:ascii="Times New Roman" w:cs="Times New Roman" w:eastAsia="Times New Roman" w:hAnsi="Times New Roman"/>
      <w:kern w:val="1"/>
      <w:sz w:val="20"/>
      <w:szCs w:val="20"/>
      <w:lang w:eastAsia="zh-CN" w:val="af-ZA"/>
    </w:rPr>
  </w:style>
  <w:style w:styleId="Tekstkomentara" w:type="paragraph">
    <w:name w:val="annotation text"/>
    <w:basedOn w:val="Normal"/>
    <w:link w:val="TekstkomentaraChar1"/>
    <w:uiPriority w:val="99"/>
    <w:semiHidden/>
    <w:unhideWhenUsed/>
    <w:rsid w:val="001B1CE9"/>
    <w:pPr>
      <w:suppressAutoHyphens/>
      <w:spacing w:after="0" w:line="240" w:lineRule="auto"/>
    </w:pPr>
    <w:rPr>
      <w:rFonts w:ascii="Times New Roman" w:cs="Times New Roman" w:eastAsia="Times New Roman" w:hAnsi="Times New Roman"/>
      <w:kern w:val="1"/>
      <w:sz w:val="20"/>
      <w:szCs w:val="20"/>
      <w:lang w:eastAsia="zh-CN" w:val="af-ZA"/>
    </w:rPr>
  </w:style>
  <w:style w:styleId="Predmetkomentara" w:type="paragraph">
    <w:name w:val="annotation subject"/>
    <w:basedOn w:val="Tekstkomentara1"/>
    <w:next w:val="Tekstkomentara1"/>
    <w:link w:val="PredmetkomentaraChar1"/>
    <w:rsid w:val="001B1CE9"/>
    <w:rPr>
      <w:b/>
      <w:bCs/>
    </w:rPr>
  </w:style>
  <w:style w:customStyle="1" w:styleId="PredmetkomentaraChar1" w:type="character">
    <w:name w:val="Predmet komentara Char1"/>
    <w:basedOn w:val="TekstkomentaraChar1"/>
    <w:link w:val="Predmetkomentara"/>
    <w:rsid w:val="001B1CE9"/>
    <w:rPr>
      <w:rFonts w:ascii="Times New Roman" w:cs="Times New Roman" w:eastAsia="Times New Roman" w:hAnsi="Times New Roman"/>
      <w:b/>
      <w:bCs/>
      <w:kern w:val="1"/>
      <w:sz w:val="20"/>
      <w:szCs w:val="20"/>
      <w:lang w:eastAsia="zh-CN" w:val="af-ZA"/>
    </w:rPr>
  </w:style>
  <w:style w:customStyle="1" w:styleId="WW-TextBodyIndent" w:type="paragraph">
    <w:name w:val="WW-Text Body Indent"/>
    <w:basedOn w:val="Normal"/>
    <w:rsid w:val="001B1CE9"/>
    <w:pPr>
      <w:suppressAutoHyphens/>
      <w:spacing w:after="120" w:line="240" w:lineRule="auto"/>
      <w:ind w:left="283"/>
    </w:pPr>
    <w:rPr>
      <w:rFonts w:ascii="Times New Roman" w:cs="Times New Roman" w:eastAsia="Times New Roman" w:hAnsi="Times New Roman"/>
      <w:kern w:val="1"/>
      <w:sz w:val="24"/>
      <w:szCs w:val="24"/>
      <w:lang w:eastAsia="zh-CN" w:val="af-ZA"/>
    </w:rPr>
  </w:style>
  <w:style w:customStyle="1" w:styleId="Stilnaslova" w:type="paragraph">
    <w:name w:val="Stil naslova"/>
    <w:basedOn w:val="Normal"/>
    <w:next w:val="Tijeloteksta"/>
    <w:rsid w:val="001B1CE9"/>
    <w:pPr>
      <w:keepNext/>
      <w:widowControl w:val="0"/>
      <w:suppressAutoHyphens/>
      <w:spacing w:after="119" w:before="238" w:line="240" w:lineRule="auto"/>
    </w:pPr>
    <w:rPr>
      <w:rFonts w:ascii="Times New Roman" w:cs="Mangal" w:eastAsia="Microsoft YaHei" w:hAnsi="Times New Roman"/>
      <w:color w:val="00000A"/>
      <w:kern w:val="1"/>
      <w:sz w:val="24"/>
      <w:szCs w:val="28"/>
      <w:lang w:eastAsia="zh-CN"/>
    </w:rPr>
  </w:style>
  <w:style w:customStyle="1" w:styleId="Indeks" w:type="paragraph">
    <w:name w:val="Indeks"/>
    <w:basedOn w:val="Normal"/>
    <w:rsid w:val="001B1CE9"/>
    <w:pPr>
      <w:suppressLineNumbers/>
      <w:suppressAutoHyphens/>
      <w:spacing w:after="0" w:line="240" w:lineRule="auto"/>
    </w:pPr>
    <w:rPr>
      <w:rFonts w:ascii="Times New Roman" w:cs="Mangal" w:eastAsia="Times New Roman" w:hAnsi="Times New Roman"/>
      <w:color w:val="00000A"/>
      <w:kern w:val="1"/>
      <w:sz w:val="24"/>
      <w:szCs w:val="24"/>
      <w:lang w:eastAsia="zh-CN" w:val="af-ZA"/>
    </w:rPr>
  </w:style>
  <w:style w:customStyle="1" w:styleId="Sadrajitablice" w:type="paragraph">
    <w:name w:val="Sadržaji tablice"/>
    <w:basedOn w:val="Normal"/>
    <w:rsid w:val="001B1CE9"/>
    <w:pPr>
      <w:suppressLineNumbers/>
      <w:suppressAutoHyphens/>
      <w:spacing w:after="0" w:line="240" w:lineRule="auto"/>
    </w:pPr>
    <w:rPr>
      <w:rFonts w:ascii="Times New Roman" w:cs="Times New Roman" w:eastAsia="Times New Roman" w:hAnsi="Times New Roman"/>
      <w:color w:val="00000A"/>
      <w:kern w:val="1"/>
      <w:sz w:val="24"/>
      <w:szCs w:val="24"/>
      <w:lang w:eastAsia="zh-CN" w:val="af-ZA"/>
    </w:rPr>
  </w:style>
  <w:style w:customStyle="1" w:styleId="Naslovtablice" w:type="paragraph">
    <w:name w:val="Naslov tablice"/>
    <w:basedOn w:val="Sadrajitablice"/>
    <w:rsid w:val="001B1CE9"/>
    <w:pPr>
      <w:jc w:val="center"/>
    </w:pPr>
    <w:rPr>
      <w:b/>
      <w:bCs/>
    </w:rPr>
  </w:style>
  <w:style w:customStyle="1" w:styleId="Sadrajokvira" w:type="paragraph">
    <w:name w:val="Sadržaj okvira"/>
    <w:basedOn w:val="Tijeloteksta"/>
    <w:rsid w:val="001B1CE9"/>
    <w:pPr>
      <w:widowControl w:val="0"/>
    </w:pPr>
    <w:rPr>
      <w:rFonts w:ascii="Times New Roman" w:cs="Times New Roman" w:eastAsia="Times New Roman" w:hAnsi="Times New Roman"/>
      <w:color w:val="00000A"/>
      <w:sz w:val="24"/>
      <w:szCs w:val="20"/>
      <w:lang w:bidi="ar-SA"/>
    </w:rPr>
  </w:style>
  <w:style w:customStyle="1" w:styleId="Tekst" w:type="paragraph">
    <w:name w:val="Tekst"/>
    <w:basedOn w:val="Normal1"/>
    <w:rsid w:val="001B1CE9"/>
    <w:rPr>
      <w:rFonts w:cs="Mangal"/>
      <w:color w:val="00000A"/>
    </w:rPr>
  </w:style>
  <w:style w:customStyle="1" w:styleId="Odlomakpopisa2" w:type="paragraph">
    <w:name w:val="Odlomak popisa2"/>
    <w:basedOn w:val="Normal"/>
    <w:rsid w:val="001B1CE9"/>
    <w:pPr>
      <w:widowControl w:val="0"/>
      <w:suppressAutoHyphens/>
      <w:spacing w:after="0" w:line="240" w:lineRule="auto"/>
      <w:ind w:left="720"/>
    </w:pPr>
    <w:rPr>
      <w:rFonts w:ascii="Times New Roman" w:cs="Mangal" w:eastAsia="SimSun" w:hAnsi="Times New Roman"/>
      <w:color w:val="00000A"/>
      <w:kern w:val="1"/>
      <w:sz w:val="24"/>
      <w:szCs w:val="24"/>
      <w:lang w:bidi="hi-IN" w:eastAsia="zh-CN"/>
    </w:rPr>
  </w:style>
  <w:style w:styleId="Tekstrezerviranogmjesta" w:type="character">
    <w:name w:val="Placeholder Text"/>
    <w:basedOn w:val="Zadanifontodlomka"/>
    <w:uiPriority w:val="99"/>
    <w:semiHidden/>
    <w:rsid w:val="001E5CD7"/>
    <w:rPr>
      <w:color w:val="808080"/>
      <w:bdr w:color="auto" w:space="0" w:sz="0" w:val="none"/>
      <w:shd w:color="auto" w:fill="auto" w:val="clear"/>
    </w:rPr>
  </w:style>
  <w:style w:customStyle="1" w:styleId="eSPISCCParagraphDefaultFont" w:type="character">
    <w:name w:val="eSPIS_CC_Paragraph Default Font"/>
    <w:basedOn w:val="Zadanifontodlomka"/>
    <w:rsid w:val="001E5C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CD7"/>
    <w:rPr>
      <w:bdr w:color="auto" w:space="0" w:sz="0" w:val="none"/>
      <w:shd w:color="auto" w:fill="FFFFCC" w:val="clear"/>
      <w:lang w:val="hr-HR"/>
    </w:rPr>
  </w:style>
  <w:style w:customStyle="1" w:styleId="PozadinaSvijetloCrvena" w:type="character">
    <w:name w:val="Pozadina_SvijetloCrvena"/>
    <w:basedOn w:val="eSPISCCParagraphDefaultFont"/>
    <w:rsid w:val="001E5C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C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9.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3.xm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image" Target="media/image11.emf"/><Relationship Id="rId10" Type="http://schemas.openxmlformats.org/officeDocument/2006/relationships/image" Target="media/image1.png"/><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header" Target="header3.xml"/><Relationship Id="rId27" Type="http://schemas.openxmlformats.org/officeDocument/2006/relationships/image" Target="media/image10.emf"/><Relationship Id="rId30" Type="http://schemas.openxmlformats.org/officeDocument/2006/relationships/footer" Target="footer5.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1586A9-E781-4B27-B9C4-F96E3B67D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28</properties:Pages>
  <properties:Words>5445</properties:Words>
  <properties:Characters>34407</properties:Characters>
  <properties:Lines>765</properties:Lines>
  <properties:Paragraphs>242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39726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2019-02-19T10:36:00Z</dcterms:created>
  <dc:creator>Marisa Musić</dc:creator>
  <cp:lastModifiedBy>Valentina Delač</cp:lastModifiedBy>
  <cp:lastPrinted>2019-02-13T10:32:00Z</cp:lastPrinted>
  <dcterms:modified xmlns:xsi="http://www.w3.org/2001/XMLSchema-instance" xsi:type="dcterms:W3CDTF">2019-02-19T10:37:00Z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St-987/2018-21 / Podnesak - Izmijenjeni plan restrukturiranja (IZMJENJENI PLAN RESTRUKTURIRANJA TVRTKE.docx)</vt:lpwstr>
  </prop:property>
  <prop:property name="CC_coloring" pid="4" fmtid="{D5CDD505-2E9C-101B-9397-08002B2CF9AE}">
    <vt:bool>false</vt:bool>
  </prop:property>
  <prop:property name="BrojStranica" pid="5" fmtid="{D5CDD505-2E9C-101B-9397-08002B2CF9AE}">
    <vt:i4>28</vt:i4>
  </prop:property>
</prop:Properties>
</file>