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1C6440" w:rsidRPr="00C61EDF">
        <w:trPr>
          <w:trHeight w:val="2231"/>
        </w:trPr>
        <w:tc>
          <w:tcPr>
            <w:tcW w:type="dxa" w:w="3369"/>
            <w:vAlign w:val="center"/>
          </w:tcPr>
          <w:p w:rsidRDefault="001C6440" w:rsidP="00A66C00" w:rsidR="001C6440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1C6440" w:rsidP="00A66C00" w:rsidR="001C6440" w:rsidRPr="00F24FD8">
            <w:pPr>
              <w:spacing w:before="100"/>
            </w:pPr>
            <w:r w:rsidRPr="00F24FD8">
              <w:t>REPUBLIKA HRVATSKA</w:t>
            </w:r>
          </w:p>
          <w:p w:rsidRDefault="001C6440" w:rsidP="00A66C00" w:rsidR="001C6440" w:rsidRPr="00F24FD8">
            <w:r w:rsidRPr="00F24FD8">
              <w:t>TRGOVAČKI SUD U SPLITU</w:t>
            </w:r>
          </w:p>
          <w:p w:rsidRDefault="001C6440" w:rsidP="00DA5B9D" w:rsidR="001C6440" w:rsidRPr="00C61EDF">
            <w:r w:rsidRPr="00F24FD8">
              <w:t>Split, Sukoišanska 6</w:t>
            </w:r>
          </w:p>
        </w:tc>
        <w:tc>
          <w:tcPr>
            <w:tcW w:type="dxa" w:w="5811"/>
          </w:tcPr>
          <w:p w:rsidRDefault="001C6440" w:rsidP="00DA5B9D" w:rsidR="001C6440">
            <w:pPr>
              <w:jc w:val="both"/>
            </w:pPr>
          </w:p>
          <w:p w:rsidRDefault="001C6440" w:rsidP="00DA5B9D" w:rsidR="001C6440">
            <w:pPr>
              <w:jc w:val="both"/>
            </w:pPr>
          </w:p>
          <w:p w:rsidRDefault="001C6440" w:rsidP="00DA5B9D" w:rsidR="001C6440">
            <w:pPr>
              <w:jc w:val="both"/>
            </w:pPr>
          </w:p>
          <w:p w:rsidRDefault="001C6440" w:rsidP="00DA5B9D" w:rsidR="001C6440">
            <w:pPr>
              <w:jc w:val="right"/>
            </w:pPr>
          </w:p>
          <w:p w:rsidRDefault="001C6440" w:rsidP="00DA5B9D" w:rsidR="001C6440">
            <w:pPr>
              <w:jc w:val="right"/>
            </w:pPr>
          </w:p>
          <w:p w:rsidRDefault="001C6440" w:rsidP="00DA5B9D" w:rsidR="001C6440">
            <w:pPr>
              <w:jc w:val="right"/>
              <w:rPr>
                <w:noProof/>
              </w:rPr>
            </w:pPr>
          </w:p>
          <w:p w:rsidRDefault="001C6440" w:rsidP="00DA5B9D" w:rsidR="001C6440">
            <w:pPr>
              <w:jc w:val="right"/>
              <w:rPr>
                <w:noProof/>
              </w:rPr>
            </w:pPr>
          </w:p>
          <w:p w:rsidRDefault="001C6440" w:rsidP="002D7C37" w:rsidR="001C6440" w:rsidRPr="00E003B6">
            <w:pPr>
              <w:jc w:val="right"/>
              <w:rPr>
                <w:noProof/>
              </w:rPr>
            </w:pPr>
            <w:r w:rsidRPr="00E003B6">
              <w:rPr>
                <w:noProof/>
              </w:rPr>
              <w:t>Poslovni broj: 11.St-</w:t>
            </w:r>
            <w:r w:rsidR="002D7C37">
              <w:rPr>
                <w:noProof/>
              </w:rPr>
              <w:t>539</w:t>
            </w:r>
            <w:r>
              <w:rPr>
                <w:noProof/>
              </w:rPr>
              <w:t>/2018-</w:t>
            </w:r>
            <w:r w:rsidR="002D7C37">
              <w:rPr>
                <w:noProof/>
              </w:rPr>
              <w:t>5</w:t>
            </w:r>
          </w:p>
        </w:tc>
      </w:tr>
    </w:tbl>
    <w:p w14:textId="35f5f24" w14:paraId="35f5f24" w:rsidRDefault="007108CB" w:rsidP="00135B11" w:rsidR="007108CB" w:rsidRPr="00F10594">
      <w:pPr>
        <w:jc w:val="both"/>
        <w15:collapsed w:val="false"/>
        <w:rPr>
          <w:rFonts w:eastAsiaTheme="minorHAnsi"/>
          <w:bCs/>
          <w:lang w:eastAsia="en-US" w:val="en-US"/>
        </w:rPr>
      </w:pPr>
    </w:p>
    <w:p w:rsidRDefault="00DE2B55" w:rsidP="00135B11" w:rsidR="00135B11">
      <w:pPr>
        <w:spacing w:before="220"/>
        <w:ind w:firstLine="709"/>
        <w:jc w:val="both"/>
      </w:pPr>
      <w:r w:rsidRPr="00DE2B55">
        <w:rPr>
          <w:rFonts w:eastAsiaTheme="minorHAnsi"/>
          <w:lang w:eastAsia="en-US"/>
        </w:rPr>
        <w:t>Trgovački sud u Splitu, po stečajnoj sutkinji Ani Golub Gruić,</w:t>
      </w:r>
      <w:r w:rsidR="00772D95" w:rsidRPr="00772D95">
        <w:t xml:space="preserve"> </w:t>
      </w:r>
      <w:r w:rsidR="00135B11">
        <w:t>u skraćenom stečajnom postupku povodom zahtjeva FINANCIJSKE AGENCIJE, Regionalni centar Split, Podružnica Split, Mažuranićevo šetalište 24B, OIB: 85821130368, za provedbu skraćenog stečajnog postupka nad</w:t>
      </w:r>
      <w:r w:rsidR="0052350E">
        <w:t xml:space="preserve"> dužnikom</w:t>
      </w:r>
      <w:r w:rsidR="00135B11">
        <w:t xml:space="preserve"> </w:t>
      </w:r>
      <w:r w:rsidR="002D7C37" w:rsidRPr="002D7C37">
        <w:t>TRAVEL SERVICE ADRIA d.o.o., OIB: 18725760945, Split, Krste Odaka 28</w:t>
      </w:r>
      <w:r w:rsidR="001C6440">
        <w:t>,</w:t>
      </w:r>
      <w:r w:rsidR="00E25E3D">
        <w:t xml:space="preserve"> </w:t>
      </w:r>
      <w:r w:rsidR="001C6440">
        <w:t>14. studenog 2018</w:t>
      </w:r>
      <w:r w:rsidR="007108CB">
        <w:t>.</w:t>
      </w:r>
      <w:r w:rsidR="00135B11">
        <w:t>, temeljem čl. 430. Stečajnog zakona</w:t>
      </w:r>
      <w:r w:rsidR="00135B11" w:rsidRPr="00C64D96">
        <w:t xml:space="preserve"> (</w:t>
      </w:r>
      <w:r w:rsidR="00135B11">
        <w:t>˝Narodne novine˝</w:t>
      </w:r>
      <w:r w:rsidR="00135B11" w:rsidRPr="00C64D96">
        <w:t xml:space="preserve"> </w:t>
      </w:r>
      <w:r w:rsidR="00135B11">
        <w:t>71/15), objavljuje slijedeći</w:t>
      </w:r>
    </w:p>
    <w:p w:rsidRDefault="00135B11" w:rsidP="00135B11" w:rsidR="00135B11" w:rsidRPr="00135B11">
      <w:pPr>
        <w:spacing w:before="220"/>
        <w:jc w:val="center"/>
        <w:rPr>
          <w:spacing w:val="100"/>
        </w:rPr>
      </w:pPr>
      <w:r w:rsidRPr="00135B11">
        <w:rPr>
          <w:spacing w:val="100"/>
        </w:rPr>
        <w:t>OGLAS</w:t>
      </w:r>
    </w:p>
    <w:p w:rsidRDefault="00135B11" w:rsidP="00135B11" w:rsidR="00135B11">
      <w:pPr>
        <w:spacing w:before="220"/>
        <w:jc w:val="both"/>
      </w:pPr>
      <w:r>
        <w:tab/>
        <w:t xml:space="preserve">I. Dužnik </w:t>
      </w:r>
      <w:r w:rsidR="002D7C37" w:rsidRPr="002D7C37">
        <w:t>TRAVEL SERVICE ADRIA d.o.o., OIB: 18725760945, Split, Krste Odaka 28</w:t>
      </w:r>
      <w:r w:rsidR="00F4530C">
        <w:t xml:space="preserve">, </w:t>
      </w:r>
      <w:r>
        <w:t xml:space="preserve">na </w:t>
      </w:r>
      <w:r w:rsidR="001C6440">
        <w:t xml:space="preserve">dan </w:t>
      </w:r>
      <w:r w:rsidR="002D7C37">
        <w:t>13. srpnja</w:t>
      </w:r>
      <w:r w:rsidR="00D36C47">
        <w:t xml:space="preserve"> 2018</w:t>
      </w:r>
      <w:r w:rsidR="007108CB">
        <w:t>.</w:t>
      </w:r>
      <w:r>
        <w:t xml:space="preserve"> u </w:t>
      </w:r>
      <w:r w:rsidR="008A558F" w:rsidRPr="008A558F">
        <w:t>Očevidniku redoslijeda osnova za plaćanje ima evidentirane neizvršene osnove za plaćanje</w:t>
      </w:r>
      <w:r w:rsidR="00C77A61">
        <w:t xml:space="preserve"> u neprekinutom razdoblju od </w:t>
      </w:r>
      <w:r w:rsidR="007108CB">
        <w:t>120</w:t>
      </w:r>
      <w:r w:rsidR="00D47D0D">
        <w:t xml:space="preserve"> </w:t>
      </w:r>
      <w:r w:rsidR="008A558F" w:rsidRPr="008A558F">
        <w:t xml:space="preserve">dana, u ukupnom iznosu </w:t>
      </w:r>
      <w:r w:rsidR="00865868">
        <w:t xml:space="preserve">od </w:t>
      </w:r>
      <w:r w:rsidR="002D7C37">
        <w:t>215.933,32</w:t>
      </w:r>
      <w:r w:rsidR="00956461">
        <w:t xml:space="preserve"> </w:t>
      </w:r>
      <w:r w:rsidR="00B06887">
        <w:t>kn</w:t>
      </w:r>
      <w:r>
        <w:t>.</w:t>
      </w:r>
    </w:p>
    <w:p w:rsidRDefault="00135B11" w:rsidP="00135B11" w:rsidR="00135B11">
      <w:pPr>
        <w:spacing w:before="160"/>
        <w:jc w:val="both"/>
      </w:pPr>
      <w:r>
        <w:tab/>
        <w:t xml:space="preserve">II. Pozivaju se osobe ovlaštene za zastupanje dužnika po zakonu da u roku od 15 dana od dana objave ovog oglasa na mrežnoj stranici e-Oglasna ploča sudova podnesu ovom sudu, pozivom na gornji poslovni broj spisa, javnobilježnički ovjerovljen popis imovine i obveza dužnika na propisanom obrascu. </w:t>
      </w:r>
    </w:p>
    <w:p w:rsidRDefault="00135B11" w:rsidP="00135B11" w:rsidR="00135B11">
      <w:pPr>
        <w:spacing w:before="160"/>
        <w:ind w:firstLine="708"/>
        <w:jc w:val="both"/>
      </w:pPr>
      <w:r>
        <w:t xml:space="preserve">III. Pozivaju se vjerovnici dužnika da najkasnije u roku od 45 dana od dana objave ovog oglasa </w:t>
      </w:r>
      <w:r w:rsidRPr="00135B11">
        <w:t>na mrežnoj stranici e-Oglasna ploča sudova</w:t>
      </w:r>
      <w:r>
        <w:t>, pozivom na gornji poslovni broj spisa, predlože otvaranje stečajnog postupka nad dužnikom.</w:t>
      </w:r>
    </w:p>
    <w:p w:rsidRDefault="00135B11" w:rsidP="00135B11" w:rsidR="00135B11">
      <w:pPr>
        <w:spacing w:before="160"/>
        <w:ind w:firstLine="708"/>
        <w:jc w:val="both"/>
      </w:pPr>
      <w:r>
        <w:t xml:space="preserve">IV. Ako osobe ovlaštene za zastupanje dužnika po zakonu u roku od 15 dana od dana objave ovog oglasa </w:t>
      </w:r>
      <w:r w:rsidRPr="00135B11">
        <w:t xml:space="preserve">na mrežnoj stranici e-Oglasna ploča sudova </w:t>
      </w:r>
      <w:r>
        <w:t xml:space="preserve">ne podnesu popis imovine i obveza dužnika ili ako iz tog popisa proizlazi da dužnik ima imovinu koja nije dostatna za namirenje predvidivih troškova stečajnog postupka te ako u roku od 45 dana od dana objave ovog oglasa </w:t>
      </w:r>
      <w:r w:rsidRPr="00135B11">
        <w:t xml:space="preserve">na mrežnoj stranici e-Oglasna ploča sudova </w:t>
      </w:r>
      <w:r>
        <w:t xml:space="preserve">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1C6440" w:rsidP="00135B11" w:rsidR="00215F13">
      <w:pPr>
        <w:spacing w:before="200"/>
        <w:jc w:val="center"/>
      </w:pPr>
      <w:r>
        <w:t xml:space="preserve">U Splitu 14. studenog </w:t>
      </w:r>
      <w:r w:rsidR="007108CB">
        <w:t>2018.</w:t>
      </w:r>
    </w:p>
    <w:p w:rsidRDefault="007108CB" w:rsidP="00135B11" w:rsidR="00215F13">
      <w:pPr>
        <w:spacing w:before="200"/>
        <w:ind w:left="6480"/>
        <w:jc w:val="center"/>
      </w:pPr>
      <w:r>
        <w:t>Sutkinja</w:t>
      </w:r>
    </w:p>
    <w:p w:rsidRDefault="007108CB" w:rsidP="00135B11" w:rsidR="00215F13">
      <w:pPr>
        <w:ind w:left="6480"/>
        <w:jc w:val="center"/>
      </w:pPr>
      <w:r>
        <w:t>Ana Golub Gruić</w:t>
      </w:r>
    </w:p>
    <w:p w:rsidRDefault="0065129A" w:rsidP="00135B11" w:rsidR="0065129A" w:rsidRPr="0065129A">
      <w:pPr>
        <w:numPr>
          <w:ilvl w:val="12"/>
          <w:numId w:val="0"/>
        </w:numPr>
        <w:spacing w:before="100"/>
        <w:jc w:val="both"/>
      </w:pPr>
      <w:r w:rsidRPr="0065129A">
        <w:t>DNA:</w:t>
      </w:r>
    </w:p>
    <w:p w:rsidRDefault="0065129A" w:rsidP="00135B11" w:rsidR="0065129A" w:rsidRPr="0065129A">
      <w:pPr>
        <w:numPr>
          <w:ilvl w:val="12"/>
          <w:numId w:val="0"/>
        </w:numPr>
        <w:jc w:val="both"/>
      </w:pPr>
      <w:r w:rsidRPr="0065129A">
        <w:t xml:space="preserve">-  </w:t>
      </w:r>
      <w:r w:rsidR="004E605F">
        <w:t xml:space="preserve">mrežna stranica e-Oglasna ploča sudova </w:t>
      </w:r>
    </w:p>
    <w:p w:rsidRDefault="0065129A" w:rsidP="00135B11" w:rsidR="00CA5C34" w:rsidRPr="00513BC5">
      <w:pPr>
        <w:numPr>
          <w:ilvl w:val="12"/>
          <w:numId w:val="0"/>
        </w:numPr>
        <w:jc w:val="both"/>
      </w:pPr>
      <w:r w:rsidRPr="0065129A">
        <w:t>-  u spis</w:t>
      </w:r>
    </w:p>
    <w:sectPr w:rsidSect="00DE2B55" w:rsidR="00CA5C34" w:rsidRPr="00513BC5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27BC9" w:rsidR="00C27BC9">
      <w:r>
        <w:separator/>
      </w:r>
    </w:p>
  </w:endnote>
  <w:endnote w:id="0" w:type="continuationSeparator">
    <w:p w:rsidRDefault="00C27BC9" w:rsidR="00C27B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27BC9" w:rsidR="00C27BC9">
      <w:r>
        <w:separator/>
      </w:r>
    </w:p>
  </w:footnote>
  <w:footnote w:id="0" w:type="continuationSeparator">
    <w:p w:rsidRDefault="00C27BC9" w:rsidR="00C27B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70B0" w:rsidP="00DE2B55" w:rsidR="00DE2B55">
    <w:pPr>
      <w:pStyle w:val="Zaglavlje"/>
      <w:jc w:val="right"/>
    </w:pPr>
    <w:r>
      <w:tab/>
      <w:t xml:space="preserve">- </w:t>
    </w:r>
    <w:r w:rsidR="00B04760">
      <w:fldChar w:fldCharType="begin"/>
    </w:r>
    <w:r>
      <w:instrText xml:space="preserve"> PAGE </w:instrText>
    </w:r>
    <w:r w:rsidR="00B04760">
      <w:fldChar w:fldCharType="separate"/>
    </w:r>
    <w:r w:rsidR="003B4601">
      <w:rPr>
        <w:noProof/>
      </w:rPr>
      <w:t>2</w:t>
    </w:r>
    <w:r w:rsidR="00B04760">
      <w:fldChar w:fldCharType="end"/>
    </w:r>
    <w:r w:rsidR="007353A0">
      <w:t xml:space="preserve"> -</w:t>
    </w:r>
    <w:r w:rsidR="007353A0">
      <w:tab/>
    </w:r>
    <w:r w:rsidR="00F430F5" w:rsidRPr="00F430F5">
      <w:t>11. St-</w:t>
    </w:r>
    <w:r w:rsidR="00135B11">
      <w:t>522/2015</w:t>
    </w:r>
  </w:p>
  <w:p w:rsidRDefault="00CE70B0" w:rsidR="00CE70B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2B55" w:rsidP="00D959D4" w:rsidR="00DE2B55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356E8"/>
    <w:multiLevelType w:val="hybridMultilevel"/>
    <w:tmpl w:val="663EBBD6"/>
    <w:lvl w:tplc="6FA4869A" w:ilvl="0">
      <w:start w:val="67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CB21164"/>
    <w:multiLevelType w:val="hybridMultilevel"/>
    <w:tmpl w:val="9BE87B8C"/>
    <w:lvl w:tplc="63A405D8" w:ilvl="0">
      <w:start w:val="1"/>
      <w:numFmt w:val="lowerRoman"/>
      <w:lvlText w:val="%1."/>
      <w:lvlJc w:val="left"/>
      <w:pPr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4">
    <w:nsid w:val="1EF717C4"/>
    <w:multiLevelType w:val="hybridMultilevel"/>
    <w:tmpl w:val="3646829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A286237"/>
    <w:multiLevelType w:val="hybridMultilevel"/>
    <w:tmpl w:val="ED6E4E40"/>
    <w:lvl w:tplc="6A387806" w:ilvl="0">
      <w:start w:val="11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46421ED6"/>
    <w:multiLevelType w:val="hybridMultilevel"/>
    <w:tmpl w:val="1E1A1B26"/>
    <w:lvl w:tplc="3ED84E10" w:ilvl="0">
      <w:start w:val="11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220" w:val="num"/>
        </w:tabs>
        <w:ind w:hanging="360" w:left="22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940" w:val="num"/>
        </w:tabs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660" w:val="num"/>
        </w:tabs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80" w:val="num"/>
        </w:tabs>
        <w:ind w:hanging="360" w:left="43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100" w:val="num"/>
        </w:tabs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820" w:val="num"/>
        </w:tabs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540" w:val="num"/>
        </w:tabs>
        <w:ind w:hanging="360" w:left="65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260" w:val="num"/>
        </w:tabs>
        <w:ind w:hanging="360" w:left="7260"/>
      </w:pPr>
      <w:rPr>
        <w:rFonts w:hAnsi="Wingdings" w:ascii="Wingdings" w:hint="default"/>
      </w:rPr>
    </w:lvl>
  </w:abstractNum>
  <w:abstractNum w:abstractNumId="7">
    <w:nsid w:val="610E19DE"/>
    <w:multiLevelType w:val="hybridMultilevel"/>
    <w:tmpl w:val="3BF45E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C55382E"/>
    <w:multiLevelType w:val="hybridMultilevel"/>
    <w:tmpl w:val="1C3227C2"/>
    <w:lvl w:tplc="041A0001" w:ilvl="0">
      <w:start w:val="1"/>
      <w:numFmt w:val="bullet"/>
      <w:lvlText w:val=""/>
      <w:lvlJc w:val="left"/>
      <w:pPr>
        <w:ind w:hanging="360" w:left="150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2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8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4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60"/>
      </w:pPr>
      <w:rPr>
        <w:rFonts w:hAnsi="Wingdings" w:ascii="Wingdings" w:hint="default"/>
      </w:rPr>
    </w:lvl>
  </w:abstractNum>
  <w:abstractNum w:abstractNumId="9">
    <w:nsid w:val="73171486"/>
    <w:multiLevelType w:val="hybridMultilevel"/>
    <w:tmpl w:val="C452FCA2"/>
    <w:lvl w:tplc="6C3CA0BA" w:ilvl="0">
      <w:start w:val="1"/>
      <w:numFmt w:val="lowerLetter"/>
      <w:lvlText w:val="%1.)"/>
      <w:lvlJc w:val="left"/>
      <w:pPr>
        <w:ind w:hanging="360" w:left="1080"/>
      </w:pPr>
      <w:rPr>
        <w:rFonts w:hint="default"/>
      </w:rPr>
    </w:lvl>
    <w:lvl w:tplc="9EBAE53E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7666034F"/>
    <w:multiLevelType w:val="hybridMultilevel"/>
    <w:tmpl w:val="17709678"/>
    <w:lvl w:tplc="6A387806" w:ilvl="0">
      <w:start w:val="1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7"/>
  </w:num>
  <w:num w:numId="3">
    <w:abstractNumId w:val="0"/>
  </w:num>
  <w:num w:numId="4">
    <w:abstractNumId w:val="5"/>
  </w:num>
  <w:num w:numId="5">
    <w:abstractNumId w:val="4"/>
  </w:num>
  <w:num w:numId="6">
    <w:abstractNumId w:val="9"/>
  </w:num>
  <w:num w:numId="7">
    <w:abstractNumId w:val="8"/>
  </w:num>
  <w:num w:numId="8">
    <w:abstractNumId w:val="6"/>
  </w:num>
  <w:num w:numId="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characterSpacingControl w:val="doNotCompress"/>
  <w:hdrShapeDefaults>
    <o:shapedefaults v:ext="edit" spidmax="942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227F"/>
    <w:rsid w:val="00005068"/>
    <w:rsid w:val="00032A1C"/>
    <w:rsid w:val="00034638"/>
    <w:rsid w:val="000431ED"/>
    <w:rsid w:val="000919EF"/>
    <w:rsid w:val="00093E6C"/>
    <w:rsid w:val="00095031"/>
    <w:rsid w:val="0009737E"/>
    <w:rsid w:val="000B1524"/>
    <w:rsid w:val="000B2587"/>
    <w:rsid w:val="000B43C7"/>
    <w:rsid w:val="000B7516"/>
    <w:rsid w:val="000C06C9"/>
    <w:rsid w:val="000C78B2"/>
    <w:rsid w:val="000D325D"/>
    <w:rsid w:val="000E54BD"/>
    <w:rsid w:val="00104558"/>
    <w:rsid w:val="00112845"/>
    <w:rsid w:val="00127344"/>
    <w:rsid w:val="00132F51"/>
    <w:rsid w:val="00135B11"/>
    <w:rsid w:val="00137864"/>
    <w:rsid w:val="00142ED7"/>
    <w:rsid w:val="001445ED"/>
    <w:rsid w:val="00152E50"/>
    <w:rsid w:val="001536AA"/>
    <w:rsid w:val="00153CFF"/>
    <w:rsid w:val="00154A3C"/>
    <w:rsid w:val="00160C6A"/>
    <w:rsid w:val="0019743A"/>
    <w:rsid w:val="001C2F44"/>
    <w:rsid w:val="001C6440"/>
    <w:rsid w:val="001C6751"/>
    <w:rsid w:val="001D2072"/>
    <w:rsid w:val="001D2EB8"/>
    <w:rsid w:val="001E4455"/>
    <w:rsid w:val="002010AB"/>
    <w:rsid w:val="00207B3C"/>
    <w:rsid w:val="00211C82"/>
    <w:rsid w:val="00215F13"/>
    <w:rsid w:val="00233E8D"/>
    <w:rsid w:val="00250235"/>
    <w:rsid w:val="00257849"/>
    <w:rsid w:val="00263D21"/>
    <w:rsid w:val="002647F1"/>
    <w:rsid w:val="00265143"/>
    <w:rsid w:val="00270A8D"/>
    <w:rsid w:val="002757ED"/>
    <w:rsid w:val="0029312F"/>
    <w:rsid w:val="0029646D"/>
    <w:rsid w:val="002A61F9"/>
    <w:rsid w:val="002B2B0D"/>
    <w:rsid w:val="002B402A"/>
    <w:rsid w:val="002C35A5"/>
    <w:rsid w:val="002D5FC4"/>
    <w:rsid w:val="002D7C37"/>
    <w:rsid w:val="002E012D"/>
    <w:rsid w:val="002F1273"/>
    <w:rsid w:val="003016B9"/>
    <w:rsid w:val="0030572B"/>
    <w:rsid w:val="003202E0"/>
    <w:rsid w:val="00321F24"/>
    <w:rsid w:val="0033379F"/>
    <w:rsid w:val="003520C2"/>
    <w:rsid w:val="003604EE"/>
    <w:rsid w:val="003647D7"/>
    <w:rsid w:val="0038601C"/>
    <w:rsid w:val="003A2635"/>
    <w:rsid w:val="003B4601"/>
    <w:rsid w:val="003C7143"/>
    <w:rsid w:val="003D02B9"/>
    <w:rsid w:val="003D2BC5"/>
    <w:rsid w:val="003D46DE"/>
    <w:rsid w:val="003D63E6"/>
    <w:rsid w:val="003D6E2A"/>
    <w:rsid w:val="003F5BD7"/>
    <w:rsid w:val="00404A40"/>
    <w:rsid w:val="004169CA"/>
    <w:rsid w:val="004321CB"/>
    <w:rsid w:val="004416AC"/>
    <w:rsid w:val="00441A2F"/>
    <w:rsid w:val="00442DDA"/>
    <w:rsid w:val="00453C73"/>
    <w:rsid w:val="0046258A"/>
    <w:rsid w:val="004635D8"/>
    <w:rsid w:val="004708DF"/>
    <w:rsid w:val="00470A0A"/>
    <w:rsid w:val="00471956"/>
    <w:rsid w:val="00475397"/>
    <w:rsid w:val="00475645"/>
    <w:rsid w:val="00483108"/>
    <w:rsid w:val="00484F0E"/>
    <w:rsid w:val="00492072"/>
    <w:rsid w:val="004939BB"/>
    <w:rsid w:val="00496DEE"/>
    <w:rsid w:val="004B0080"/>
    <w:rsid w:val="004E5469"/>
    <w:rsid w:val="004E605F"/>
    <w:rsid w:val="004E60CA"/>
    <w:rsid w:val="004F022B"/>
    <w:rsid w:val="004F4486"/>
    <w:rsid w:val="004F7147"/>
    <w:rsid w:val="0050333F"/>
    <w:rsid w:val="00507718"/>
    <w:rsid w:val="0051075D"/>
    <w:rsid w:val="00513BC5"/>
    <w:rsid w:val="0052350E"/>
    <w:rsid w:val="005303C5"/>
    <w:rsid w:val="00532BA2"/>
    <w:rsid w:val="00535795"/>
    <w:rsid w:val="00551E28"/>
    <w:rsid w:val="00552537"/>
    <w:rsid w:val="00567542"/>
    <w:rsid w:val="00576996"/>
    <w:rsid w:val="00581DE9"/>
    <w:rsid w:val="00595CA7"/>
    <w:rsid w:val="005A2E7E"/>
    <w:rsid w:val="005B0A04"/>
    <w:rsid w:val="005B11B5"/>
    <w:rsid w:val="005B139B"/>
    <w:rsid w:val="005C18D7"/>
    <w:rsid w:val="005C496B"/>
    <w:rsid w:val="005C686C"/>
    <w:rsid w:val="005E07F7"/>
    <w:rsid w:val="005E5507"/>
    <w:rsid w:val="005F641C"/>
    <w:rsid w:val="006002BD"/>
    <w:rsid w:val="006022E4"/>
    <w:rsid w:val="006030E5"/>
    <w:rsid w:val="00621B59"/>
    <w:rsid w:val="006352C7"/>
    <w:rsid w:val="00637921"/>
    <w:rsid w:val="00645598"/>
    <w:rsid w:val="006503C6"/>
    <w:rsid w:val="0065129A"/>
    <w:rsid w:val="00651D63"/>
    <w:rsid w:val="0065656B"/>
    <w:rsid w:val="00665A43"/>
    <w:rsid w:val="00667D95"/>
    <w:rsid w:val="00687409"/>
    <w:rsid w:val="00691E85"/>
    <w:rsid w:val="006944F6"/>
    <w:rsid w:val="006A78F5"/>
    <w:rsid w:val="006B3ED2"/>
    <w:rsid w:val="006C2C72"/>
    <w:rsid w:val="006C39A1"/>
    <w:rsid w:val="006D1E1E"/>
    <w:rsid w:val="006D271A"/>
    <w:rsid w:val="006D6B53"/>
    <w:rsid w:val="006E4546"/>
    <w:rsid w:val="006E5670"/>
    <w:rsid w:val="006F180F"/>
    <w:rsid w:val="0070030F"/>
    <w:rsid w:val="00703940"/>
    <w:rsid w:val="00706BA1"/>
    <w:rsid w:val="007108CB"/>
    <w:rsid w:val="00712C93"/>
    <w:rsid w:val="00713A10"/>
    <w:rsid w:val="00721E63"/>
    <w:rsid w:val="007353A0"/>
    <w:rsid w:val="0073742C"/>
    <w:rsid w:val="00740E49"/>
    <w:rsid w:val="00750BFD"/>
    <w:rsid w:val="00772CB5"/>
    <w:rsid w:val="00772D95"/>
    <w:rsid w:val="00776DE7"/>
    <w:rsid w:val="007978E1"/>
    <w:rsid w:val="007A3ED3"/>
    <w:rsid w:val="007A6843"/>
    <w:rsid w:val="007B39F6"/>
    <w:rsid w:val="007B3F07"/>
    <w:rsid w:val="007B6A57"/>
    <w:rsid w:val="007C41DF"/>
    <w:rsid w:val="007C5025"/>
    <w:rsid w:val="007D08EC"/>
    <w:rsid w:val="007D33D3"/>
    <w:rsid w:val="007D5812"/>
    <w:rsid w:val="007F0DBF"/>
    <w:rsid w:val="007F20F5"/>
    <w:rsid w:val="007F329D"/>
    <w:rsid w:val="007F72D0"/>
    <w:rsid w:val="00811CA0"/>
    <w:rsid w:val="0081370F"/>
    <w:rsid w:val="008363DF"/>
    <w:rsid w:val="00837BAF"/>
    <w:rsid w:val="00851B35"/>
    <w:rsid w:val="00855A39"/>
    <w:rsid w:val="00856153"/>
    <w:rsid w:val="00856303"/>
    <w:rsid w:val="00865868"/>
    <w:rsid w:val="00880CFE"/>
    <w:rsid w:val="00882FD1"/>
    <w:rsid w:val="008852C7"/>
    <w:rsid w:val="00890290"/>
    <w:rsid w:val="0089663A"/>
    <w:rsid w:val="008A558F"/>
    <w:rsid w:val="008B174D"/>
    <w:rsid w:val="008B370E"/>
    <w:rsid w:val="008D38E6"/>
    <w:rsid w:val="008D4938"/>
    <w:rsid w:val="008E0FC9"/>
    <w:rsid w:val="008F608A"/>
    <w:rsid w:val="008F7471"/>
    <w:rsid w:val="009027C2"/>
    <w:rsid w:val="009138A9"/>
    <w:rsid w:val="0092461C"/>
    <w:rsid w:val="0092573E"/>
    <w:rsid w:val="0092779E"/>
    <w:rsid w:val="009308F8"/>
    <w:rsid w:val="00944F4F"/>
    <w:rsid w:val="009505D9"/>
    <w:rsid w:val="00951C24"/>
    <w:rsid w:val="00953D3D"/>
    <w:rsid w:val="00955CD8"/>
    <w:rsid w:val="00956461"/>
    <w:rsid w:val="00960E2D"/>
    <w:rsid w:val="00976439"/>
    <w:rsid w:val="0099084A"/>
    <w:rsid w:val="009A096E"/>
    <w:rsid w:val="009B1540"/>
    <w:rsid w:val="009B1E3B"/>
    <w:rsid w:val="009B7BE9"/>
    <w:rsid w:val="009C0005"/>
    <w:rsid w:val="009E74D1"/>
    <w:rsid w:val="00A01915"/>
    <w:rsid w:val="00A04178"/>
    <w:rsid w:val="00A11CD5"/>
    <w:rsid w:val="00A25B81"/>
    <w:rsid w:val="00A3187C"/>
    <w:rsid w:val="00A32BBB"/>
    <w:rsid w:val="00A36243"/>
    <w:rsid w:val="00A47153"/>
    <w:rsid w:val="00A5198B"/>
    <w:rsid w:val="00A614EF"/>
    <w:rsid w:val="00A63480"/>
    <w:rsid w:val="00A658C0"/>
    <w:rsid w:val="00A715D7"/>
    <w:rsid w:val="00A76F82"/>
    <w:rsid w:val="00A77C29"/>
    <w:rsid w:val="00A811BB"/>
    <w:rsid w:val="00A8739B"/>
    <w:rsid w:val="00A90229"/>
    <w:rsid w:val="00A94AAE"/>
    <w:rsid w:val="00AC3D99"/>
    <w:rsid w:val="00AC4EF2"/>
    <w:rsid w:val="00AC6F04"/>
    <w:rsid w:val="00AD128B"/>
    <w:rsid w:val="00AD2623"/>
    <w:rsid w:val="00AD608A"/>
    <w:rsid w:val="00AE11C2"/>
    <w:rsid w:val="00AE7A63"/>
    <w:rsid w:val="00B04760"/>
    <w:rsid w:val="00B06887"/>
    <w:rsid w:val="00B1631F"/>
    <w:rsid w:val="00B20CE9"/>
    <w:rsid w:val="00B316F2"/>
    <w:rsid w:val="00B35FF6"/>
    <w:rsid w:val="00B361C1"/>
    <w:rsid w:val="00B50150"/>
    <w:rsid w:val="00B639DE"/>
    <w:rsid w:val="00B9269D"/>
    <w:rsid w:val="00B953C6"/>
    <w:rsid w:val="00B97668"/>
    <w:rsid w:val="00BB5EDE"/>
    <w:rsid w:val="00BC12A1"/>
    <w:rsid w:val="00BC1BB8"/>
    <w:rsid w:val="00BC1EB9"/>
    <w:rsid w:val="00BC4D51"/>
    <w:rsid w:val="00BD37FE"/>
    <w:rsid w:val="00BE64CD"/>
    <w:rsid w:val="00BF1961"/>
    <w:rsid w:val="00BF31F8"/>
    <w:rsid w:val="00C071DF"/>
    <w:rsid w:val="00C07DA5"/>
    <w:rsid w:val="00C1069E"/>
    <w:rsid w:val="00C1723C"/>
    <w:rsid w:val="00C2366F"/>
    <w:rsid w:val="00C27BC9"/>
    <w:rsid w:val="00C3675A"/>
    <w:rsid w:val="00C37AB9"/>
    <w:rsid w:val="00C40D3E"/>
    <w:rsid w:val="00C42ADA"/>
    <w:rsid w:val="00C57239"/>
    <w:rsid w:val="00C729AD"/>
    <w:rsid w:val="00C746F6"/>
    <w:rsid w:val="00C77A61"/>
    <w:rsid w:val="00C8657B"/>
    <w:rsid w:val="00C86FF1"/>
    <w:rsid w:val="00C90192"/>
    <w:rsid w:val="00C90C73"/>
    <w:rsid w:val="00C90E86"/>
    <w:rsid w:val="00C95640"/>
    <w:rsid w:val="00CA1916"/>
    <w:rsid w:val="00CA5C34"/>
    <w:rsid w:val="00CA61F9"/>
    <w:rsid w:val="00CA6FFD"/>
    <w:rsid w:val="00CB0C37"/>
    <w:rsid w:val="00CB1D8A"/>
    <w:rsid w:val="00CB225A"/>
    <w:rsid w:val="00CB63C1"/>
    <w:rsid w:val="00CB6613"/>
    <w:rsid w:val="00CC718E"/>
    <w:rsid w:val="00CE27EC"/>
    <w:rsid w:val="00CE70B0"/>
    <w:rsid w:val="00CF3410"/>
    <w:rsid w:val="00D035AC"/>
    <w:rsid w:val="00D07DFA"/>
    <w:rsid w:val="00D158CE"/>
    <w:rsid w:val="00D20319"/>
    <w:rsid w:val="00D359EC"/>
    <w:rsid w:val="00D36C47"/>
    <w:rsid w:val="00D438B6"/>
    <w:rsid w:val="00D47D0D"/>
    <w:rsid w:val="00D53FF9"/>
    <w:rsid w:val="00D55C94"/>
    <w:rsid w:val="00D6364C"/>
    <w:rsid w:val="00D959D4"/>
    <w:rsid w:val="00DA1B30"/>
    <w:rsid w:val="00DA2F7B"/>
    <w:rsid w:val="00DA755E"/>
    <w:rsid w:val="00DB5821"/>
    <w:rsid w:val="00DB7B76"/>
    <w:rsid w:val="00DC0A39"/>
    <w:rsid w:val="00DD59A0"/>
    <w:rsid w:val="00DD6F65"/>
    <w:rsid w:val="00DE2B55"/>
    <w:rsid w:val="00DF2458"/>
    <w:rsid w:val="00DF748F"/>
    <w:rsid w:val="00E03193"/>
    <w:rsid w:val="00E03D7B"/>
    <w:rsid w:val="00E03E0D"/>
    <w:rsid w:val="00E23552"/>
    <w:rsid w:val="00E25E3D"/>
    <w:rsid w:val="00E45782"/>
    <w:rsid w:val="00E53574"/>
    <w:rsid w:val="00E538E7"/>
    <w:rsid w:val="00E557F6"/>
    <w:rsid w:val="00E55DFF"/>
    <w:rsid w:val="00E56836"/>
    <w:rsid w:val="00EB6CC8"/>
    <w:rsid w:val="00ED6206"/>
    <w:rsid w:val="00EE7E46"/>
    <w:rsid w:val="00EF09BF"/>
    <w:rsid w:val="00EF227F"/>
    <w:rsid w:val="00F00754"/>
    <w:rsid w:val="00F10594"/>
    <w:rsid w:val="00F24E5C"/>
    <w:rsid w:val="00F2762C"/>
    <w:rsid w:val="00F430F5"/>
    <w:rsid w:val="00F4530C"/>
    <w:rsid w:val="00F57C86"/>
    <w:rsid w:val="00F643FB"/>
    <w:rsid w:val="00F725C8"/>
    <w:rsid w:val="00F73DB9"/>
    <w:rsid w:val="00F82ABA"/>
    <w:rsid w:val="00F86800"/>
    <w:rsid w:val="00F93418"/>
    <w:rsid w:val="00FA413B"/>
    <w:rsid w:val="00FA63E1"/>
    <w:rsid w:val="00FB0FEC"/>
    <w:rsid w:val="00FB3FC1"/>
    <w:rsid w:val="00FB5B9B"/>
    <w:rsid w:val="00FC077C"/>
    <w:rsid w:val="00FC1E3F"/>
    <w:rsid w:val="00FD17E3"/>
    <w:rsid w:val="00FD48AC"/>
    <w:rsid w:val="00FD70C6"/>
    <w:rsid w:val="00FD79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942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EF227F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cs="Tahoma" w:hAnsi="Tahoma" w:ascii="Tahoma"/>
      <w:sz w:val="16"/>
      <w:szCs w:val="16"/>
    </w:rPr>
  </w:style>
  <w:style w:customStyle="true" w:styleId="tekst" w:type="paragraph">
    <w:name w:val="tekst"/>
    <w:basedOn w:val="Normal"/>
    <w:rsid w:val="00112845"/>
    <w:pPr>
      <w:spacing w:afterAutospacing="true" w:after="100" w:beforeAutospacing="true" w:before="100"/>
    </w:pPr>
  </w:style>
  <w:style w:customStyle="true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36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366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cstheme="minorBidi" w:eastAsiaTheme="minorHAnsi" w:hAnsiTheme="minorHAnsi" w:asciiTheme="minorHAnsi"/>
      <w:sz w:val="22"/>
      <w:szCs w:val="22"/>
      <w:lang w:eastAsia="en-US"/>
    </w:rPr>
  </w:style>
  <w:style w:styleId="Reetkatablice" w:type="table">
    <w:name w:val="Table Grid"/>
    <w:basedOn w:val="Obinatablica"/>
    <w:rsid w:val="007108CB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EF227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ascii="Tahoma" w:cs="Tahoma" w:hAnsi="Tahoma"/>
      <w:sz w:val="16"/>
      <w:szCs w:val="16"/>
    </w:rPr>
  </w:style>
  <w:style w:customStyle="1" w:styleId="tekst" w:type="paragraph">
    <w:name w:val="tekst"/>
    <w:basedOn w:val="Normal"/>
    <w:rsid w:val="00112845"/>
    <w:pPr>
      <w:spacing w:after="100" w:afterAutospacing="1" w:before="100" w:beforeAutospacing="1"/>
    </w:pPr>
  </w:style>
  <w:style w:customStyle="1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36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36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asciiTheme="minorHAnsi" w:cstheme="minorBidi" w:eastAsiaTheme="minorHAnsi" w:hAnsiTheme="minorHAnsi"/>
      <w:sz w:val="22"/>
      <w:szCs w:val="22"/>
      <w:lang w:eastAsia="en-US"/>
    </w:rPr>
  </w:style>
  <w:style w:styleId="Reetkatablice" w:type="table">
    <w:name w:val="Table Grid"/>
    <w:basedOn w:val="Obinatablica"/>
    <w:rsid w:val="007108CB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8794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5600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7211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12141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1806329">
              <w:marLeft w:val="0"/>
              <w:marRight w:val="0"/>
              <w:marTop w:val="250"/>
              <w:marBottom w:val="376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8817441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8781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215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55290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studenog 2018.</izvorni_sadrzaj>
    <derivirana_varijabla naziv="DomainObject.DatumDonosenjaOdluke_1">14.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539</izvorni_sadrzaj>
    <derivirana_varijabla naziv="DomainObject.Predmet.Broj_1">539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srpnja 2018.</izvorni_sadrzaj>
    <derivirana_varijabla naziv="DomainObject.Predmet.DatumOsnivanja_1">26.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(1000000010)</izvorni_sadrzaj>
    <derivirana_varijabla naziv="DomainObject.Predmet.Opis_1">Zahtjev za pokretanje skraćenog stečajnog postupka (1000000010)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St-539/2018</izvorni_sadrzaj>
    <derivirana_varijabla naziv="DomainObject.Predmet.OznakaBroj_1">St-539/2018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TRAVEL SERVICE ADRIA d.o.o. turistička agencija</izvorni_sadrzaj>
    <derivirana_varijabla naziv="DomainObject.Predmet.ProtustrankaFormated_1">  TRAVEL SERVICE ADRIA d.o.o. turistička agencija</derivirana_varijabla>
  </DomainObject.Predmet.ProtustrankaFormated>
  <DomainObject.Predmet.ProtustrankaFormatedOIB>
    <izvorni_sadrzaj>  TRAVEL SERVICE ADRIA d.o.o. turistička agencija, OIB 18725760945</izvorni_sadrzaj>
    <derivirana_varijabla naziv="DomainObject.Predmet.ProtustrankaFormatedOIB_1">  TRAVEL SERVICE ADRIA d.o.o. turistička agencija, OIB 18725760945</derivirana_varijabla>
  </DomainObject.Predmet.ProtustrankaFormatedOIB>
  <DomainObject.Predmet.ProtustrankaFormatedWithAdress>
    <izvorni_sadrzaj> TRAVEL SERVICE ADRIA d.o.o. turistička agencija, Krste Odaka 28, 21000 Split</izvorni_sadrzaj>
    <derivirana_varijabla naziv="DomainObject.Predmet.ProtustrankaFormatedWithAdress_1"> TRAVEL SERVICE ADRIA d.o.o. turistička agencija, Krste Odaka 28, 21000 Split</derivirana_varijabla>
  </DomainObject.Predmet.ProtustrankaFormatedWithAdress>
  <DomainObject.Predmet.ProtustrankaFormatedWithAdressOIB>
    <izvorni_sadrzaj> TRAVEL SERVICE ADRIA d.o.o. turistička agencija, OIB 18725760945, Krste Odaka 28, 21000 Split</izvorni_sadrzaj>
    <derivirana_varijabla naziv="DomainObject.Predmet.ProtustrankaFormatedWithAdressOIB_1"> TRAVEL SERVICE ADRIA d.o.o. turistička agencija, OIB 18725760945, Krste Odaka 28, 21000 Split</derivirana_varijabla>
  </DomainObject.Predmet.ProtustrankaFormatedWithAdressOIB>
  <DomainObject.Predmet.ProtustrankaWithAdress>
    <izvorni_sadrzaj>TRAVEL SERVICE ADRIA d.o.o. turistička agencija Krste Odaka 28, 21000 Split</izvorni_sadrzaj>
    <derivirana_varijabla naziv="DomainObject.Predmet.ProtustrankaWithAdress_1">TRAVEL SERVICE ADRIA d.o.o. turistička agencija Krste Odaka 28, 21000 Split</derivirana_varijabla>
  </DomainObject.Predmet.ProtustrankaWithAdress>
  <DomainObject.Predmet.ProtustrankaWithAdressOIB>
    <izvorni_sadrzaj>TRAVEL SERVICE ADRIA d.o.o. turistička agencija, OIB 18725760945, Krste Odaka 28, 21000 Split</izvorni_sadrzaj>
    <derivirana_varijabla naziv="DomainObject.Predmet.ProtustrankaWithAdressOIB_1">TRAVEL SERVICE ADRIA d.o.o. turistička agencija, OIB 18725760945, Krste Odaka 28, 21000 Split</derivirana_varijabla>
  </DomainObject.Predmet.ProtustrankaWithAdressOIB>
  <DomainObject.Predmet.ProtustrankaNazivFormated>
    <izvorni_sadrzaj>TRAVEL SERVICE ADRIA d.o.o. turistička agencija</izvorni_sadrzaj>
    <derivirana_varijabla naziv="DomainObject.Predmet.ProtustrankaNazivFormated_1">TRAVEL SERVICE ADRIA d.o.o. turistička agencija</derivirana_varijabla>
  </DomainObject.Predmet.ProtustrankaNazivFormated>
  <DomainObject.Predmet.ProtustrankaNazivFormatedOIB>
    <izvorni_sadrzaj>TRAVEL SERVICE ADRIA d.o.o. turistička agencija, OIB 18725760945</izvorni_sadrzaj>
    <derivirana_varijabla naziv="DomainObject.Predmet.ProtustrankaNazivFormatedOIB_1">TRAVEL SERVICE ADRIA d.o.o. turistička agencija, OIB 18725760945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215933.32</izvorni_sadrzaj>
    <derivirana_varijabla naziv="DomainObject.Predmet.TrenutnaVrijednost_1">215933.32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Bosančić</izvorni_sadrzaj>
    <derivirana_varijabla naziv="DomainObject.Predmet.Zapisnicar_1">Ana Bosančić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TRAVEL SERVICE ADRIA d.o.o. turistička agencija</item>
    </izvorni_sadrzaj>
    <derivirana_varijabla naziv="DomainObject.Predmet.ProtuStrankaListFormated_1">
      <item>TRAVEL SERVICE ADRIA d.o.o. turistička agencija</item>
    </derivirana_varijabla>
  </DomainObject.Predmet.ProtuStrankaListFormated>
  <DomainObject.Predmet.ProtuStrankaListFormatedOIB>
    <izvorni_sadrzaj>
      <item>TRAVEL SERVICE ADRIA d.o.o. turistička agencija, OIB 18725760945</item>
    </izvorni_sadrzaj>
    <derivirana_varijabla naziv="DomainObject.Predmet.ProtuStrankaListFormatedOIB_1">
      <item>TRAVEL SERVICE ADRIA d.o.o. turistička agencija, OIB 18725760945</item>
    </derivirana_varijabla>
  </DomainObject.Predmet.ProtuStrankaListFormatedOIB>
  <DomainObject.Predmet.ProtuStrankaListFormatedWithAdress>
    <izvorni_sadrzaj>
      <item>TRAVEL SERVICE ADRIA d.o.o. turistička agencija, Krste Odaka 28, 21000 Split</item>
    </izvorni_sadrzaj>
    <derivirana_varijabla naziv="DomainObject.Predmet.ProtuStrankaListFormatedWithAdress_1">
      <item>TRAVEL SERVICE ADRIA d.o.o. turistička agencija, Krste Odaka 28, 21000 Split</item>
    </derivirana_varijabla>
  </DomainObject.Predmet.ProtuStrankaListFormatedWithAdress>
  <DomainObject.Predmet.ProtuStrankaListFormatedWithAdressOIB>
    <izvorni_sadrzaj>
      <item>TRAVEL SERVICE ADRIA d.o.o. turistička agencija, OIB 18725760945, Krste Odaka 28, 21000 Split</item>
    </izvorni_sadrzaj>
    <derivirana_varijabla naziv="DomainObject.Predmet.ProtuStrankaListFormatedWithAdressOIB_1">
      <item>TRAVEL SERVICE ADRIA d.o.o. turistička agencija, OIB 18725760945, Krste Odaka 28, 21000 Split</item>
    </derivirana_varijabla>
  </DomainObject.Predmet.ProtuStrankaListFormatedWithAdressOIB>
  <DomainObject.Predmet.ProtuStrankaListNazivFormated>
    <izvorni_sadrzaj>
      <item>TRAVEL SERVICE ADRIA d.o.o. turistička agencija</item>
    </izvorni_sadrzaj>
    <derivirana_varijabla naziv="DomainObject.Predmet.ProtuStrankaListNazivFormated_1">
      <item>TRAVEL SERVICE ADRIA d.o.o. turistička agencija</item>
    </derivirana_varijabla>
  </DomainObject.Predmet.ProtuStrankaListNazivFormated>
  <DomainObject.Predmet.ProtuStrankaListNazivFormatedOIB>
    <izvorni_sadrzaj>
      <item>TRAVEL SERVICE ADRIA d.o.o. turistička agencija, OIB 18725760945</item>
    </izvorni_sadrzaj>
    <derivirana_varijabla naziv="DomainObject.Predmet.ProtuStrankaListNazivFormatedOIB_1">
      <item>TRAVEL SERVICE ADRIA d.o.o. turistička agencija, OIB 18725760945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studenog 2018.</izvorni_sadrzaj>
    <derivirana_varijabla naziv="DomainObject.Datum_1">14.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TRAVEL SERVICE ADRIA d.o.o. turistička agencija</izvorni_sadrzaj>
    <derivirana_varijabla naziv="DomainObject.Predmet.ProtustrankaIDrugi_1">TRAVEL SERVICE ADRIA d.o.o. turistička agencija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TRAVEL SERVICE ADRIA d.o.o. turistička agencija, OIB 18725760945, Krste Odaka 28, 21000 Split</izvorni_sadrzaj>
    <derivirana_varijabla naziv="DomainObject.Predmet.ProtustrankaIDrugiAdressOIB_1">TRAVEL SERVICE ADRIA d.o.o. turistička agencija, OIB 18725760945, Krste Odaka 28,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TRAVEL SERVICE ADRIA d.o.o. turistička agencija</item>
      <item>FINANCIJSKA AGENCIJA, RC SPLIT</item>
    </izvorni_sadrzaj>
    <derivirana_varijabla naziv="DomainObject.Predmet.SudioniciListNaziv_1">
      <item>TRAVEL SERVICE ADRIA d.o.o. turistička agencija</item>
      <item>FINANCIJSKA AGENCIJA, RC SPLIT</item>
    </derivirana_varijabla>
  </DomainObject.Predmet.SudioniciListNaziv>
  <DomainObject.Predmet.SudioniciListAdressOIB>
    <izvorni_sadrzaj>
      <item>TRAVEL SERVICE ADRIA d.o.o. turistička agencija, OIB 18725760945, Krste Odaka 28,21000 Split</item>
      <item>FINANCIJSKA AGENCIJA, RC SPLIT, OIB 85821130368, Mažuranićevo šetalište 24 b,21000 Split</item>
    </izvorni_sadrzaj>
    <derivirana_varijabla naziv="DomainObject.Predmet.SudioniciListAdressOIB_1">
      <item>TRAVEL SERVICE ADRIA d.o.o. turistička agencija, OIB 18725760945, Krste Odaka 28,21000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18725760945</item>
      <item>, OIB 85821130368</item>
    </izvorni_sadrzaj>
    <derivirana_varijabla naziv="DomainObject.Predmet.SudioniciListNazivOIB_1">
      <item>, OIB 18725760945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990E875-C4B5-43CC-A697-653DBDF286B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325</properties:Words>
  <properties:Characters>1833</properties:Characters>
  <properties:Lines>45</properties:Lines>
  <properties:Paragraphs>16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2018-05-18T06:11:00Z</dcterms:created>
  <dc:creator>nmarkovic</dc:creator>
  <cp:lastModifiedBy>Ana Golub Gruić</cp:lastModifiedBy>
  <cp:lastPrinted>2018-11-14T08:15:00Z</cp:lastPrinted>
  <dcterms:modified xmlns:xsi="http://www.w3.org/2001/XMLSchema-instance" xsi:type="dcterms:W3CDTF">2018-11-14T12:09:00Z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(St-539-2018 ssp 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