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9c5e" w14:paraId="fbd9c5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5D52CE">
        <w:t>5665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5D52CE">
        <w:t>5665</w:t>
      </w:r>
      <w:r w:rsidR="0077391F">
        <w:t>/</w:t>
      </w:r>
      <w:r w:rsidR="002E5D34">
        <w:t>2015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EF4655" w:rsidR="00EF4655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5D52CE">
        <w:t>GLOBAL CONSULT</w:t>
      </w:r>
      <w:r w:rsidR="005D52CE" w:rsidRPr="009E4DA6">
        <w:t xml:space="preserve"> </w:t>
      </w:r>
      <w:r w:rsidR="005D52CE">
        <w:t>j.</w:t>
      </w:r>
      <w:r w:rsidR="005D52CE" w:rsidRPr="009E4DA6">
        <w:t xml:space="preserve">d.o.o., OIB: </w:t>
      </w:r>
      <w:r w:rsidR="005D52CE">
        <w:t>77292900605</w:t>
      </w:r>
      <w:r w:rsidR="005D52CE" w:rsidRPr="009E4DA6">
        <w:t xml:space="preserve">, Zagreb, </w:t>
      </w:r>
      <w:r w:rsidR="005D52CE">
        <w:t xml:space="preserve"> </w:t>
      </w:r>
      <w:proofErr w:type="spellStart"/>
      <w:r w:rsidR="005D52CE">
        <w:t>Jordanovac</w:t>
      </w:r>
      <w:proofErr w:type="spellEnd"/>
      <w:r w:rsidR="005D52CE">
        <w:t xml:space="preserve"> 39.</w:t>
      </w:r>
    </w:p>
    <w:p w:rsidRDefault="005D52CE" w:rsidP="005D52CE" w:rsidR="005D52CE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5D52CE">
        <w:t>2.970,69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A7268E">
        <w:t>2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C0E" w:rsidR="002B2C0E">
      <w:r>
        <w:separator/>
      </w:r>
    </w:p>
  </w:endnote>
  <w:endnote w:id="0" w:type="continuationSeparator">
    <w:p w:rsidRDefault="002B2C0E" w:rsidR="002B2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C0E" w:rsidR="002B2C0E">
      <w:r>
        <w:separator/>
      </w:r>
    </w:p>
  </w:footnote>
  <w:footnote w:id="0" w:type="continuationSeparator">
    <w:p w:rsidRDefault="002B2C0E" w:rsidR="002B2C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4437"/>
    <w:rsid w:val="0011143D"/>
    <w:rsid w:val="00114EAD"/>
    <w:rsid w:val="00165E1C"/>
    <w:rsid w:val="001767B0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2B2C0E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36A43"/>
    <w:rsid w:val="0054333F"/>
    <w:rsid w:val="00554861"/>
    <w:rsid w:val="00572798"/>
    <w:rsid w:val="00590AEF"/>
    <w:rsid w:val="00591994"/>
    <w:rsid w:val="005A0039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A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A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A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A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A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A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A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A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5665</izvorni_sadrzaj>
    <derivirana_varijabla naziv="DomainObject.Predmet.Broj_1">5665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St-5665/2015</izvorni_sadrzaj>
    <derivirana_varijabla naziv="DomainObject.Predmet.OznakaBroj_1">St-5665/2015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CONSULT j.d.o.o. zastupanog po punomoćniku Dominik Ivanda</izvorni_sadrzaj>
    <derivirana_varijabla naziv="DomainObject.Predmet.ProtustrankaFormated_1">  GLOBAL CONSULT j.d.o.o. zastupanog po punomoćniku Dominik Ivanda</derivirana_varijabla>
  </DomainObject.Predmet.ProtustrankaFormated>
  <DomainObject.Predmet.ProtustrankaFormatedOIB>
    <izvorni_sadrzaj>  GLOBAL CONSULT j.d.o.o., OIB 77292900605 zastupanog po punomoćniku Dominik Ivanda</izvorni_sadrzaj>
    <derivirana_varijabla naziv="DomainObject.Predmet.ProtustrankaFormatedOIB_1">  GLOBAL CONSULT j.d.o.o., OIB 77292900605 zastupanog po punomoćniku Dominik Ivanda</derivirana_varijabla>
  </DomainObject.Predmet.ProtustrankaFormatedOIB>
  <DomainObject.Predmet.ProtustrankaFormatedWithAdress>
    <izvorni_sadrzaj> GLOBAL CONSULT j.d.o.o., Jordanovac 39, 10000 Zagreb zastupanog po punomoćniku Dominik Ivanda</izvorni_sadrzaj>
    <derivirana_varijabla naziv="DomainObject.Predmet.ProtustrankaFormatedWithAdress_1"> GLOBAL CONSULT j.d.o.o., Jordanovac 39, 10000 Zagreb zastupanog po punomoćniku Dominik Ivanda</derivirana_varijabla>
  </DomainObject.Predmet.ProtustrankaFormatedWithAdress>
  <DomainObject.Predmet.ProtustrankaFormatedWithAdressOIB>
    <izvorni_sadrzaj> GLOBAL CONSULT j.d.o.o., OIB 77292900605, Jordanovac 39, 10000 Zagreb zastupanog po punomoćniku Dominik Ivanda</izvorni_sadrzaj>
    <derivirana_varijabla naziv="DomainObject.Predmet.ProtustrankaFormatedWithAdressOIB_1"> GLOBAL CONSULT j.d.o.o., OIB 77292900605, Jordanovac 39, 10000 Zagreb zastupanog po punomoćniku Dominik Ivanda</derivirana_varijabla>
  </DomainObject.Predmet.ProtustrankaFormatedWithAdressOIB>
  <DomainObject.Predmet.ProtustrankaWithAdress>
    <izvorni_sadrzaj>GLOBAL CONSULT j.d.o.o. Jordanovac 39, 10000 Zagreb</izvorni_sadrzaj>
    <derivirana_varijabla naziv="DomainObject.Predmet.ProtustrankaWithAdress_1">GLOBAL CONSULT j.d.o.o. Jordanovac 39, 10000 Zagreb</derivirana_varijabla>
  </DomainObject.Predmet.ProtustrankaWithAdress>
  <DomainObject.Predmet.ProtustrankaWithAdressOIB>
    <izvorni_sadrzaj>GLOBAL CONSULT j.d.o.o., OIB 77292900605, Jordanovac 39, 10000 Zagreb</izvorni_sadrzaj>
    <derivirana_varijabla naziv="DomainObject.Predmet.ProtustrankaWithAdressOIB_1">GLOBAL CONSULT j.d.o.o., OIB 77292900605, Jordanovac 39, 10000 Zagreb</derivirana_varijabla>
  </DomainObject.Predmet.ProtustrankaWithAdressOIB>
  <DomainObject.Predmet.ProtustrankaNazivFormated>
    <izvorni_sadrzaj>GLOBAL CONSULT j.d.o.o.</izvorni_sadrzaj>
    <derivirana_varijabla naziv="DomainObject.Predmet.ProtustrankaNazivFormated_1">GLOBAL CONSULT j.d.o.o.</derivirana_varijabla>
  </DomainObject.Predmet.ProtustrankaNazivFormated>
  <DomainObject.Predmet.ProtustrankaNazivFormatedOIB>
    <izvorni_sadrzaj>GLOBAL CONSULT j.d.o.o., OIB 77292900605</izvorni_sadrzaj>
    <derivirana_varijabla naziv="DomainObject.Predmet.ProtustrankaNazivFormatedOIB_1">GLOBAL CONSULT j.d.o.o., OIB 77292900605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CONSULT j.d.o.o. zastupanog po punomoćniku Dominik Ivanda</item>
    </izvorni_sadrzaj>
    <derivirana_varijabla naziv="DomainObject.Predmet.ProtuStrankaListFormated_1">
      <item>GLOBAL CONSULT j.d.o.o. zastupanog po punomoćniku Dominik Ivanda</item>
    </derivirana_varijabla>
  </DomainObject.Predmet.ProtuStrankaListFormated>
  <DomainObject.Predmet.ProtuStrankaListFormatedOIB>
    <izvorni_sadrzaj>
      <item>GLOBAL CONSULT j.d.o.o., OIB 77292900605 zastupanog po punomoćniku Dominik Ivanda</item>
    </izvorni_sadrzaj>
    <derivirana_varijabla naziv="DomainObject.Predmet.ProtuStrankaListFormatedOIB_1">
      <item>GLOBAL CONSULT j.d.o.o., OIB 77292900605 zastupanog po punomoćniku Dominik Ivanda</item>
    </derivirana_varijabla>
  </DomainObject.Predmet.ProtuStrankaListFormatedOIB>
  <DomainObject.Predmet.ProtuStrankaListFormatedWithAdress>
    <izvorni_sadrzaj>
      <item>GLOBAL CONSULT j.d.o.o., Jordanovac 39, 10000 Zagreb zastupanog po punomoćniku Dominik Ivanda</item>
    </izvorni_sadrzaj>
    <derivirana_varijabla naziv="DomainObject.Predmet.ProtuStrankaListFormatedWithAdress_1">
      <item>GLOBAL CONSULT j.d.o.o., Jordanovac 39, 10000 Zagreb zastupanog po punomoćniku Dominik Ivanda</item>
    </derivirana_varijabla>
  </DomainObject.Predmet.ProtuStrankaListFormatedWithAdress>
  <DomainObject.Predmet.ProtuStrankaListFormatedWithAdressOIB>
    <izvorni_sadrzaj>
      <item>GLOBAL CONSULT j.d.o.o., OIB 77292900605, Jordanovac 39, 10000 Zagreb zastupanog po punomoćniku Dominik Ivanda</item>
    </izvorni_sadrzaj>
    <derivirana_varijabla naziv="DomainObject.Predmet.ProtuStrankaListFormatedWithAdressOIB_1">
      <item>GLOBAL CONSULT j.d.o.o., OIB 77292900605, Jordanovac 39, 10000 Zagreb zastupanog po punomoćniku Dominik Ivanda</item>
    </derivirana_varijabla>
  </DomainObject.Predmet.ProtuStrankaListFormatedWithAdressOIB>
  <DomainObject.Predmet.ProtuStrankaListNazivFormated>
    <izvorni_sadrzaj>
      <item>GLOBAL CONSULT j.d.o.o.</item>
    </izvorni_sadrzaj>
    <derivirana_varijabla naziv="DomainObject.Predmet.ProtuStrankaListNazivFormated_1">
      <item>GLOBAL CONSULT j.d.o.o.</item>
    </derivirana_varijabla>
  </DomainObject.Predmet.ProtuStrankaListNazivFormated>
  <DomainObject.Predmet.ProtuStrankaListNazivFormatedOIB>
    <izvorni_sadrzaj>
      <item>GLOBAL CONSULT j.d.o.o., OIB 77292900605</item>
    </izvorni_sadrzaj>
    <derivirana_varijabla naziv="DomainObject.Predmet.ProtuStrankaListNazivFormatedOIB_1">
      <item>GLOBAL CONSULT j.d.o.o., OIB 77292900605</item>
    </derivirana_varijabla>
  </DomainObject.Predmet.ProtuStrankaListNazivFormatedOIB>
  <DomainObject.Predmet.OstaliListFormated>
    <izvorni_sadrzaj>
      <item>Dominik Ivanda punomoćnik sudionika u postupku GLOBAL CONSULT j.d.o.o.</item>
    </izvorni_sadrzaj>
    <derivirana_varijabla naziv="DomainObject.Predmet.OstaliListFormated_1">
      <item>Dominik Ivanda punomoćnik sudionika u postupku GLOBAL CONSULT j.d.o.o.</item>
    </derivirana_varijabla>
  </DomainObject.Predmet.OstaliListFormated>
  <DomainObject.Predmet.OstaliListFormatedOIB>
    <izvorni_sadrzaj>
      <item>Dominik Ivanda, OIB 60405421870 punomoćnik sudionika u postupku GLOBAL CONSULT j.d.o.o.</item>
    </izvorni_sadrzaj>
    <derivirana_varijabla naziv="DomainObject.Predmet.OstaliListFormatedOIB_1">
      <item>Dominik Ivanda, OIB 60405421870 punomoćnik sudionika u postupku GLOBAL CONSULT j.d.o.o.</item>
    </derivirana_varijabla>
  </DomainObject.Predmet.OstaliListFormatedOIB>
  <DomainObject.Predmet.OstaliListFormatedWithAdress>
    <izvorni_sadrzaj>
      <item>Dominik Ivanda, Lašćinska cesta 27, 10000 Zagreb punomoćnik sudionika u postupku GLOBAL CONSULT j.d.o.o.</item>
    </izvorni_sadrzaj>
    <derivirana_varijabla naziv="DomainObject.Predmet.OstaliListFormatedWithAdress_1">
      <item>Dominik Ivanda, Lašćinska cesta 27, 10000 Zagreb punomoćnik sudionika u postupku GLOBAL CONSULT j.d.o.o.</item>
    </derivirana_varijabla>
  </DomainObject.Predmet.OstaliListFormatedWithAdress>
  <DomainObject.Predmet.OstaliListFormatedWithAdressOIB>
    <izvorni_sadrzaj>
      <item>Dominik Ivanda, OIB 60405421870, Lašćinska cesta 27, 10000 Zagreb punomoćnik sudionika u postupku GLOBAL CONSULT j.d.o.o.</item>
    </izvorni_sadrzaj>
    <derivirana_varijabla naziv="DomainObject.Predmet.OstaliListFormatedWithAdressOIB_1">
      <item>Dominik Ivanda, OIB 60405421870, Lašćinska cesta 27, 10000 Zagreb punomoćnik sudionika u postupku GLOBAL CONSULT j.d.o.o.</item>
    </derivirana_varijabla>
  </DomainObject.Predmet.OstaliListFormatedWithAdressOIB>
  <DomainObject.Predmet.OstaliListNazivFormated>
    <izvorni_sadrzaj>
      <item>Dominik Ivanda</item>
    </izvorni_sadrzaj>
    <derivirana_varijabla naziv="DomainObject.Predmet.OstaliListNazivFormated_1">
      <item>Dominik Ivanda</item>
    </derivirana_varijabla>
  </DomainObject.Predmet.OstaliListNazivFormated>
  <DomainObject.Predmet.OstaliListNazivFormatedOIB>
    <izvorni_sadrzaj>
      <item>Dominik Ivanda, OIB 60405421870</item>
    </izvorni_sadrzaj>
    <derivirana_varijabla naziv="DomainObject.Predmet.OstaliListNazivFormatedOIB_1">
      <item>Dominik Ivanda, OIB 60405421870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CONSULT j.d.o.o.</izvorni_sadrzaj>
    <derivirana_varijabla naziv="DomainObject.Predmet.ProtustrankaIDrugi_1">GLOBAL CONSULT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CONSULT j.d.o.o., OIB 77292900605, Jordanovac 39, 10000 Zagreb</izvorni_sadrzaj>
    <derivirana_varijabla naziv="DomainObject.Predmet.ProtustrankaIDrugiAdressOIB_1">GLOBAL CONSULT j.d.o.o., OIB 77292900605, Jordanovac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CONSULT j.d.o.o.</item>
      <item>Dominik Ivanda</item>
    </izvorni_sadrzaj>
    <derivirana_varijabla naziv="DomainObject.Predmet.SudioniciListNaziv_1">
      <item>FINA Regionalni centar Zagreb</item>
      <item>GLOBAL CONSULT j.d.o.o.</item>
      <item>Dominik Ivanda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CONSULT j.d.o.o., OIB 77292900605, Jordanovac 39,10000 Zagreb</item>
      <item>Dominik Ivanda, OIB 60405421870, Lašćinska cesta 27,10000 Zagreb</item>
    </izvorni_sadrzaj>
    <derivirana_varijabla naziv="DomainObject.Predmet.SudioniciListAdressOIB_1">
      <item>FINA Regionalni centar Zagreb, OIB 85821130368, Trg svibanjskih žrtava 1995. 1,10000 Zagreb</item>
      <item>GLOBAL CONSULT j.d.o.o., OIB 77292900605, Jordanovac 39,10000 Zagreb</item>
      <item>Dominik Ivanda, OIB 60405421870, Lašćinska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77292900605</item>
      <item>, OIB 60405421870</item>
    </izvorni_sadrzaj>
    <derivirana_varijabla naziv="DomainObject.Predmet.SudioniciListNazivOIB_1">
      <item>, OIB 85821130368</item>
      <item>, OIB 77292900605</item>
      <item>, OIB 60405421870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1283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2016-01-19T08:17:00Z</dcterms:created>
  <dc:creator>ilukac</dc:creator>
  <cp:lastModifiedBy>dvorana100</cp:lastModifiedBy>
  <cp:lastPrinted>2016-01-11T14:16:00Z</cp:lastPrinted>
  <dcterms:modified xmlns:xsi="http://www.w3.org/2001/XMLSchema-instance" xsi:type="dcterms:W3CDTF">2016-02-09T13:07:00Z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