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56bed3" w14:paraId="f56bed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F001F">
        <w:rPr>
          <w:rFonts w:hAnsi="Times New Roman" w:ascii="Times New Roman"/>
          <w:b/>
          <w:sz w:val="24"/>
          <w:szCs w:val="24"/>
        </w:rPr>
        <w:t>2201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5F001F">
        <w:rPr>
          <w:rFonts w:hAnsi="Times New Roman" w:ascii="Times New Roman"/>
          <w:sz w:val="24"/>
          <w:szCs w:val="24"/>
        </w:rPr>
        <w:t>2201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F001F" w:rsidRPr="005F001F">
        <w:rPr>
          <w:rFonts w:hAnsi="Times New Roman" w:ascii="Times New Roman"/>
          <w:sz w:val="24"/>
          <w:szCs w:val="24"/>
        </w:rPr>
        <w:t>VOLIM TE j.d.o.o. u likvidaciji</w:t>
      </w:r>
      <w:r w:rsidR="005F001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F001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F001F" w:rsidRPr="005F001F">
        <w:rPr>
          <w:rFonts w:hAnsi="Times New Roman" w:ascii="Times New Roman"/>
          <w:sz w:val="24"/>
          <w:szCs w:val="24"/>
        </w:rPr>
        <w:t>50518168076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CF6C0D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6C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6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6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6C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6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6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St-2201/2016</izvorni_sadrzaj>
    <derivirana_varijabla naziv="DomainObject.Predmet.OznakaBroj_1">St-2201/2016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TE j.d.o.o.  u likvidaciji</izvorni_sadrzaj>
    <derivirana_varijabla naziv="DomainObject.Predmet.ProtustrankaFormated_1">  VOLIM TE j.d.o.o.  u likvidaciji</derivirana_varijabla>
  </DomainObject.Predmet.ProtustrankaFormated>
  <DomainObject.Predmet.ProtustrankaFormatedOIB>
    <izvorni_sadrzaj>  VOLIM TE j.d.o.o.  u likvidaciji, OIB 50518168076</izvorni_sadrzaj>
    <derivirana_varijabla naziv="DomainObject.Predmet.ProtustrankaFormatedOIB_1">  VOLIM TE j.d.o.o.  u likvidaciji, OIB 50518168076</derivirana_varijabla>
  </DomainObject.Predmet.ProtustrankaFormatedOIB>
  <DomainObject.Predmet.ProtustrankaFormatedWithAdress>
    <izvorni_sadrzaj> VOLIM TE j.d.o.o.  u likvidaciji, Kneza Branimira 17, 10000 Zagreb</izvorni_sadrzaj>
    <derivirana_varijabla naziv="DomainObject.Predmet.ProtustrankaFormatedWithAdress_1"> VOLIM TE j.d.o.o.  u likvidaciji, Kneza Branimira 17, 10000 Zagreb</derivirana_varijabla>
  </DomainObject.Predmet.ProtustrankaFormatedWithAdress>
  <DomainObject.Predmet.ProtustrankaFormatedWithAdressOIB>
    <izvorni_sadrzaj> VOLIM TE j.d.o.o.  u likvidaciji, OIB 50518168076, Kneza Branimira 17, 10000 Zagreb</izvorni_sadrzaj>
    <derivirana_varijabla naziv="DomainObject.Predmet.ProtustrankaFormatedWithAdressOIB_1"> VOLIM TE j.d.o.o.  u likvidaciji, OIB 50518168076, Kneza Branimira 17, 10000 Zagreb</derivirana_varijabla>
  </DomainObject.Predmet.ProtustrankaFormatedWithAdressOIB>
  <DomainObject.Predmet.ProtustrankaWithAdress>
    <izvorni_sadrzaj>VOLIM TE j.d.o.o.  u likvidaciji Kneza Branimira 17, 10000 Zagreb</izvorni_sadrzaj>
    <derivirana_varijabla naziv="DomainObject.Predmet.ProtustrankaWithAdress_1">VOLIM TE j.d.o.o.  u likvidaciji Kneza Branimira 17, 10000 Zagreb</derivirana_varijabla>
  </DomainObject.Predmet.ProtustrankaWithAdress>
  <DomainObject.Predmet.ProtustrankaWithAdressOIB>
    <izvorni_sadrzaj>VOLIM TE j.d.o.o.  u likvidaciji, OIB 50518168076, Kneza Branimira 17, 10000 Zagreb</izvorni_sadrzaj>
    <derivirana_varijabla naziv="DomainObject.Predmet.ProtustrankaWithAdressOIB_1">VOLIM TE j.d.o.o.  u likvidaciji, OIB 50518168076, Kneza Branimira 17, 10000 Zagreb</derivirana_varijabla>
  </DomainObject.Predmet.ProtustrankaWithAdressOIB>
  <DomainObject.Predmet.ProtustrankaNazivFormated>
    <izvorni_sadrzaj>VOLIM TE j.d.o.o.  u likvidaciji</izvorni_sadrzaj>
    <derivirana_varijabla naziv="DomainObject.Predmet.ProtustrankaNazivFormated_1">VOLIM TE j.d.o.o.  u likvidaciji</derivirana_varijabla>
  </DomainObject.Predmet.ProtustrankaNazivFormated>
  <DomainObject.Predmet.ProtustrankaNazivFormatedOIB>
    <izvorni_sadrzaj>VOLIM TE j.d.o.o.  u likvidaciji, OIB 50518168076</izvorni_sadrzaj>
    <derivirana_varijabla naziv="DomainObject.Predmet.ProtustrankaNazivFormatedOIB_1">VOLIM TE j.d.o.o.  u likvidaciji, OIB 50518168076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TE j.d.o.o.  u likvidaciji</item>
    </izvorni_sadrzaj>
    <derivirana_varijabla naziv="DomainObject.Predmet.ProtuStrankaListFormated_1">
      <item>VOLIM TE j.d.o.o.  u likvidaciji</item>
    </derivirana_varijabla>
  </DomainObject.Predmet.ProtuStrankaListFormated>
  <DomainObject.Predmet.ProtuStrankaListFormatedOIB>
    <izvorni_sadrzaj>
      <item>VOLIM TE j.d.o.o.  u likvidaciji, OIB 50518168076</item>
    </izvorni_sadrzaj>
    <derivirana_varijabla naziv="DomainObject.Predmet.ProtuStrankaListFormatedOIB_1">
      <item>VOLIM TE j.d.o.o.  u likvidaciji, OIB 50518168076</item>
    </derivirana_varijabla>
  </DomainObject.Predmet.ProtuStrankaListFormatedOIB>
  <DomainObject.Predmet.ProtuStrankaListFormatedWithAdress>
    <izvorni_sadrzaj>
      <item>VOLIM TE j.d.o.o.  u likvidaciji, Kneza Branimira 17, 10000 Zagreb</item>
    </izvorni_sadrzaj>
    <derivirana_varijabla naziv="DomainObject.Predmet.ProtuStrankaListFormatedWithAdress_1">
      <item>VOLIM TE j.d.o.o.  u likvidaciji, Kneza Branimira 17, 10000 Zagreb</item>
    </derivirana_varijabla>
  </DomainObject.Predmet.ProtuStrankaListFormatedWithAdress>
  <DomainObject.Predmet.ProtuStrankaListFormatedWithAdressOIB>
    <izvorni_sadrzaj>
      <item>VOLIM TE j.d.o.o.  u likvidaciji, OIB 50518168076, Kneza Branimira 17, 10000 Zagreb</item>
    </izvorni_sadrzaj>
    <derivirana_varijabla naziv="DomainObject.Predmet.ProtuStrankaListFormatedWithAdressOIB_1">
      <item>VOLIM TE j.d.o.o.  u likvidaciji, OIB 50518168076, Kneza Branimira 17, 10000 Zagreb</item>
    </derivirana_varijabla>
  </DomainObject.Predmet.ProtuStrankaListFormatedWithAdressOIB>
  <DomainObject.Predmet.ProtuStrankaListNazivFormated>
    <izvorni_sadrzaj>
      <item>VOLIM TE j.d.o.o.  u likvidaciji</item>
    </izvorni_sadrzaj>
    <derivirana_varijabla naziv="DomainObject.Predmet.ProtuStrankaListNazivFormated_1">
      <item>VOLIM TE j.d.o.o.  u likvidaciji</item>
    </derivirana_varijabla>
  </DomainObject.Predmet.ProtuStrankaListNazivFormated>
  <DomainObject.Predmet.ProtuStrankaListNazivFormatedOIB>
    <izvorni_sadrzaj>
      <item>VOLIM TE j.d.o.o.  u likvidaciji, OIB 50518168076</item>
    </izvorni_sadrzaj>
    <derivirana_varijabla naziv="DomainObject.Predmet.ProtuStrankaListNazivFormatedOIB_1">
      <item>VOLIM TE j.d.o.o.  u likvidaciji, OIB 50518168076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TE j.d.o.o.  u likvidaciji</izvorni_sadrzaj>
    <derivirana_varijabla naziv="DomainObject.Predmet.ProtustrankaIDrugi_1">VOLIM TE j.d.o.o.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VOLIM TE j.d.o.o.  u likvidaciji, OIB 50518168076, Kneza Branimira 17, 10000 Zagreb</izvorni_sadrzaj>
    <derivirana_varijabla naziv="DomainObject.Predmet.ProtustrankaIDrugiAdressOIB_1">VOLIM TE j.d.o.o.  u likvidaciji, OIB 50518168076,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VOLIM TE j.d.o.o.  u likvidaciji</item>
    </izvorni_sadrzaj>
    <derivirana_varijabla naziv="DomainObject.Predmet.SudioniciListNaziv_1">
      <item>FINA Regionalni centar Zagreb</item>
      <item>VOLIM TE j.d.o.o.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VOLIM TE j.d.o.o.  u likvidaciji, OIB 50518168076, Kneza Branimira 17,10000 Zagreb</item>
    </izvorni_sadrzaj>
    <derivirana_varijabla naziv="DomainObject.Predmet.SudioniciListAdressOIB_1">
      <item>FINA Regionalni centar Zagreb, OIB 85821130368, Trg svibanjskih žrtava 1995. 1,10000 Zagreb</item>
      <item>VOLIM TE j.d.o.o.  u likvidaciji, OIB 50518168076,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50518168076</item>
    </izvorni_sadrzaj>
    <derivirana_varijabla naziv="DomainObject.Predmet.SudioniciListNazivOIB_1">
      <item>, OIB 85821130368</item>
      <item>, OIB 50518168076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791</properties:Characters>
  <properties:Lines>44</properties:Lines>
  <properties:Paragraphs>21</properties:Paragraphs>
  <properties:TotalTime>648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2016-04-18T12:08:00Z</cp:lastPrinted>
  <dcterms:modified xmlns:xsi="http://www.w3.org/2001/XMLSchema-instance" xsi:type="dcterms:W3CDTF">2016-04-18T12:10:00Z</dcterms:modified>
  <cp:revision>284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