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20a59" w14:paraId="8820a59" w:rsidRDefault="009B01DE" w:rsidR="009B01DE">
      <w:pPr>
        <w15:collapsed w:val="false"/>
      </w:pPr>
      <w:bookmarkStart w:name="_GoBack" w:id="0"/>
      <w:bookmarkEnd w:id="0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  <w:r w:rsidRPr="009B01DE">
        <w:rPr>
          <w:noProof/>
          <w:sz w:val="20"/>
          <w:szCs w:val="20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C2F99" w:rsidR="009B01DE" w:rsidRPr="009B01DE">
        <w:tc>
          <w:tcPr>
            <w:tcW w:type="dxa" w:w="3060"/>
          </w:tcPr>
          <w:p w:rsidRDefault="009B01DE" w:rsidP="009B01DE" w:rsidR="009B01DE" w:rsidRPr="009B01DE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9B01DE">
              <w:t>REPUBLIKA HRVATSKA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>Trgovački sud u Zagrebu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 xml:space="preserve">Zagreb, </w:t>
            </w:r>
            <w:proofErr w:type="spellStart"/>
            <w:r w:rsidRPr="009B01DE">
              <w:t>Amruševa</w:t>
            </w:r>
            <w:proofErr w:type="spellEnd"/>
            <w:r w:rsidRPr="009B01DE">
              <w:t xml:space="preserve"> 2/II</w:t>
            </w:r>
          </w:p>
        </w:tc>
      </w:tr>
    </w:tbl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szCs w:val="20"/>
        </w:rPr>
      </w:pP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proofErr w:type="spellStart"/>
      <w:r w:rsidRPr="009B01DE">
        <w:rPr>
          <w:szCs w:val="20"/>
        </w:rPr>
        <w:t>85</w:t>
      </w:r>
      <w:proofErr w:type="spellEnd"/>
      <w:r w:rsidRPr="009B01DE">
        <w:rPr>
          <w:szCs w:val="20"/>
        </w:rPr>
        <w:t>.</w:t>
      </w:r>
      <w:r w:rsidRPr="009B01DE">
        <w:rPr>
          <w:b/>
          <w:szCs w:val="20"/>
        </w:rPr>
        <w:t xml:space="preserve"> </w:t>
      </w:r>
      <w:r w:rsidRPr="009B01DE">
        <w:rPr>
          <w:szCs w:val="20"/>
        </w:rPr>
        <w:t>St-</w:t>
      </w:r>
      <w:proofErr w:type="spellStart"/>
      <w:r w:rsidR="00E16C07">
        <w:rPr>
          <w:szCs w:val="20"/>
        </w:rPr>
        <w:t>2343</w:t>
      </w:r>
      <w:proofErr w:type="spellEnd"/>
      <w:r w:rsidRPr="009B01DE">
        <w:rPr>
          <w:szCs w:val="20"/>
        </w:rPr>
        <w:t>/</w:t>
      </w:r>
      <w:proofErr w:type="spellStart"/>
      <w:r w:rsidRPr="009B01DE">
        <w:rPr>
          <w:szCs w:val="20"/>
        </w:rPr>
        <w:t>16</w:t>
      </w:r>
      <w:proofErr w:type="spellEnd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A K</w:t>
      </w:r>
    </w:p>
    <w:p w:rsidRDefault="00B63AC0" w:rsidP="00B63AC0" w:rsidR="00B63AC0">
      <w:pPr>
        <w:ind w:firstLine="708"/>
        <w:jc w:val="both"/>
      </w:pPr>
    </w:p>
    <w:p w:rsidRDefault="00B63AC0" w:rsidP="00A024A8" w:rsidR="00B63AC0">
      <w:pPr>
        <w:ind w:firstLine="720"/>
        <w:jc w:val="both"/>
      </w:pPr>
      <w:r w:rsidRPr="00042168">
        <w:t xml:space="preserve">Trgovački sud u Zagrebu, po sucu </w:t>
      </w:r>
      <w:proofErr w:type="spellStart"/>
      <w:r>
        <w:t>mr.sc</w:t>
      </w:r>
      <w:proofErr w:type="spellEnd"/>
      <w:r>
        <w:t>. Ivani Koštarić Fegeš</w:t>
      </w:r>
      <w:r w:rsidRPr="00042168">
        <w:t>, u</w:t>
      </w:r>
      <w:r w:rsidRPr="00042168">
        <w:rPr>
          <w:lang w:val="pt-BR"/>
        </w:rPr>
        <w:t xml:space="preserve"> stečajnom </w:t>
      </w:r>
      <w:r>
        <w:rPr>
          <w:lang w:val="pt-BR"/>
        </w:rPr>
        <w:t>postupku</w:t>
      </w:r>
      <w:r w:rsidRPr="00042168">
        <w:rPr>
          <w:lang w:val="pt-BR"/>
        </w:rPr>
        <w:t xml:space="preserve"> nad dužnikom </w:t>
      </w:r>
      <w:r w:rsidR="00A024A8">
        <w:rPr>
          <w:lang w:val="pt-BR"/>
        </w:rPr>
        <w:t xml:space="preserve">CAI BEILING d.o.o., Zagreb, Samoborska cesta 145, OIB: </w:t>
      </w:r>
      <w:proofErr w:type="spellStart"/>
      <w:r w:rsidR="00A024A8" w:rsidRPr="00D17001">
        <w:t>23743080372</w:t>
      </w:r>
      <w:proofErr w:type="spellEnd"/>
      <w:r w:rsidR="00A024A8">
        <w:t xml:space="preserve">, </w:t>
      </w:r>
      <w:proofErr w:type="spellStart"/>
      <w:r w:rsidR="00E61AFE">
        <w:t>19</w:t>
      </w:r>
      <w:proofErr w:type="spellEnd"/>
      <w:r>
        <w:t xml:space="preserve">. </w:t>
      </w:r>
      <w:r w:rsidR="00E61AFE">
        <w:t>srpnja</w:t>
      </w:r>
      <w:r w:rsidRPr="008600EF">
        <w:t xml:space="preserve"> </w:t>
      </w:r>
      <w:proofErr w:type="spellStart"/>
      <w:r w:rsidRPr="008600EF">
        <w:t>201</w:t>
      </w:r>
      <w:r>
        <w:t>7</w:t>
      </w:r>
      <w:proofErr w:type="spellEnd"/>
      <w:r w:rsidRPr="008600EF">
        <w:t>.</w:t>
      </w:r>
      <w:r>
        <w:t>,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i o   j e 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/>
        </w:rPr>
      </w:pPr>
    </w:p>
    <w:p w:rsidRDefault="009B01DE" w:rsidP="000D6456" w:rsidR="00926C91">
      <w:pPr>
        <w:ind w:firstLine="720"/>
        <w:jc w:val="both"/>
      </w:pPr>
      <w:r w:rsidRPr="005175F0">
        <w:t xml:space="preserve">Poziva se treća osoba – MINISTARSTVO </w:t>
      </w:r>
      <w:r w:rsidR="008F7C68">
        <w:t>UNUTARNJIH POSLOVA</w:t>
      </w:r>
      <w:r w:rsidRPr="005175F0">
        <w:t xml:space="preserve">, u roku od </w:t>
      </w:r>
      <w:r w:rsidR="0062626C">
        <w:t>8</w:t>
      </w:r>
      <w:r w:rsidRPr="005175F0">
        <w:t xml:space="preserve"> dana </w:t>
      </w:r>
      <w:r w:rsidR="00926C91">
        <w:t xml:space="preserve">od dana dostave ovog zaključka </w:t>
      </w:r>
      <w:r w:rsidRPr="005175F0">
        <w:t>dostavi</w:t>
      </w:r>
      <w:r>
        <w:t>ti</w:t>
      </w:r>
      <w:r w:rsidRPr="005175F0">
        <w:t xml:space="preserve"> </w:t>
      </w:r>
      <w:r>
        <w:t xml:space="preserve">ovom </w:t>
      </w:r>
      <w:r w:rsidRPr="005175F0">
        <w:t>sudu podat</w:t>
      </w:r>
      <w:r w:rsidR="00CF145C">
        <w:t>k</w:t>
      </w:r>
      <w:r w:rsidR="00826C89">
        <w:t xml:space="preserve">e iz evidencije vozila </w:t>
      </w:r>
      <w:r w:rsidR="005D01B0">
        <w:t>za</w:t>
      </w:r>
      <w:r w:rsidR="00826C89">
        <w:t xml:space="preserve"> </w:t>
      </w:r>
      <w:r w:rsidR="005F362B" w:rsidRPr="00042168">
        <w:rPr>
          <w:lang w:val="pt-BR"/>
        </w:rPr>
        <w:t>dužnik</w:t>
      </w:r>
      <w:r w:rsidR="0062626C">
        <w:rPr>
          <w:lang w:val="pt-BR"/>
        </w:rPr>
        <w:t xml:space="preserve">a </w:t>
      </w:r>
      <w:r w:rsidR="000D6456">
        <w:rPr>
          <w:lang w:val="pt-BR"/>
        </w:rPr>
        <w:t xml:space="preserve">CAI BEILING d.o.o., Zagreb, Samoborska cesta 145, OIB: </w:t>
      </w:r>
      <w:proofErr w:type="spellStart"/>
      <w:r w:rsidR="000D6456" w:rsidRPr="00D17001">
        <w:t>23743080372</w:t>
      </w:r>
      <w:proofErr w:type="spellEnd"/>
      <w:r w:rsidR="000D6456">
        <w:t xml:space="preserve">, </w:t>
      </w:r>
      <w:r w:rsidR="005F362B">
        <w:t xml:space="preserve">odnosno </w:t>
      </w:r>
      <w:r w:rsidR="00E9226C">
        <w:t xml:space="preserve">podatke </w:t>
      </w:r>
      <w:r w:rsidR="005F362B">
        <w:t xml:space="preserve">o tome je li navedeni dužnik upisan kao vlasnik vozila, a u slučaju da je upisan, podatke o eventualnim teretima na tim vozilima </w:t>
      </w:r>
      <w:r w:rsidR="00466712">
        <w:t xml:space="preserve">u skladu s odredbama čl. </w:t>
      </w:r>
      <w:proofErr w:type="spellStart"/>
      <w:r w:rsidR="00466712">
        <w:t>19</w:t>
      </w:r>
      <w:proofErr w:type="spellEnd"/>
      <w:r w:rsidR="00466712">
        <w:t xml:space="preserve">. </w:t>
      </w:r>
      <w:r w:rsidR="00180707">
        <w:t xml:space="preserve">i </w:t>
      </w:r>
      <w:proofErr w:type="spellStart"/>
      <w:r w:rsidR="00180707">
        <w:t>20</w:t>
      </w:r>
      <w:proofErr w:type="spellEnd"/>
      <w:r w:rsidR="00180707">
        <w:t xml:space="preserve">. </w:t>
      </w:r>
      <w:r w:rsidR="00466712">
        <w:t xml:space="preserve">Pravilnika o registraciji i označavanju vozila </w:t>
      </w:r>
      <w:r w:rsidR="00341767">
        <w:t xml:space="preserve">("Narodne novine" broj </w:t>
      </w:r>
      <w:proofErr w:type="spellStart"/>
      <w:r w:rsidR="00341767">
        <w:t>151</w:t>
      </w:r>
      <w:proofErr w:type="spellEnd"/>
      <w:r w:rsidR="00341767">
        <w:t>/</w:t>
      </w:r>
      <w:proofErr w:type="spellStart"/>
      <w:r w:rsidR="00341767">
        <w:t>08</w:t>
      </w:r>
      <w:proofErr w:type="spellEnd"/>
      <w:r w:rsidR="00341767">
        <w:t>)</w:t>
      </w:r>
      <w:r w:rsidR="00926C91">
        <w:t>.</w:t>
      </w:r>
    </w:p>
    <w:p w:rsidRDefault="009B01DE" w:rsidP="009B01DE" w:rsid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U Zagrebu </w:t>
      </w:r>
      <w:proofErr w:type="spellStart"/>
      <w:r w:rsidR="00E61AFE">
        <w:t>19</w:t>
      </w:r>
      <w:proofErr w:type="spellEnd"/>
      <w:r w:rsidRPr="009B01DE">
        <w:t xml:space="preserve">. </w:t>
      </w:r>
      <w:r w:rsidR="00E61AFE">
        <w:t>srpnja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</w:t>
      </w:r>
    </w:p>
    <w:p w:rsidRDefault="009A28E1" w:rsidP="009B01DE" w:rsidR="009A28E1">
      <w:pPr>
        <w:ind w:firstLine="708" w:left="4956"/>
        <w:jc w:val="both"/>
      </w:pPr>
    </w:p>
    <w:p w:rsidRDefault="009B01DE" w:rsidP="009A28E1" w:rsidR="009B01DE" w:rsidRPr="009B01DE">
      <w:pPr>
        <w:ind w:firstLine="708" w:left="6372"/>
        <w:jc w:val="both"/>
      </w:pPr>
      <w:r w:rsidRPr="009B01DE">
        <w:t>SUDAC:</w:t>
      </w:r>
    </w:p>
    <w:p w:rsidRDefault="009B01DE" w:rsidP="009B01DE" w:rsidR="009B01DE" w:rsidRPr="009B01DE">
      <w:pPr>
        <w:ind w:firstLine="720" w:left="4320"/>
        <w:jc w:val="right"/>
        <w:rPr>
          <w:rFonts w:hAnsi="Tahoma" w:ascii="Tahoma"/>
          <w:b/>
        </w:rPr>
      </w:pPr>
      <w:r w:rsidRPr="009B01DE">
        <w:t xml:space="preserve">         </w:t>
      </w:r>
      <w:proofErr w:type="spellStart"/>
      <w:r w:rsidRPr="009B01DE">
        <w:t>mr.sc</w:t>
      </w:r>
      <w:proofErr w:type="spellEnd"/>
      <w:r w:rsidRPr="009B01DE">
        <w:t>. Ivana Koštarić Fegeš</w:t>
      </w:r>
      <w:r w:rsidR="00F82E54">
        <w:t>, v.r.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>Uputa o pravnom lijeku: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  <w:r w:rsidRPr="009B01DE">
        <w:rPr>
          <w:szCs w:val="20"/>
        </w:rPr>
        <w:t xml:space="preserve">Protiv ovog zaključka </w:t>
      </w:r>
      <w:r w:rsidR="00916912">
        <w:rPr>
          <w:szCs w:val="20"/>
        </w:rPr>
        <w:t>nije dopušten pravni lijek</w:t>
      </w:r>
      <w:r w:rsidRPr="009B01DE">
        <w:rPr>
          <w:szCs w:val="20"/>
        </w:rPr>
        <w:t xml:space="preserve"> (čl. </w:t>
      </w:r>
      <w:proofErr w:type="spellStart"/>
      <w:r w:rsidRPr="009B01DE">
        <w:rPr>
          <w:szCs w:val="20"/>
        </w:rPr>
        <w:t>19</w:t>
      </w:r>
      <w:proofErr w:type="spellEnd"/>
      <w:r w:rsidRPr="009B01DE">
        <w:rPr>
          <w:szCs w:val="20"/>
        </w:rPr>
        <w:t xml:space="preserve">. st. 7. </w:t>
      </w:r>
      <w:proofErr w:type="spellStart"/>
      <w:r w:rsidRPr="009B01DE">
        <w:rPr>
          <w:szCs w:val="20"/>
        </w:rPr>
        <w:t>SZ</w:t>
      </w:r>
      <w:proofErr w:type="spellEnd"/>
      <w:r w:rsidRPr="009B01DE">
        <w:rPr>
          <w:szCs w:val="20"/>
        </w:rPr>
        <w:t>).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DD6BFE" w:rsidP="00DD6BFE" w:rsidR="00DD6BFE" w:rsidRPr="005175F0">
      <w:pPr>
        <w:jc w:val="both"/>
      </w:pPr>
    </w:p>
    <w:p w:rsidRDefault="00597C1F" w:rsidP="00795B21" w:rsidR="00597C1F" w:rsidRPr="005175F0">
      <w:pPr>
        <w:suppressAutoHyphens/>
        <w:autoSpaceDN w:val="false"/>
        <w:jc w:val="center"/>
        <w:textAlignment w:val="baseline"/>
        <w:rPr>
          <w:lang w:eastAsia="en-US"/>
        </w:rPr>
      </w:pPr>
    </w:p>
    <w:p w:rsidRDefault="008D74ED" w:rsidP="00FD5897" w:rsidR="009A181D" w:rsidRPr="005175F0">
      <w:r w:rsidRPr="005175F0">
        <w:tab/>
      </w:r>
      <w:r w:rsidR="00426358" w:rsidRPr="005175F0">
        <w:tab/>
      </w:r>
      <w:r w:rsidR="00426358" w:rsidRPr="005175F0">
        <w:tab/>
      </w:r>
      <w:r w:rsidR="00426358" w:rsidRPr="005175F0">
        <w:tab/>
      </w:r>
      <w:r w:rsidR="00426358" w:rsidRPr="005175F0">
        <w:tab/>
      </w:r>
      <w:r w:rsidR="00426358" w:rsidRPr="005175F0">
        <w:tab/>
      </w:r>
      <w:r w:rsidR="009A181D" w:rsidRPr="005175F0">
        <w:t xml:space="preserve"> </w:t>
      </w:r>
    </w:p>
    <w:p w:rsidRDefault="00B47451" w:rsidP="00284F66" w:rsidR="00284F66" w:rsidRPr="005175F0">
      <w:r w:rsidRPr="005175F0">
        <w:t>DNA</w:t>
      </w:r>
      <w:r w:rsidR="00284F66" w:rsidRPr="005175F0">
        <w:t>:</w:t>
      </w:r>
    </w:p>
    <w:p w:rsidRDefault="00D35690" w:rsidP="002F0CC6" w:rsidR="0098590C" w:rsidRPr="005175F0">
      <w:pPr>
        <w:pStyle w:val="Odlomakpopisa"/>
        <w:numPr>
          <w:ilvl w:val="0"/>
          <w:numId w:val="2"/>
        </w:numPr>
        <w:jc w:val="both"/>
      </w:pPr>
      <w:r w:rsidRPr="005175F0">
        <w:t>M</w:t>
      </w:r>
      <w:r w:rsidR="008F7C68">
        <w:t>UP, PU Zagrebačka</w:t>
      </w:r>
    </w:p>
    <w:sectPr w:rsidSect="00FD5897" w:rsidR="0098590C" w:rsidRPr="005175F0">
      <w:pgSz w:h="16838" w:w="11906"/>
      <w:pgMar w:gutter="0" w:footer="708" w:header="708" w:left="1417" w:bottom="1417" w:right="1417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36E8C"/>
    <w:multiLevelType w:val="hybridMultilevel"/>
    <w:tmpl w:val="F0164692"/>
    <w:lvl w:tplc="A032225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50631"/>
    <w:rsid w:val="00061B9F"/>
    <w:rsid w:val="00083A54"/>
    <w:rsid w:val="000B2164"/>
    <w:rsid w:val="000B5935"/>
    <w:rsid w:val="000D3AE2"/>
    <w:rsid w:val="000D6456"/>
    <w:rsid w:val="000E5617"/>
    <w:rsid w:val="000E7CB7"/>
    <w:rsid w:val="00105FC8"/>
    <w:rsid w:val="00157C9F"/>
    <w:rsid w:val="00180707"/>
    <w:rsid w:val="00183026"/>
    <w:rsid w:val="00187D1C"/>
    <w:rsid w:val="00193353"/>
    <w:rsid w:val="001960F6"/>
    <w:rsid w:val="00197AB2"/>
    <w:rsid w:val="001B2479"/>
    <w:rsid w:val="001F78EC"/>
    <w:rsid w:val="0020014E"/>
    <w:rsid w:val="0023071D"/>
    <w:rsid w:val="00263EAB"/>
    <w:rsid w:val="00284509"/>
    <w:rsid w:val="00284F66"/>
    <w:rsid w:val="002A045C"/>
    <w:rsid w:val="002B1858"/>
    <w:rsid w:val="002F0CC6"/>
    <w:rsid w:val="002F4318"/>
    <w:rsid w:val="003045B2"/>
    <w:rsid w:val="00335303"/>
    <w:rsid w:val="00341767"/>
    <w:rsid w:val="003453CB"/>
    <w:rsid w:val="00383F00"/>
    <w:rsid w:val="003C7416"/>
    <w:rsid w:val="003F2F8E"/>
    <w:rsid w:val="003F4C86"/>
    <w:rsid w:val="00426358"/>
    <w:rsid w:val="00427D3D"/>
    <w:rsid w:val="00433ABF"/>
    <w:rsid w:val="00446509"/>
    <w:rsid w:val="0044670B"/>
    <w:rsid w:val="00461E50"/>
    <w:rsid w:val="00466712"/>
    <w:rsid w:val="004863E8"/>
    <w:rsid w:val="004A5EFD"/>
    <w:rsid w:val="004B6EB1"/>
    <w:rsid w:val="004B7A3D"/>
    <w:rsid w:val="004C4F56"/>
    <w:rsid w:val="004C687F"/>
    <w:rsid w:val="004F3060"/>
    <w:rsid w:val="00507B9A"/>
    <w:rsid w:val="005175F0"/>
    <w:rsid w:val="00543E1D"/>
    <w:rsid w:val="00560850"/>
    <w:rsid w:val="00572BB5"/>
    <w:rsid w:val="00577F74"/>
    <w:rsid w:val="00581236"/>
    <w:rsid w:val="0058450D"/>
    <w:rsid w:val="00597C1F"/>
    <w:rsid w:val="005D01B0"/>
    <w:rsid w:val="005E291B"/>
    <w:rsid w:val="005E2B23"/>
    <w:rsid w:val="005F362B"/>
    <w:rsid w:val="0062626C"/>
    <w:rsid w:val="00631AAB"/>
    <w:rsid w:val="00650335"/>
    <w:rsid w:val="00667D11"/>
    <w:rsid w:val="00671DA8"/>
    <w:rsid w:val="00674BF5"/>
    <w:rsid w:val="00675368"/>
    <w:rsid w:val="00691D50"/>
    <w:rsid w:val="006972DD"/>
    <w:rsid w:val="006A20F5"/>
    <w:rsid w:val="006A44EA"/>
    <w:rsid w:val="006A4F31"/>
    <w:rsid w:val="006E0A4B"/>
    <w:rsid w:val="00740CB5"/>
    <w:rsid w:val="00765F83"/>
    <w:rsid w:val="00795B21"/>
    <w:rsid w:val="007A2B09"/>
    <w:rsid w:val="007B6E2D"/>
    <w:rsid w:val="00817E97"/>
    <w:rsid w:val="00825E59"/>
    <w:rsid w:val="00826C89"/>
    <w:rsid w:val="00835C4C"/>
    <w:rsid w:val="008428E4"/>
    <w:rsid w:val="008573BE"/>
    <w:rsid w:val="00862F90"/>
    <w:rsid w:val="00865E71"/>
    <w:rsid w:val="0088375F"/>
    <w:rsid w:val="008B1218"/>
    <w:rsid w:val="008C59B4"/>
    <w:rsid w:val="008D0BE9"/>
    <w:rsid w:val="008D44CD"/>
    <w:rsid w:val="008D74ED"/>
    <w:rsid w:val="008F7C68"/>
    <w:rsid w:val="00900528"/>
    <w:rsid w:val="00916912"/>
    <w:rsid w:val="00926C91"/>
    <w:rsid w:val="00930BEA"/>
    <w:rsid w:val="00941F76"/>
    <w:rsid w:val="00942588"/>
    <w:rsid w:val="00957DFE"/>
    <w:rsid w:val="0098590C"/>
    <w:rsid w:val="0098614F"/>
    <w:rsid w:val="00995991"/>
    <w:rsid w:val="009A181D"/>
    <w:rsid w:val="009A28E1"/>
    <w:rsid w:val="009B01DE"/>
    <w:rsid w:val="009D49AC"/>
    <w:rsid w:val="009E45DD"/>
    <w:rsid w:val="00A024A8"/>
    <w:rsid w:val="00A42E9D"/>
    <w:rsid w:val="00A455A6"/>
    <w:rsid w:val="00A462B2"/>
    <w:rsid w:val="00A570FD"/>
    <w:rsid w:val="00A6611E"/>
    <w:rsid w:val="00A70E8E"/>
    <w:rsid w:val="00A76B2D"/>
    <w:rsid w:val="00A90F2B"/>
    <w:rsid w:val="00AA23F3"/>
    <w:rsid w:val="00AB03DB"/>
    <w:rsid w:val="00AB777E"/>
    <w:rsid w:val="00AD62E0"/>
    <w:rsid w:val="00AE1537"/>
    <w:rsid w:val="00B00413"/>
    <w:rsid w:val="00B419C8"/>
    <w:rsid w:val="00B47451"/>
    <w:rsid w:val="00B5086B"/>
    <w:rsid w:val="00B55ACA"/>
    <w:rsid w:val="00B57125"/>
    <w:rsid w:val="00B63AC0"/>
    <w:rsid w:val="00B91213"/>
    <w:rsid w:val="00BA1E8C"/>
    <w:rsid w:val="00BA657A"/>
    <w:rsid w:val="00BC7BFB"/>
    <w:rsid w:val="00BF448D"/>
    <w:rsid w:val="00C47B40"/>
    <w:rsid w:val="00C64A90"/>
    <w:rsid w:val="00CB1327"/>
    <w:rsid w:val="00CB3553"/>
    <w:rsid w:val="00CF145C"/>
    <w:rsid w:val="00CF5A0B"/>
    <w:rsid w:val="00D11261"/>
    <w:rsid w:val="00D35690"/>
    <w:rsid w:val="00D375CB"/>
    <w:rsid w:val="00D50170"/>
    <w:rsid w:val="00D508B3"/>
    <w:rsid w:val="00D53654"/>
    <w:rsid w:val="00D82630"/>
    <w:rsid w:val="00DB0D7E"/>
    <w:rsid w:val="00DB3C6F"/>
    <w:rsid w:val="00DB6914"/>
    <w:rsid w:val="00DD6BFE"/>
    <w:rsid w:val="00DD7054"/>
    <w:rsid w:val="00E021BF"/>
    <w:rsid w:val="00E16C07"/>
    <w:rsid w:val="00E41DE5"/>
    <w:rsid w:val="00E61AFE"/>
    <w:rsid w:val="00E836E8"/>
    <w:rsid w:val="00E9226C"/>
    <w:rsid w:val="00ED6659"/>
    <w:rsid w:val="00F168A2"/>
    <w:rsid w:val="00F82E54"/>
    <w:rsid w:val="00F85B45"/>
    <w:rsid w:val="00F94DEE"/>
    <w:rsid w:val="00F976B4"/>
    <w:rsid w:val="00FB009E"/>
    <w:rsid w:val="00FC49BF"/>
    <w:rsid w:val="00FC73A5"/>
    <w:rsid w:val="00FD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5F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5F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5F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5F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5F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5F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5F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5F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5F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5F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St-2343/2016-16</izvorni_sadrzaj>
    <derivirana_varijabla naziv="DomainObject.Oznaka_1">St-2343/2016-16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2343</izvorni_sadrzaj>
    <derivirana_varijabla naziv="DomainObject.Predmet.Broj_1">2343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St-2343/2016</izvorni_sadrzaj>
    <derivirana_varijabla naziv="DomainObject.Predmet.OznakaBroj_1">St-2343/2016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CAI BEILING d.o.o.</izvorni_sadrzaj>
    <derivirana_varijabla naziv="DomainObject.Predmet.ProtustrankaFormated_1">  CAI BEILING d.o.o.</derivirana_varijabla>
  </DomainObject.Predmet.ProtustrankaFormated>
  <DomainObject.Predmet.ProtustrankaFormatedOIB>
    <izvorni_sadrzaj>  CAI BEILING d.o.o., OIB 23743080372</izvorni_sadrzaj>
    <derivirana_varijabla naziv="DomainObject.Predmet.ProtustrankaFormatedOIB_1">  CAI BEILING d.o.o., OIB 23743080372</derivirana_varijabla>
  </DomainObject.Predmet.ProtustrankaFormatedOIB>
  <DomainObject.Predmet.ProtustrankaFormatedWithAdress>
    <izvorni_sadrzaj> CAI BEILING d.o.o., Samoborska cesta 145, 10000 Zagreb</izvorni_sadrzaj>
    <derivirana_varijabla naziv="DomainObject.Predmet.ProtustrankaFormatedWithAdress_1"> CAI BEILING d.o.o., Samoborska cesta 145, 10000 Zagreb</derivirana_varijabla>
  </DomainObject.Predmet.ProtustrankaFormatedWithAdress>
  <DomainObject.Predmet.ProtustrankaFormatedWithAdressOIB>
    <izvorni_sadrzaj> CAI BEILING d.o.o., OIB 23743080372, Samoborska cesta 145, 10000 Zagreb</izvorni_sadrzaj>
    <derivirana_varijabla naziv="DomainObject.Predmet.ProtustrankaFormatedWithAdressOIB_1"> CAI BEILING d.o.o., OIB 23743080372, Samoborska cesta 145, 10000 Zagreb</derivirana_varijabla>
  </DomainObject.Predmet.ProtustrankaFormatedWithAdressOIB>
  <DomainObject.Predmet.ProtustrankaWithAdress>
    <izvorni_sadrzaj>CAI BEILING d.o.o. Samoborska cesta 145, 10000 Zagreb</izvorni_sadrzaj>
    <derivirana_varijabla naziv="DomainObject.Predmet.ProtustrankaWithAdress_1">CAI BEILING d.o.o. Samoborska cesta 145, 10000 Zagreb</derivirana_varijabla>
  </DomainObject.Predmet.ProtustrankaWithAdress>
  <DomainObject.Predmet.ProtustrankaWithAdressOIB>
    <izvorni_sadrzaj>CAI BEILING d.o.o., OIB 23743080372, Samoborska cesta 145, 10000 Zagreb</izvorni_sadrzaj>
    <derivirana_varijabla naziv="DomainObject.Predmet.ProtustrankaWithAdressOIB_1">CAI BEILING d.o.o., OIB 23743080372, Samoborska cesta 145, 10000 Zagreb</derivirana_varijabla>
  </DomainObject.Predmet.ProtustrankaWithAdressOIB>
  <DomainObject.Predmet.ProtustrankaNazivFormated>
    <izvorni_sadrzaj>CAI BEILING d.o.o.</izvorni_sadrzaj>
    <derivirana_varijabla naziv="DomainObject.Predmet.ProtustrankaNazivFormated_1">CAI BEILING d.o.o.</derivirana_varijabla>
  </DomainObject.Predmet.ProtustrankaNazivFormated>
  <DomainObject.Predmet.ProtustrankaNazivFormatedOIB>
    <izvorni_sadrzaj>CAI BEILING d.o.o., OIB 23743080372</izvorni_sadrzaj>
    <derivirana_varijabla naziv="DomainObject.Predmet.ProtustrankaNazivFormatedOIB_1">CAI BEILING d.o.o., OIB 23743080372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Beiling Cai</izvorni_sadrzaj>
    <derivirana_varijabla naziv="DomainObject.Predmet.StrankaFormated_1">  FINA Regionalni centar Zagreb; Beiling Cai</derivirana_varijabla>
  </DomainObject.Predmet.StrankaFormated>
  <DomainObject.Predmet.StrankaFormatedOIB>
    <izvorni_sadrzaj>  FINA Regionalni centar Zagreb, OIB 85821130368; Beiling Cai, OIB 28258311188</izvorni_sadrzaj>
    <derivirana_varijabla naziv="DomainObject.Predmet.StrankaFormatedOIB_1">  FINA Regionalni centar Zagreb, OIB 85821130368; Beiling Cai, OIB 28258311188</derivirana_varijabla>
  </DomainObject.Predmet.StrankaFormatedOIB>
  <DomainObject.Predmet.StrankaFormatedWithAdress>
    <izvorni_sadrzaj> FINA Regionalni centar Zagreb, Trg svibanjskih žrtava 1995. 1, 10000 Zagreb; Beiling Cai, Brazilska Ulica 10, 10000 Zagreb</izvorni_sadrzaj>
    <derivirana_varijabla naziv="DomainObject.Predmet.StrankaFormatedWithAdress_1"> FINA Regionalni centar Zagreb, Trg svibanjskih žrtava 1995. 1, 10000 Zagreb; Beiling Cai, Brazilska Ulica 10, 10000 Zagreb</derivirana_varijabla>
  </DomainObject.Predmet.StrankaFormatedWithAdress>
  <DomainObject.Predmet.StrankaFormatedWithAdressOIB>
    <izvorni_sadrzaj> FINA Regionalni centar Zagreb, OIB 85821130368, Trg svibanjskih žrtava 1995. 1, 10000 Zagreb; Beiling Cai, OIB 28258311188, Brazilska Ulica 10, 10000 Zagreb</izvorni_sadrzaj>
    <derivirana_varijabla naziv="DomainObject.Predmet.StrankaFormatedWithAdressOIB_1"> FINA Regionalni centar Zagreb, OIB 85821130368, Trg svibanjskih žrtava 1995. 1, 10000 Zagreb; Beiling Cai, OIB 28258311188, Brazilska Ulica 10, 10000 Zagreb</derivirana_varijabla>
  </DomainObject.Predmet.StrankaFormatedWithAdressOIB>
  <DomainObject.Predmet.StrankaWithAdress>
    <izvorni_sadrzaj>FINA Regionalni centar Zagreb Trg svibanjskih žrtava 1995. 1,10000 Zagreb,Beiling Cai Brazilska Ulica 10,10000 Zagreb</izvorni_sadrzaj>
    <derivirana_varijabla naziv="DomainObject.Predmet.StrankaWithAdress_1">FINA Regionalni centar Zagreb Trg svibanjskih žrtava 1995. 1,10000 Zagreb,Beiling Cai Brazilska Ulica 10,10000 Zagreb</derivirana_varijabla>
  </DomainObject.Predmet.StrankaWithAdress>
  <DomainObject.Predmet.StrankaWithAdressOIB>
    <izvorni_sadrzaj>FINA Regionalni centar Zagreb, OIB 85821130368, Trg svibanjskih žrtava 1995. 1,10000 Zagreb,Beiling Cai, OIB 28258311188, Brazilska Ulica 10,10000 Zagreb</izvorni_sadrzaj>
    <derivirana_varijabla naziv="DomainObject.Predmet.StrankaWithAdressOIB_1">FINA Regionalni centar Zagreb, OIB 85821130368, Trg svibanjskih žrtava 1995. 1,10000 Zagreb,Beiling Cai, OIB 28258311188, Brazilska Ulica 10,10000 Zagreb</derivirana_varijabla>
  </DomainObject.Predmet.StrankaWithAdressOIB>
  <DomainObject.Predmet.StrankaNazivFormated>
    <izvorni_sadrzaj>FINA Regionalni centar Zagreb,Beiling Cai</izvorni_sadrzaj>
    <derivirana_varijabla naziv="DomainObject.Predmet.StrankaNazivFormated_1">FINA Regionalni centar Zagreb,Beiling Cai</derivirana_varijabla>
  </DomainObject.Predmet.StrankaNazivFormated>
  <DomainObject.Predmet.StrankaNazivFormatedOIB>
    <izvorni_sadrzaj>FINA Regionalni centar Zagreb, OIB 85821130368,Beiling Cai, OIB 28258311188</izvorni_sadrzaj>
    <derivirana_varijabla naziv="DomainObject.Predmet.StrankaNazivFormatedOIB_1">FINA Regionalni centar Zagreb, OIB 85821130368,Beiling Cai, OIB 28258311188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Beiling Cai</item>
    </izvorni_sadrzaj>
    <derivirana_varijabla naziv="DomainObject.Predmet.StrankaListFormated_1">
      <item>FINA Regionalni centar Zagreb</item>
      <item>Beiling Cai</item>
    </derivirana_varijabla>
  </DomainObject.Predmet.StrankaListFormated>
  <DomainObject.Predmet.StrankaListFormatedOIB>
    <izvorni_sadrzaj>
      <item>FINA Regionalni centar Zagreb, OIB 85821130368</item>
      <item>Beiling Cai, OIB 28258311188</item>
    </izvorni_sadrzaj>
    <derivirana_varijabla naziv="DomainObject.Predmet.StrankaListFormatedOIB_1">
      <item>FINA Regionalni centar Zagreb, OIB 85821130368</item>
      <item>Beiling Cai, OIB 28258311188</item>
    </derivirana_varijabla>
  </DomainObject.Predmet.StrankaListFormatedOIB>
  <DomainObject.Predmet.StrankaListFormatedWithAdress>
    <izvorni_sadrzaj>
      <item>FINA Regionalni centar Zagreb, Trg svibanjskih žrtava 1995. 1, 10000 Zagreb</item>
      <item>Beiling Cai, Brazilska Ulica 10, 10000 Zagreb</item>
    </izvorni_sadrzaj>
    <derivirana_varijabla naziv="DomainObject.Predmet.StrankaListFormatedWithAdress_1">
      <item>FINA Regionalni centar Zagreb, Trg svibanjskih žrtava 1995. 1, 10000 Zagreb</item>
      <item>Beiling Cai, Brazilska Ulica 10,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Beiling Cai, OIB 28258311188, Brazilska Ulica 10, 10000 Zagreb</item>
    </izvorni_sadrzaj>
    <derivirana_varijabla naziv="DomainObject.Predmet.StrankaListFormatedWithAdressOIB_1">
      <item>FINA Regionalni centar Zagreb, OIB 85821130368, Trg svibanjskih žrtava 1995. 1, 10000 Zagreb</item>
      <item>Beiling Cai, OIB 28258311188, Brazilska Ulica 10, 10000 Zagreb</item>
    </derivirana_varijabla>
  </DomainObject.Predmet.StrankaListFormatedWithAdressOIB>
  <DomainObject.Predmet.StrankaListNazivFormated>
    <izvorni_sadrzaj>
      <item>FINA Regionalni centar Zagreb</item>
      <item>Beiling Cai</item>
    </izvorni_sadrzaj>
    <derivirana_varijabla naziv="DomainObject.Predmet.StrankaListNazivFormated_1">
      <item>FINA Regionalni centar Zagreb</item>
      <item>Beiling Cai</item>
    </derivirana_varijabla>
  </DomainObject.Predmet.StrankaListNazivFormated>
  <DomainObject.Predmet.StrankaListNazivFormatedOIB>
    <izvorni_sadrzaj>
      <item>FINA Regionalni centar Zagreb, OIB 85821130368</item>
      <item>Beiling Cai, OIB 28258311188</item>
    </izvorni_sadrzaj>
    <derivirana_varijabla naziv="DomainObject.Predmet.StrankaListNazivFormatedOIB_1">
      <item>FINA Regionalni centar Zagreb, OIB 85821130368</item>
      <item>Beiling Cai, OIB 28258311188</item>
    </derivirana_varijabla>
  </DomainObject.Predmet.StrankaListNazivFormatedOIB>
  <DomainObject.Predmet.ProtuStrankaListFormated>
    <izvorni_sadrzaj>
      <item>CAI BEILING d.o.o.</item>
    </izvorni_sadrzaj>
    <derivirana_varijabla naziv="DomainObject.Predmet.ProtuStrankaListFormated_1">
      <item>CAI BEILING d.o.o.</item>
    </derivirana_varijabla>
  </DomainObject.Predmet.ProtuStrankaListFormated>
  <DomainObject.Predmet.ProtuStrankaListFormatedOIB>
    <izvorni_sadrzaj>
      <item>CAI BEILING d.o.o., OIB 23743080372</item>
    </izvorni_sadrzaj>
    <derivirana_varijabla naziv="DomainObject.Predmet.ProtuStrankaListFormatedOIB_1">
      <item>CAI BEILING d.o.o., OIB 23743080372</item>
    </derivirana_varijabla>
  </DomainObject.Predmet.ProtuStrankaListFormatedOIB>
  <DomainObject.Predmet.ProtuStrankaListFormatedWithAdress>
    <izvorni_sadrzaj>
      <item>CAI BEILING d.o.o., Samoborska cesta 145, 10000 Zagreb</item>
    </izvorni_sadrzaj>
    <derivirana_varijabla naziv="DomainObject.Predmet.ProtuStrankaListFormatedWithAdress_1">
      <item>CAI BEILING d.o.o., Samoborska cesta 145, 10000 Zagreb</item>
    </derivirana_varijabla>
  </DomainObject.Predmet.ProtuStrankaListFormatedWithAdress>
  <DomainObject.Predmet.ProtuStrankaListFormatedWithAdressOIB>
    <izvorni_sadrzaj>
      <item>CAI BEILING d.o.o., OIB 23743080372, Samoborska cesta 145, 10000 Zagreb</item>
    </izvorni_sadrzaj>
    <derivirana_varijabla naziv="DomainObject.Predmet.ProtuStrankaListFormatedWithAdressOIB_1">
      <item>CAI BEILING d.o.o., OIB 23743080372, Samoborska cesta 145, 10000 Zagreb</item>
    </derivirana_varijabla>
  </DomainObject.Predmet.ProtuStrankaListFormatedWithAdressOIB>
  <DomainObject.Predmet.ProtuStrankaListNazivFormated>
    <izvorni_sadrzaj>
      <item>CAI BEILING d.o.o.</item>
    </izvorni_sadrzaj>
    <derivirana_varijabla naziv="DomainObject.Predmet.ProtuStrankaListNazivFormated_1">
      <item>CAI BEILING d.o.o.</item>
    </derivirana_varijabla>
  </DomainObject.Predmet.ProtuStrankaListNazivFormated>
  <DomainObject.Predmet.ProtuStrankaListNazivFormatedOIB>
    <izvorni_sadrzaj>
      <item>CAI BEILING d.o.o., OIB 23743080372</item>
    </izvorni_sadrzaj>
    <derivirana_varijabla naziv="DomainObject.Predmet.ProtuStrankaListNazivFormatedOIB_1">
      <item>CAI BEILING d.o.o., OIB 23743080372</item>
    </derivirana_varijabla>
  </DomainObject.Predmet.ProtuStrankaListNazivFormatedOIB>
  <DomainObject.Predmet.OstaliListFormated>
    <izvorni_sadrzaj>
      <item>Beiling Cai</item>
    </izvorni_sadrzaj>
    <derivirana_varijabla naziv="DomainObject.Predmet.OstaliListFormated_1">
      <item>Beiling Cai</item>
    </derivirana_varijabla>
  </DomainObject.Predmet.OstaliListFormated>
  <DomainObject.Predmet.OstaliListFormatedOIB>
    <izvorni_sadrzaj>
      <item>Beiling Cai, OIB 28258311188</item>
    </izvorni_sadrzaj>
    <derivirana_varijabla naziv="DomainObject.Predmet.OstaliListFormatedOIB_1">
      <item>Beiling Cai, OIB 28258311188</item>
    </derivirana_varijabla>
  </DomainObject.Predmet.OstaliListFormatedOIB>
  <DomainObject.Predmet.OstaliListFormatedWithAdress>
    <izvorni_sadrzaj>
      <item>Beiling Cai, Nn 0, Zhejiang</item>
    </izvorni_sadrzaj>
    <derivirana_varijabla naziv="DomainObject.Predmet.OstaliListFormatedWithAdress_1">
      <item>Beiling Cai, Nn 0, Zhejiang</item>
    </derivirana_varijabla>
  </DomainObject.Predmet.OstaliListFormatedWithAdress>
  <DomainObject.Predmet.OstaliListFormatedWithAdressOIB>
    <izvorni_sadrzaj>
      <item>Beiling Cai, OIB 28258311188, Nn 0, Zhejiang</item>
    </izvorni_sadrzaj>
    <derivirana_varijabla naziv="DomainObject.Predmet.OstaliListFormatedWithAdressOIB_1">
      <item>Beiling Cai, OIB 28258311188, Nn 0, Zhejiang</item>
    </derivirana_varijabla>
  </DomainObject.Predmet.OstaliListFormatedWithAdressOIB>
  <DomainObject.Predmet.OstaliListNazivFormated>
    <izvorni_sadrzaj>
      <item>Beiling Cai</item>
    </izvorni_sadrzaj>
    <derivirana_varijabla naziv="DomainObject.Predmet.OstaliListNazivFormated_1">
      <item>Beiling Cai</item>
    </derivirana_varijabla>
  </DomainObject.Predmet.OstaliListNazivFormated>
  <DomainObject.Predmet.OstaliListNazivFormatedOIB>
    <izvorni_sadrzaj>
      <item>Beiling Cai, OIB 28258311188</item>
    </izvorni_sadrzaj>
    <derivirana_varijabla naziv="DomainObject.Predmet.OstaliListNazivFormatedOIB_1">
      <item>Beiling Cai, OIB 28258311188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>St-2343/2016-16</izvorni_sadrzaj>
    <derivirana_varijabla naziv="DomainObject.PoslovniBrojDokumenta_1">St-2343/2016-16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CAI BEILING d.o.o.</izvorni_sadrzaj>
    <derivirana_varijabla naziv="DomainObject.Predmet.ProtustrankaIDrugi_1">CAI BEILING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CAI BEILING d.o.o., OIB 23743080372, Samoborska cesta 145, 10000 Zagreb</izvorni_sadrzaj>
    <derivirana_varijabla naziv="DomainObject.Predmet.ProtustrankaIDrugiAdressOIB_1">CAI BEILING d.o.o., OIB 23743080372,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CAI BEILING d.o.o.</item>
      <item>Beiling Cai</item>
      <item>Beiling Cai</item>
    </izvorni_sadrzaj>
    <derivirana_varijabla naziv="DomainObject.Predmet.SudioniciListNaziv_1">
      <item>FINA Regionalni centar Zagreb</item>
      <item>CAI BEILING d.o.o.</item>
      <item>Beiling Cai</item>
      <item>Beiling Cai</item>
    </derivirana_varijabla>
  </DomainObject.Predmet.SudioniciListNaziv>
  <DomainObject.Predmet.SudioniciListAdressOIB>
    <izvorni_sadrzaj>
      <item>FINA Regionalni centar Zagreb, OIB 85821130368, Trg svibanjskih žrtava 1995. 1,10000 Zagreb</item>
      <item>CAI BEILING d.o.o., OIB 23743080372, Samoborska cesta 145,10000 Zagreb</item>
      <item>Beiling Cai, OIB 28258311188, Nn 0,Zhejiang</item>
      <item>Beiling Cai, OIB 28258311188, Brazilska Ulica 10,10000 Zagreb</item>
    </izvorni_sadrzaj>
    <derivirana_varijabla naziv="DomainObject.Predmet.SudioniciListAdressOIB_1">
      <item>FINA Regionalni centar Zagreb, OIB 85821130368, Trg svibanjskih žrtava 1995. 1,10000 Zagreb</item>
      <item>CAI BEILING d.o.o., OIB 23743080372, Samoborska cesta 145,10000 Zagreb</item>
      <item>Beiling Cai, OIB 28258311188, Nn 0,Zhejiang</item>
      <item>Beiling Cai, OIB 28258311188, Brazilska Ulica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23743080372</item>
      <item>, OIB 28258311188</item>
      <item>, OIB 28258311188</item>
    </izvorni_sadrzaj>
    <derivirana_varijabla naziv="DomainObject.Predmet.SudioniciListNazivOIB_1">
      <item>, OIB 85821130368</item>
      <item>, OIB 23743080372</item>
      <item>, OIB 28258311188</item>
      <item>, OIB 28258311188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5E55E5-6799-47A4-809D-BB96F6F8E9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166</properties:Words>
  <properties:Characters>813</properties:Characters>
  <properties:Lines>36</properties:Lines>
  <properties:Paragraphs>15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2017-06-02T11:03:00Z</dcterms:created>
  <dc:creator>Jelena Čuveljak</dc:creator>
  <cp:lastModifiedBy>Petra Čiček</cp:lastModifiedBy>
  <cp:lastPrinted>2017-07-20T12:50:00Z</cp:lastPrinted>
  <dcterms:modified xmlns:xsi="http://www.w3.org/2001/XMLSchema-instance" xsi:type="dcterms:W3CDTF">2017-07-20T12:50:00Z</dcterms:modified>
  <cp:revision>40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St-2343/2016-16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