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4cc8" w14:paraId="2d64cc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4915" w:rsidP="00E24915" w:rsidR="00E2491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St-204/2016-13.</w:t>
      </w:r>
    </w:p>
    <w:p w:rsidRDefault="00E24915" w:rsidP="00E24915" w:rsidR="00E24915">
      <w:pPr>
        <w:rPr>
          <w:rFonts w:hAnsi="Arial" w:ascii="Arial"/>
        </w:rPr>
      </w:pPr>
    </w:p>
    <w:p w:rsidRDefault="00E24915" w:rsidP="00E24915" w:rsidR="00E24915">
      <w:pPr>
        <w:jc w:val="center"/>
        <w:rPr>
          <w:rFonts w:hAnsi="Arial" w:ascii="Arial"/>
          <w:b/>
        </w:rPr>
      </w:pPr>
    </w:p>
    <w:p w:rsidRDefault="00E24915" w:rsidP="00E24915" w:rsidR="00E249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24915" w:rsidP="00E24915" w:rsidR="00E24915">
      <w:pPr>
        <w:jc w:val="center"/>
        <w:rPr>
          <w:rFonts w:hAnsi="Arial" w:ascii="Arial"/>
          <w:b/>
        </w:rPr>
      </w:pPr>
    </w:p>
    <w:p w:rsidRDefault="00E24915" w:rsidP="00E24915" w:rsidR="00E249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E24915" w:rsidP="00E24915" w:rsidR="00E24915">
      <w:pPr>
        <w:jc w:val="both"/>
        <w:rPr>
          <w:rFonts w:hAnsi="Arial" w:ascii="Arial"/>
        </w:rPr>
      </w:pP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NEVA d.o.o. za trgovinu, proizvodnju i usluge iz Gornje </w:t>
      </w:r>
      <w:proofErr w:type="spellStart"/>
      <w:r>
        <w:rPr>
          <w:rFonts w:hAnsi="Arial" w:ascii="Arial"/>
        </w:rPr>
        <w:t>Kovačice</w:t>
      </w:r>
      <w:proofErr w:type="spellEnd"/>
      <w:r>
        <w:rPr>
          <w:rFonts w:hAnsi="Arial" w:ascii="Arial"/>
        </w:rPr>
        <w:t xml:space="preserve"> 66, OIB 19262570207, dana 08. lipnja 2017. godine</w:t>
      </w:r>
    </w:p>
    <w:p w:rsidRDefault="00E24915" w:rsidP="00E24915" w:rsidR="00E249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Predragu </w:t>
      </w:r>
      <w:proofErr w:type="spellStart"/>
      <w:r>
        <w:rPr>
          <w:rFonts w:hAnsi="Arial" w:ascii="Arial"/>
        </w:rPr>
        <w:t>Filajdić</w:t>
      </w:r>
      <w:proofErr w:type="spellEnd"/>
      <w:r>
        <w:rPr>
          <w:rFonts w:hAnsi="Arial" w:ascii="Arial"/>
        </w:rPr>
        <w:t xml:space="preserve"> iz Slavonskog Broda, </w:t>
      </w:r>
      <w:proofErr w:type="spellStart"/>
      <w:r>
        <w:rPr>
          <w:rFonts w:hAnsi="Arial" w:ascii="Arial"/>
        </w:rPr>
        <w:t>L.Lukića</w:t>
      </w:r>
      <w:proofErr w:type="spellEnd"/>
      <w:r>
        <w:rPr>
          <w:rFonts w:hAnsi="Arial" w:ascii="Arial"/>
        </w:rPr>
        <w:t xml:space="preserve"> 65, OIB 32894922284, u bruto iznosu od 3.000,00 kuna.</w:t>
      </w:r>
    </w:p>
    <w:p w:rsidRDefault="00E24915" w:rsidP="00E24915" w:rsidR="00E24915">
      <w:pPr>
        <w:jc w:val="both"/>
        <w:rPr>
          <w:rFonts w:hAnsi="Arial" w:ascii="Arial"/>
        </w:rPr>
      </w:pPr>
    </w:p>
    <w:p w:rsidRDefault="00E24915" w:rsidP="00E24915" w:rsidR="00E2491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Predrag </w:t>
      </w:r>
      <w:proofErr w:type="spellStart"/>
      <w:r>
        <w:rPr>
          <w:rFonts w:hAnsi="Arial" w:ascii="Arial"/>
        </w:rPr>
        <w:t>Filajdić</w:t>
      </w:r>
      <w:proofErr w:type="spellEnd"/>
      <w:r>
        <w:rPr>
          <w:rFonts w:hAnsi="Arial" w:ascii="Arial"/>
        </w:rPr>
        <w:t xml:space="preserve"> podnio je ovom sudu dana 06. svibnja 2016. godine izvješće o poslovanju dužnika s mišljenjem mogu li se imovinom dužnika pokriti troškovi postupka.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20. veljače 2017. godine privremeni stečajni upravitelj pisanim podneskom zatražio je da mu se odobri i isplati nagrada za obavljanje dužnosti u prethodnom postupku.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</w:t>
      </w:r>
      <w:r>
        <w:rPr>
          <w:rFonts w:hAnsi="Arial" w:ascii="Arial"/>
        </w:rPr>
        <w:lastRenderedPageBreak/>
        <w:t xml:space="preserve">čl.111.st.3.SZ-a, jer se ti troškovi ne mogu namiriti iz imovine dužnika i osiguranja predujma za namirenje troškova stečajnog postupka. </w:t>
      </w:r>
    </w:p>
    <w:p w:rsidRDefault="00E24915" w:rsidP="00E24915" w:rsidR="00E24915">
      <w:pPr>
        <w:jc w:val="both"/>
        <w:rPr>
          <w:rFonts w:hAnsi="Arial" w:ascii="Arial"/>
        </w:rPr>
      </w:pPr>
    </w:p>
    <w:p w:rsidRDefault="00E24915" w:rsidP="00E24915" w:rsidR="00E2491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08. lipnja 2017. godine</w:t>
      </w:r>
    </w:p>
    <w:p w:rsidRDefault="00E24915" w:rsidP="00E24915" w:rsidR="00E24915">
      <w:pPr>
        <w:ind w:firstLine="720"/>
        <w:jc w:val="center"/>
        <w:rPr>
          <w:rFonts w:hAnsi="Arial" w:ascii="Arial"/>
        </w:rPr>
      </w:pPr>
    </w:p>
    <w:p w:rsidRDefault="00E24915" w:rsidP="00E24915" w:rsidR="00E2491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E24915" w:rsidP="00E24915" w:rsidR="00E2491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E24915" w:rsidP="00E24915" w:rsidR="00E2491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E24915" w:rsidP="00E24915" w:rsidR="00E24915">
      <w:pPr>
        <w:jc w:val="both"/>
        <w:rPr>
          <w:rFonts w:hAnsi="Arial" w:ascii="Arial"/>
        </w:rPr>
      </w:pPr>
    </w:p>
    <w:p w:rsidRDefault="00E24915" w:rsidP="00E24915" w:rsidR="00E24915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24915" w:rsidP="00E24915" w:rsidR="00E2491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E24915" w:rsidP="00E24915" w:rsidR="00E2491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>, zatim rješenje sa podneskom privremenog stečajnog upravitelja dostaviti računovodstvu suda</w:t>
      </w:r>
    </w:p>
    <w:p w:rsidRDefault="00E24915" w:rsidP="00E24915" w:rsidR="00E24915">
      <w:pPr>
        <w:jc w:val="both"/>
        <w:rPr>
          <w:rFonts w:hAnsi="Arial" w:ascii="Arial"/>
        </w:rPr>
      </w:pPr>
      <w:r>
        <w:rPr>
          <w:rFonts w:hAnsi="Arial" w:ascii="Arial"/>
        </w:rPr>
        <w:t>Bj.08.06.2017.g.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915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535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St-204/2016-13</izvorni_sadrzaj>
    <derivirana_varijabla naziv="DomainObject.Oznaka_1">St-204/2016-13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društvo s ograničenom odgovornošću za trgovinu, proizvodnju i usluge, Gornja Kovačica zastupanog po punomoćniku Nenad Smiljanić</izvorni_sadrzaj>
    <derivirana_varijabla naziv="DomainObject.Predmet.ProtustrankaFormated_1">  NEVA društvo s ograničenom odgovornošću za trgovinu, proizvodnju i usluge, Gornja Kovačica zastupanog po punomoćniku Nenad Smiljanić</derivirana_varijabla>
  </DomainObject.Predmet.ProtustrankaFormated>
  <DomainObject.Predmet.ProtustrankaFormatedOIB>
    <izvorni_sadrzaj>  NEVA društvo s ograničenom odgovornošću za trgovinu, proizvodnju i usluge, Gornja Kovačica, OIB 19262570207 zastupanog po punomoćniku Nenad Smiljanić</izvorni_sadrzaj>
    <derivirana_varijabla naziv="DomainObject.Predmet.ProtustrankaFormatedOIB_1">  NEVA društvo s ograničenom odgovornošću za trgovinu, proizvodnju i usluge, Gornja Kovačica, OIB 19262570207 zastupanog po punomoćniku Nenad Smiljanić</derivirana_varijabla>
  </DomainObject.Predmet.ProtustrankaFormatedOIB>
  <DomainObject.Predmet.ProtustrankaFormatedWithAdress>
    <izvorni_sadrzaj> NEVA društvo s ograničenom odgovornošću za trgovinu, proizvodnju i usluge, Gornja Kovačica, Gornja Kovačica 66, 43270 Gornja Kovačica zastupanog po punomoćniku Nenad Smiljanić</izvorni_sadrzaj>
    <derivirana_varijabla naziv="DomainObject.Predmet.ProtustrankaFormatedWithAdress_1"> NEVA društvo s ograničenom odgovornošću za trgovinu, proizvodnju i usluge, Gornja Kovačica, Gornja Kovačica 66, 43270 Gornja Kovačica zastupanog po punomoćniku Nenad Smiljanić</derivirana_varijabla>
  </DomainObject.Predmet.ProtustrankaFormatedWithAdress>
  <DomainObject.Predmet.ProtustrankaFormatedWithAdressOIB>
    <izvorni_sadrzaj> NEVA društvo s ograničenom odgovornošću za trgovinu, proizvodnju i usluge, Gornja Kovačica, OIB 19262570207, Gornja Kovačica 66, 43270 Gornja Kovačica zastupanog po punomoćniku Nenad Smiljanić</izvorni_sadrzaj>
    <derivirana_varijabla naziv="DomainObject.Predmet.ProtustrankaFormatedWithAdressOIB_1"> NEVA društvo s ograničenom odgovornošću za trgovinu, proizvodnju i usluge, Gornja Kovačica, OIB 19262570207, Gornja Kovačica 66, 43270 Gornja Kovačica zastupanog po punomoćniku Nenad Smiljanić</derivirana_varijabla>
  </DomainObject.Predmet.ProtustrankaFormatedWithAdressOIB>
  <DomainObject.Predmet.ProtustrankaWithAdress>
    <izvorni_sadrzaj>NEVA društvo s ograničenom odgovornošću za trgovinu, proizvodnju i usluge, Gornja Kovačica Gornja Kovačica 66, 43270 Gornja Kovačica</izvorni_sadrzaj>
    <derivirana_varijabla naziv="DomainObject.Predmet.ProtustrankaWithAdress_1">NEVA društvo s ograničenom odgovornošću za trgovinu, proizvodnju i usluge, Gornja Kovačica Gornja Kovačica 66, 43270 Gornja Kovačica</derivirana_varijabla>
  </DomainObject.Predmet.ProtustrankaWithAdress>
  <DomainObject.Predmet.ProtustrankaWithAdressOIB>
    <izvorni_sadrzaj>NEVA društvo s ograničenom odgovornošću za trgovinu, proizvodnju i usluge, Gornja Kovačica, OIB 19262570207, Gornja Kovačica 66, 43270 Gornja Kovačica</izvorni_sadrzaj>
    <derivirana_varijabla naziv="DomainObject.Predmet.ProtustrankaWithAdressOIB_1">NEVA društvo s ograničenom odgovornošću za trgovinu, proizvodnju i usluge, Gornja Kovačica, OIB 19262570207, Gornja Kovačica 66, 43270 Gornja Kovačica</derivirana_varijabla>
  </DomainObject.Predmet.ProtustrankaWithAdressOIB>
  <DomainObject.Predmet.ProtustrankaNazivFormated>
    <izvorni_sadrzaj>NEVA društvo s ograničenom odgovornošću za trgovinu, proizvodnju i usluge, Gornja Kovačica</izvorni_sadrzaj>
    <derivirana_varijabla naziv="DomainObject.Predmet.ProtustrankaNazivFormated_1">NEVA društvo s ograničenom odgovornošću za trgovinu, proizvodnju i usluge, Gornja Kovačica</derivirana_varijabla>
  </DomainObject.Predmet.ProtustrankaNazivFormated>
  <DomainObject.Predmet.ProtustrankaNazivFormatedOIB>
    <izvorni_sadrzaj>NEVA društvo s ograničenom odgovornošću za trgovinu, proizvodnju i usluge, Gornja Kovačica, OIB 19262570207</izvorni_sadrzaj>
    <derivirana_varijabla naziv="DomainObject.Predmet.ProtustrankaNazivFormatedOIB_1">NEVA društvo s ograničenom odgovornošću za trgovinu, proizvodnju i usluge, Gornja Kovačica, OIB 19262570207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NEVA društvo s ograničenom odgovornošću za trgovinu, proizvodnju i usluge, Gornja Kovačica zastupanog po punomoćniku Nenad Smiljanić</item>
    </izvorni_sadrzaj>
    <derivirana_varijabla naziv="DomainObject.Predmet.ProtuStrankaListFormated_1">
      <item>NEVA društvo s ograničenom odgovornošću za trgovinu, proizvodnju i usluge, Gornja Kovačica zastupanog po punomoćniku Nenad Smiljanić</item>
    </derivirana_varijabla>
  </DomainObject.Predmet.ProtuStrankaListFormated>
  <DomainObject.Predmet.ProtuStrankaListFormatedOIB>
    <izvorni_sadrzaj>
      <item>NEVA društvo s ograničenom odgovornošću za trgovinu, proizvodnju i usluge, Gornja Kovačica, OIB 19262570207 zastupanog po punomoćniku Nenad Smiljanić</item>
    </izvorni_sadrzaj>
    <derivirana_varijabla naziv="DomainObject.Predmet.ProtuStrankaListFormatedOIB_1">
      <item>NEVA društvo s ograničenom odgovornošću za trgovinu, proizvodnju i usluge, Gornja Kovačica, OIB 19262570207 zastupanog po punomoćniku Nenad Smiljanić</item>
    </derivirana_varijabla>
  </DomainObject.Predmet.ProtuStrankaListFormatedOIB>
  <DomainObject.Predmet.ProtuStrankaListFormatedWithAdress>
    <izvorni_sadrzaj>
      <item>NEVA društvo s ograničenom odgovornošću za trgovinu, proizvodnju i usluge, Gornja Kovačica, Gornja Kovačica 66, 43270 Gornja Kovačica zastupanog po punomoćniku Nenad Smiljanić</item>
    </izvorni_sadrzaj>
    <derivirana_varijabla naziv="DomainObject.Predmet.ProtuStrankaListFormatedWithAdress_1">
      <item>NEVA društvo s ograničenom odgovornošću za trgovinu, proizvodnju i usluge, Gornja Kovačica, Gornja Kovačica 66, 43270 Gornja Kovačica zastupanog po punomoćniku Nenad Smiljanić</item>
    </derivirana_varijabla>
  </DomainObject.Predmet.ProtuStrankaListFormatedWithAdress>
  <DomainObject.Predmet.ProtuStrankaListFormatedWithAdressOIB>
    <izvorni_sadrzaj>
      <item>NEVA društvo s ograničenom odgovornošću za trgovinu, proizvodnju i usluge, Gornja Kovačica, OIB 19262570207, Gornja Kovačica 66, 43270 Gornja Kovačica zastupanog po punomoćniku Nenad Smiljanić</item>
    </izvorni_sadrzaj>
    <derivirana_varijabla naziv="DomainObject.Predmet.ProtuStrankaListFormatedWithAdressOIB_1">
      <item>NEVA društvo s ograničenom odgovornošću za trgovinu, proizvodnju i usluge, Gornja Kovačica, OIB 19262570207, Gornja Kovačica 66, 43270 Gornja Kovačica zastupanog po punomoćniku Nenad Smiljanić</item>
    </derivirana_varijabla>
  </DomainObject.Predmet.ProtuStrankaListFormatedWithAdressOIB>
  <DomainObject.Predmet.ProtuStrankaListNazivFormated>
    <izvorni_sadrzaj>
      <item>NEVA društvo s ograničenom odgovornošću za trgovinu, proizvodnju i usluge, Gornja Kovačica</item>
    </izvorni_sadrzaj>
    <derivirana_varijabla naziv="DomainObject.Predmet.ProtuStrankaListNazivFormated_1">
      <item>NEVA društvo s ograničenom odgovornošću za trgovinu, proizvodnju i usluge, Gornja Kovačica</item>
    </derivirana_varijabla>
  </DomainObject.Predmet.ProtuStrankaListNazivFormated>
  <DomainObject.Predmet.ProtuStrankaListNazivFormatedOIB>
    <izvorni_sadrzaj>
      <item>NEVA društvo s ograničenom odgovornošću za trgovinu, proizvodnju i usluge, Gornja Kovačica, OIB 19262570207</item>
    </izvorni_sadrzaj>
    <derivirana_varijabla naziv="DomainObject.Predmet.ProtuStrankaListNazivFormatedOIB_1">
      <item>NEVA društvo s ograničenom odgovornošću za trgovinu, proizvodnju i usluge, Gornja Kovačica, OIB 19262570207</item>
    </derivirana_varijabla>
  </DomainObject.Predmet.ProtuStrankaListNazivFormatedOIB>
  <DomainObject.Predmet.OstaliListFormated>
    <izvorni_sadrzaj>
      <item>Nenad Smiljanić punomoćnik sudionika u postupku NEVA društvo s ograničenom odgovornošću za trgovinu, proizvodnju i usluge, Gornja Kovačica</item>
    </izvorni_sadrzaj>
    <derivirana_varijabla naziv="DomainObject.Predmet.OstaliListFormated_1">
      <item>Nenad Smiljanić punomoćnik sudionika u postupku NEVA društvo s ograničenom odgovornošću za trgovinu, proizvodnju i usluge, Gornja Kovačica</item>
    </derivirana_varijabla>
  </DomainObject.Predmet.OstaliListFormated>
  <DomainObject.Predmet.OstaliListFormatedOIB>
    <izvorni_sadrzaj>
      <item>Nenad Smiljanić, OIB 47272611256 punomoćnik sudionika u postupku NEVA društvo s ograničenom odgovornošću za trgovinu, proizvodnju i usluge, Gornja Kovačica</item>
    </izvorni_sadrzaj>
    <derivirana_varijabla naziv="DomainObject.Predmet.OstaliListFormatedOIB_1">
      <item>Nenad Smiljanić, OIB 47272611256 punomoćnik sudionika u postupku NEVA društvo s ograničenom odgovornošću za trgovinu, proizvodnju i usluge, Gornja Kovačica</item>
    </derivirana_varijabla>
  </DomainObject.Predmet.OstaliListFormatedOIB>
  <DomainObject.Predmet.OstaliListFormatedWithAdress>
    <izvorni_sadrzaj>
      <item>Nenad Smiljanić,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_1">
      <item>Nenad Smiljanić, Gornja Kovačica 65., 43270 Gornja Kovačica punomoćnik sudionika u postupku NEVA društvo s ograničenom odgovornošću za trgovinu, proizvodnju i usluge, Gornja Kovačica</item>
    </derivirana_varijabla>
  </DomainObject.Predmet.OstaliListFormatedWithAdress>
  <DomainObject.Predmet.OstaliListFormatedWithAdressOIB>
    <izvorni_sadrzaj>
      <item>Nenad Smiljanić, OIB 47272611256, Gornja Kovačica 65., 43270 Gornja Kovačica punomoćnik sudionika u postupku NEVA društvo s ograničenom odgovornošću za trgovinu, proizvodnju i usluge, Gornja Kovačica</item>
    </izvorni_sadrzaj>
    <derivirana_varijabla naziv="DomainObject.Predmet.OstaliListFormatedWithAdressOIB_1">
      <item>Nenad Smiljanić, OIB 47272611256, Gornja Kovačica 65., 43270 Gornja Kovačica punomoćnik sudionika u postupku NEVA društvo s ograničenom odgovornošću za trgovinu, proizvodnju i usluge, Gornja Kovačica</item>
    </derivirana_varijabla>
  </DomainObject.Predmet.OstaliListFormatedWithAdressOIB>
  <DomainObject.Predmet.OstaliListNazivFormated>
    <izvorni_sadrzaj>
      <item>Nenad Smiljanić</item>
    </izvorni_sadrzaj>
    <derivirana_varijabla naziv="DomainObject.Predmet.OstaliListNazivFormated_1">
      <item>Nenad Smiljanić</item>
    </derivirana_varijabla>
  </DomainObject.Predmet.OstaliListNazivFormated>
  <DomainObject.Predmet.OstaliListNazivFormatedOIB>
    <izvorni_sadrzaj>
      <item>Nenad Smiljanić, OIB 47272611256</item>
    </izvorni_sadrzaj>
    <derivirana_varijabla naziv="DomainObject.Predmet.OstaliListNazivFormatedOIB_1">
      <item>Nenad Smiljanić, OIB 47272611256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St-204/2016-13</izvorni_sadrzaj>
    <derivirana_varijabla naziv="DomainObject.PoslovniBrojDokumenta_1">St-204/2016-13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NEVA društvo s ograničenom odgovornošću za trgovinu, proizvodnju i usluge, Gornja Kovačica</izvorni_sadrzaj>
    <derivirana_varijabla naziv="DomainObject.Predmet.ProtustrankaIDrugi_1">NEVA društvo s ograničenom odgovornošću za trgovinu, proizvodnju i usluge, Gornja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NEVA društvo s ograničenom odgovornošću za trgovinu, proizvodnju i usluge, Gornja Kovačica, OIB 19262570207, Gornja Kovačica 66, 43270 Gornja Kovačica</izvorni_sadrzaj>
    <derivirana_varijabla naziv="DomainObject.Predmet.ProtustrankaIDrugiAdressOIB_1">NEVA društvo s ograničenom odgovornošću za trgovinu, proizvodnju i usluge, Gornja Kovačica, OIB 19262570207, Gornja Kovačica 66, 43270 Gornja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NEVA društvo s ograničenom odgovornošću za trgovinu, proizvodnju i usluge, Gornja Kovačica</item>
      <item>Nenad Smiljanić</item>
    </izvorni_sadrzaj>
    <derivirana_varijabla naziv="DomainObject.Predmet.SudioniciListNaziv_1">
      <item>FINA, RC ZAGREB, Podružnica Bjelovar</item>
      <item>NEVA društvo s ograničenom odgovornošću za trgovinu, proizvodnju i usluge, Gornja Kovačica</item>
      <item>Nenad Smiljanić</item>
    </derivirana_varijabla>
  </DomainObject.Predmet.SudioniciListNaziv>
  <DomainObject.Predmet.SudioniciListAdressOIB>
    <izvorni_sadrzaj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izvorni_sadrzaj>
    <derivirana_varijabla naziv="DomainObject.Predmet.SudioniciListAdressOIB_1">
      <item>FINA, RC ZAGREB, Podružnica Bjelovar, OIB 85821130368, F. Supila 4,43000 Bjelovar</item>
      <item>NEVA društvo s ograničenom odgovornošću za trgovinu, proizvodnju i usluge, Gornja Kovačica, OIB 19262570207, Gornja Kovačica 66,43270 Gornja Kovačica</item>
      <item>Nenad Smiljanić, OIB 47272611256, Gornja Kovačica 65.,43270 Gornja Kovačica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D9DB9-6772-4DD9-8448-81C69054B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1938</properties:Characters>
  <properties:Lines>56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2017-06-08T10:41:00Z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St-204/2016-13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