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4755" w14:paraId="5974755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444016" w:rsidR="00444016">
      <w:pPr>
        <w:jc w:val="both"/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44016">
        <w:tab/>
      </w:r>
      <w:r w:rsidR="00444016">
        <w:tab/>
      </w:r>
      <w:r w:rsidR="00444016">
        <w:tab/>
      </w:r>
      <w:r w:rsidR="00444016">
        <w:tab/>
        <w:t> </w:t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</w:r>
      <w:r w:rsidR="00444016">
        <w:tab/>
        <w:t xml:space="preserve">      Broj: 3/St-</w:t>
      </w:r>
      <w:r w:rsidR="00E85FE6">
        <w:t>4/2015-</w:t>
      </w:r>
      <w:r w:rsidR="00A43AB0">
        <w:t>176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44016" w:rsidP="00444016" w:rsidR="00444016">
      <w:pPr>
        <w:jc w:val="center"/>
        <w:rPr>
          <w:b/>
          <w:bCs/>
        </w:rPr>
      </w:pPr>
    </w:p>
    <w:p w:rsidRDefault="00444016" w:rsidP="00444016" w:rsidR="00444016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E85FE6">
        <w:rPr>
          <w:b/>
        </w:rPr>
        <w:t xml:space="preserve">Deanom </w:t>
      </w:r>
      <w:proofErr w:type="spellStart"/>
      <w:r w:rsidR="00E85FE6">
        <w:rPr>
          <w:b/>
        </w:rPr>
        <w:t>Petošić</w:t>
      </w:r>
      <w:proofErr w:type="spellEnd"/>
      <w:r w:rsidR="00E85FE6">
        <w:rPr>
          <w:b/>
        </w:rPr>
        <w:t xml:space="preserve">  iz Požege, </w:t>
      </w:r>
      <w:proofErr w:type="spellStart"/>
      <w:r w:rsidR="00E85FE6">
        <w:rPr>
          <w:b/>
        </w:rPr>
        <w:t>Arslanovci</w:t>
      </w:r>
      <w:proofErr w:type="spellEnd"/>
      <w:r w:rsidR="00E85FE6">
        <w:rPr>
          <w:b/>
        </w:rPr>
        <w:t xml:space="preserve"> 4a, kao vlasnikom  LEON ART  agencije za promet nekretnina i posredovanje u stečaju, </w:t>
      </w:r>
      <w:proofErr w:type="spellStart"/>
      <w:r w:rsidR="00E85FE6">
        <w:rPr>
          <w:b/>
        </w:rPr>
        <w:t>Arslanovci</w:t>
      </w:r>
      <w:proofErr w:type="spellEnd"/>
      <w:r w:rsidR="00E85FE6">
        <w:rPr>
          <w:b/>
        </w:rPr>
        <w:t xml:space="preserve"> 4, Požega, OIB: 76060495976 </w:t>
      </w:r>
      <w:r w:rsidR="00E85FE6">
        <w:t>zastupano po stečajnom upravitelju  Milanu Nakić</w:t>
      </w:r>
      <w:r>
        <w:t xml:space="preserve">, </w:t>
      </w:r>
      <w:r w:rsidR="00A43AB0">
        <w:t>13. rujna 2018.</w:t>
      </w:r>
      <w:r>
        <w:t xml:space="preserve">  </w:t>
      </w:r>
    </w:p>
    <w:p w:rsidRDefault="00381F83" w:rsidP="00444016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9E3AAB" w:rsidP="009E3AAB" w:rsidR="009E3AAB"/>
    <w:p w:rsidRDefault="00A43AB0" w:rsidP="00391015" w:rsidR="00A43AB0">
      <w:pPr>
        <w:ind w:firstLine="708"/>
        <w:jc w:val="both"/>
      </w:pPr>
    </w:p>
    <w:p w:rsidRDefault="00A43AB0" w:rsidP="00391015" w:rsidR="00A43AB0">
      <w:pPr>
        <w:ind w:firstLine="708"/>
        <w:jc w:val="both"/>
      </w:pPr>
      <w:r>
        <w:t>Poziva se stečajni upravitelj dostaviti završni račun, prijedlog završne diobe i završno izvješće, u roku od osam dana.</w:t>
      </w:r>
    </w:p>
    <w:p w:rsidRDefault="00A43AB0" w:rsidP="00391015" w:rsidR="00A43AB0">
      <w:pPr>
        <w:ind w:firstLine="708"/>
        <w:jc w:val="both"/>
      </w:pPr>
      <w:r>
        <w:t xml:space="preserve">Sud odustaje od naloga </w:t>
      </w:r>
      <w:proofErr w:type="spellStart"/>
      <w:r>
        <w:t>steč.upravitelju</w:t>
      </w:r>
      <w:proofErr w:type="spellEnd"/>
      <w:r>
        <w:t xml:space="preserve"> iz zaključka od 8.8.2018.</w:t>
      </w:r>
    </w:p>
    <w:p w:rsidRDefault="00A43AB0" w:rsidP="00391015" w:rsidR="00A43AB0">
      <w:pPr>
        <w:ind w:firstLine="708"/>
        <w:jc w:val="both"/>
      </w:pPr>
    </w:p>
    <w:p w:rsidRDefault="00A43AB0" w:rsidP="00A43AB0" w:rsidR="00A43AB0">
      <w:pPr>
        <w:ind w:firstLine="708"/>
        <w:jc w:val="center"/>
      </w:pPr>
      <w:r>
        <w:t>Obrazloženje</w:t>
      </w:r>
    </w:p>
    <w:p w:rsidRDefault="00A43AB0" w:rsidP="00391015" w:rsidR="00A43AB0">
      <w:pPr>
        <w:ind w:firstLine="708"/>
        <w:jc w:val="both"/>
      </w:pPr>
    </w:p>
    <w:p w:rsidRDefault="00A43AB0" w:rsidP="00391015" w:rsidR="00A43AB0">
      <w:pPr>
        <w:ind w:firstLine="708"/>
        <w:jc w:val="both"/>
      </w:pPr>
      <w:proofErr w:type="spellStart"/>
      <w:r>
        <w:t>Steč</w:t>
      </w:r>
      <w:proofErr w:type="spellEnd"/>
      <w:r>
        <w:t xml:space="preserve">. upravitelj se očitovao o priznavanju izlučnog prava Dejanu </w:t>
      </w:r>
      <w:proofErr w:type="spellStart"/>
      <w:r>
        <w:t>Petošiću</w:t>
      </w:r>
      <w:proofErr w:type="spellEnd"/>
      <w:r>
        <w:t xml:space="preserve"> kao fizičkoj osobi u dijelu u kojem je njegova imovina različita od imovine koja je ušla u stečajnu masu iz kojeg razloga nisu potrebne radnje po zaključku od 8.8.2018.</w:t>
      </w:r>
    </w:p>
    <w:p w:rsidRDefault="00A43AB0" w:rsidP="00391015" w:rsidR="00A43AB0">
      <w:pPr>
        <w:ind w:firstLine="708"/>
        <w:jc w:val="both"/>
      </w:pPr>
      <w:r>
        <w:t xml:space="preserve">Kako je prodana sva imovina koja je </w:t>
      </w:r>
      <w:proofErr w:type="spellStart"/>
      <w:r>
        <w:t>steč</w:t>
      </w:r>
      <w:proofErr w:type="spellEnd"/>
      <w:r>
        <w:t>. masa, odlučeno je kao u izreci.</w:t>
      </w:r>
    </w:p>
    <w:p w:rsidRDefault="00A43AB0" w:rsidP="00391015" w:rsidR="00A43AB0">
      <w:pPr>
        <w:ind w:firstLine="708"/>
        <w:jc w:val="both"/>
      </w:pPr>
    </w:p>
    <w:p w:rsidRDefault="00A43AB0" w:rsidP="00391015" w:rsidR="00A43AB0">
      <w:pPr>
        <w:ind w:firstLine="708"/>
        <w:jc w:val="both"/>
      </w:pPr>
    </w:p>
    <w:p w:rsidRDefault="00A43AB0" w:rsidP="00391015" w:rsidR="00A43AB0">
      <w:pPr>
        <w:ind w:firstLine="708"/>
        <w:jc w:val="both"/>
      </w:pPr>
    </w:p>
    <w:p w:rsidRDefault="00A43AB0" w:rsidP="00391015" w:rsidR="00A43AB0">
      <w:pPr>
        <w:ind w:firstLine="708"/>
        <w:jc w:val="both"/>
      </w:pPr>
    </w:p>
    <w:p w:rsidRDefault="00391015" w:rsidP="00391015" w:rsidR="00391015">
      <w:pPr>
        <w:ind w:firstLine="708"/>
        <w:jc w:val="both"/>
      </w:pPr>
      <w:r>
        <w:t xml:space="preserve">U Slavonskom Brodu </w:t>
      </w:r>
      <w:r w:rsidR="00A43AB0">
        <w:t>13. rujna</w:t>
      </w:r>
      <w:r>
        <w:t xml:space="preserve"> 2018. </w:t>
      </w:r>
    </w:p>
    <w:p w:rsidRDefault="00391015" w:rsidP="00391015" w:rsidR="00391015">
      <w:pPr>
        <w:ind w:firstLine="708" w:left="6372"/>
        <w:jc w:val="both"/>
      </w:pPr>
      <w:r>
        <w:t>Sutkinja:</w:t>
      </w:r>
    </w:p>
    <w:p w:rsidRDefault="00391015" w:rsidP="00391015" w:rsidR="00391015">
      <w:pPr>
        <w:ind w:left="6372"/>
        <w:jc w:val="both"/>
      </w:pPr>
      <w:r>
        <w:t>Daniela Martini Maoduš</w:t>
      </w:r>
    </w:p>
    <w:p w:rsidRDefault="00391015" w:rsidP="00391015" w:rsidR="00391015">
      <w:pPr>
        <w:jc w:val="both"/>
      </w:pPr>
    </w:p>
    <w:p w:rsidRDefault="00391015" w:rsidP="00391015" w:rsidR="00391015">
      <w:pPr>
        <w:jc w:val="both"/>
      </w:pPr>
    </w:p>
    <w:p w:rsidRDefault="00391015" w:rsidP="00391015" w:rsidR="00391015">
      <w:pPr>
        <w:jc w:val="both"/>
      </w:pPr>
    </w:p>
    <w:p w:rsidRDefault="00391015" w:rsidP="00391015" w:rsidR="00391015">
      <w:pPr>
        <w:jc w:val="both"/>
      </w:pPr>
    </w:p>
    <w:p w:rsidRDefault="00391015" w:rsidP="00391015" w:rsidR="00391015">
      <w:pPr>
        <w:jc w:val="both"/>
      </w:pPr>
      <w:r>
        <w:t>Dostaviti:</w:t>
      </w:r>
    </w:p>
    <w:p w:rsidRDefault="00391015" w:rsidP="00391015" w:rsidR="00391015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 </w:t>
      </w:r>
    </w:p>
    <w:p w:rsidRDefault="00391015" w:rsidP="00391015" w:rsidR="00391015">
      <w:pPr>
        <w:jc w:val="both"/>
        <w:rPr>
          <w:rFonts w:hAnsi="Calibri" w:ascii="Calibri"/>
          <w:sz w:val="22"/>
          <w:szCs w:val="22"/>
        </w:rPr>
      </w:pPr>
    </w:p>
    <w:p w:rsidRDefault="00725935" w:rsidP="00391015" w:rsidR="00725935" w:rsidRPr="00D544AA">
      <w:pPr>
        <w:jc w:val="both"/>
        <w:rPr>
          <w:color w:val="222222"/>
        </w:rPr>
      </w:pPr>
    </w:p>
    <w:sectPr w:rsidR="00725935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B5654C"/>
    <w:multiLevelType w:val="hybridMultilevel"/>
    <w:tmpl w:val="0B6EDC42"/>
    <w:lvl w:tplc="CDB0943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3946EA"/>
    <w:multiLevelType w:val="hybridMultilevel"/>
    <w:tmpl w:val="DE782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0"/>
  </w:num>
  <w:num w:numId="5">
    <w:abstractNumId w:val="1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2"/>
  </w:num>
  <w:num w:numId="11">
    <w:abstractNumId w:val="4"/>
  </w:num>
  <w:num w:numId="12">
    <w:abstractNumId w:val="8"/>
  </w:num>
  <w:num w:numId="13">
    <w:abstractNumId w:val="1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0F4522"/>
    <w:rsid w:val="00105A5D"/>
    <w:rsid w:val="00117CF3"/>
    <w:rsid w:val="001B2342"/>
    <w:rsid w:val="001B542B"/>
    <w:rsid w:val="001D178D"/>
    <w:rsid w:val="002273AB"/>
    <w:rsid w:val="00250148"/>
    <w:rsid w:val="0031575D"/>
    <w:rsid w:val="00381F83"/>
    <w:rsid w:val="00391015"/>
    <w:rsid w:val="003F3AE3"/>
    <w:rsid w:val="00444016"/>
    <w:rsid w:val="0044683E"/>
    <w:rsid w:val="004A674A"/>
    <w:rsid w:val="004B7EB3"/>
    <w:rsid w:val="004E0058"/>
    <w:rsid w:val="005810FD"/>
    <w:rsid w:val="006216C4"/>
    <w:rsid w:val="00705FB1"/>
    <w:rsid w:val="00725935"/>
    <w:rsid w:val="007C676A"/>
    <w:rsid w:val="008E2A8C"/>
    <w:rsid w:val="0094277E"/>
    <w:rsid w:val="009A0FD3"/>
    <w:rsid w:val="009C1370"/>
    <w:rsid w:val="009E3AAB"/>
    <w:rsid w:val="00A11C13"/>
    <w:rsid w:val="00A43AB0"/>
    <w:rsid w:val="00AF70F0"/>
    <w:rsid w:val="00B277A1"/>
    <w:rsid w:val="00BA27B8"/>
    <w:rsid w:val="00BE3F3C"/>
    <w:rsid w:val="00C75D04"/>
    <w:rsid w:val="00CD1A17"/>
    <w:rsid w:val="00D544AA"/>
    <w:rsid w:val="00DA245A"/>
    <w:rsid w:val="00DA4E62"/>
    <w:rsid w:val="00E85FE6"/>
    <w:rsid w:val="00F404D7"/>
    <w:rsid w:val="00F8610E"/>
    <w:rsid w:val="00F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98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4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21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 dio</izvorni_sadrzaj>
    <derivirana_varijabla naziv="DomainObject.Predmet.PrimjedbaSuca_1">I,II dio kod dubi, III dio</derivirana_varijabla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  <item>, OIB 57207577276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  <item>, OIB 57207577276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552E25-B78F-44E3-BD12-1E499A8E4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183</properties:Words>
  <properties:Characters>944</properties:Characters>
  <properties:Lines>41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2018-06-28T11:30:00Z</dcterms:created>
  <dc:creator>wsadmin</dc:creator>
  <cp:lastModifiedBy>wsadmin</cp:lastModifiedBy>
  <cp:lastPrinted>2018-09-13T12:06:00Z</cp:lastPrinted>
  <dcterms:modified xmlns:xsi="http://www.w3.org/2001/XMLSchema-instance" xsi:type="dcterms:W3CDTF">2018-09-13T12:07:00Z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DIOBA KUPOVNINE LEON ART.docx)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