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59ad" w14:paraId="67d59ad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F0751">
        <w:rPr>
          <w:rFonts w:cs="Times New Roman" w:hAnsi="Times New Roman" w:ascii="Times New Roman"/>
          <w:b w:val="false"/>
          <w:sz w:val="24"/>
          <w:szCs w:val="24"/>
        </w:rPr>
        <w:t>3254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CF0751">
        <w:t>DAKI PROMET d.o.o., Zagreb, Tomićeva 3, OIB: 61489917305</w:t>
      </w:r>
      <w:r w:rsidR="00D815A2">
        <w:t>,</w:t>
      </w:r>
      <w:r w:rsidR="00424E38">
        <w:t xml:space="preserve"> </w:t>
      </w:r>
      <w:r w:rsidR="003C5353" w:rsidRPr="002365A1">
        <w:t xml:space="preserve"> </w:t>
      </w:r>
      <w:r w:rsidR="00CF0751">
        <w:t>26. rujna</w:t>
      </w:r>
      <w:r w:rsidR="00AA5037">
        <w:t xml:space="preserve"> 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CF0751">
        <w:t>DAKI PROMET d.o.o., Zagreb, Tomićeva 3, OIB: 61489917305</w:t>
      </w:r>
      <w:r w:rsidR="000011DB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CF0751">
        <w:t>17. listopada</w:t>
      </w:r>
      <w:r w:rsidR="00957736">
        <w:t xml:space="preserve"> 2017.</w:t>
      </w:r>
      <w:r>
        <w:t xml:space="preserve"> u </w:t>
      </w:r>
      <w:r w:rsidR="00D815A2">
        <w:t>9</w:t>
      </w:r>
      <w:r w:rsidR="00100C2C">
        <w:t>,</w:t>
      </w:r>
      <w:r w:rsidR="00CF0751">
        <w:t>3</w:t>
      </w:r>
      <w:r w:rsidR="00100C2C">
        <w:t>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D815A2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CF0751">
        <w:t>26. rujna</w:t>
      </w:r>
      <w:r w:rsidR="00957736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62E" w:rsidR="00E4662E">
      <w:r>
        <w:separator/>
      </w:r>
    </w:p>
  </w:endnote>
  <w:endnote w:id="0" w:type="continuationSeparator">
    <w:p w:rsidRDefault="00E4662E" w:rsidR="00E46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62E" w:rsidR="00E4662E">
      <w:r>
        <w:separator/>
      </w:r>
    </w:p>
  </w:footnote>
  <w:footnote w:id="0" w:type="continuationSeparator">
    <w:p w:rsidRDefault="00E4662E" w:rsidR="00E46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09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4E38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0910"/>
    <w:rsid w:val="00D971AC"/>
    <w:rsid w:val="00DD48F5"/>
    <w:rsid w:val="00DE470E"/>
    <w:rsid w:val="00DE5732"/>
    <w:rsid w:val="00DE5FCD"/>
    <w:rsid w:val="00E305DE"/>
    <w:rsid w:val="00E4662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0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9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9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9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9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0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9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9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9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9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3254</izvorni_sadrzaj>
    <derivirana_varijabla naziv="DomainObject.Predmet.Broj_1">3254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St-3254/2016</izvorni_sadrzaj>
    <derivirana_varijabla naziv="DomainObject.Predmet.OznakaBroj_1">St-3254/2016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DAKI PROMET d.o.o. zastupanog po punomoćniku Davor Čanadi; Kristina Čanadi</izvorni_sadrzaj>
    <derivirana_varijabla naziv="DomainObject.Predmet.ProtustrankaFormated_1">  DAKI PROMET d.o.o. zastupanog po punomoćniku Davor Čanadi; Kristina Čanadi</derivirana_varijabla>
  </DomainObject.Predmet.ProtustrankaFormated>
  <DomainObject.Predmet.ProtustrankaFormatedOIB>
    <izvorni_sadrzaj>  DAKI PROMET d.o.o., OIB 61489917305 zastupanog po punomoćniku Davor Čanadi; Kristina Čanadi</izvorni_sadrzaj>
    <derivirana_varijabla naziv="DomainObject.Predmet.ProtustrankaFormatedOIB_1">  DAKI PROMET d.o.o., OIB 61489917305 zastupanog po punomoćniku Davor Čanadi; Kristina Čanadi</derivirana_varijabla>
  </DomainObject.Predmet.ProtustrankaFormatedOIB>
  <DomainObject.Predmet.ProtustrankaFormatedWithAdress>
    <izvorni_sadrzaj> DAKI PROMET d.o.o., Tomićeva 3, 10000 Zagreb zastupanog po punomoćniku Davor Čanadi; Kristina Čanadi</izvorni_sadrzaj>
    <derivirana_varijabla naziv="DomainObject.Predmet.ProtustrankaFormatedWithAdress_1"> DAKI PROMET d.o.o., Tomićeva 3, 10000 Zagreb zastupanog po punomoćniku Davor Čanadi; Kristina Čanadi</derivirana_varijabla>
  </DomainObject.Predmet.ProtustrankaFormatedWithAdress>
  <DomainObject.Predmet.ProtustrankaFormatedWithAdressOIB>
    <izvorni_sadrzaj> DAKI PROMET d.o.o., OIB 61489917305, Tomićeva 3, 10000 Zagreb zastupanog po punomoćniku Davor Čanadi; Kristina Čanadi</izvorni_sadrzaj>
    <derivirana_varijabla naziv="DomainObject.Predmet.ProtustrankaFormatedWithAdressOIB_1"> DAKI PROMET d.o.o., OIB 61489917305, Tomićeva 3, 10000 Zagreb zastupanog po punomoćniku Davor Čanadi; Kristina Čanadi</derivirana_varijabla>
  </DomainObject.Predmet.ProtustrankaFormatedWithAdressOIB>
  <DomainObject.Predmet.ProtustrankaWithAdress>
    <izvorni_sadrzaj>DAKI PROMET d.o.o. Tomićeva 3, 10000 Zagreb</izvorni_sadrzaj>
    <derivirana_varijabla naziv="DomainObject.Predmet.ProtustrankaWithAdress_1">DAKI PROMET d.o.o. Tomićeva 3, 10000 Zagreb</derivirana_varijabla>
  </DomainObject.Predmet.ProtustrankaWithAdress>
  <DomainObject.Predmet.ProtustrankaWithAdressOIB>
    <izvorni_sadrzaj>DAKI PROMET d.o.o., OIB 61489917305, Tomićeva 3, 10000 Zagreb</izvorni_sadrzaj>
    <derivirana_varijabla naziv="DomainObject.Predmet.ProtustrankaWithAdressOIB_1">DAKI PROMET d.o.o., OIB 61489917305, Tomićeva 3, 10000 Zagreb</derivirana_varijabla>
  </DomainObject.Predmet.ProtustrankaWithAdressOIB>
  <DomainObject.Predmet.ProtustrankaNazivFormated>
    <izvorni_sadrzaj>DAKI PROMET d.o.o.</izvorni_sadrzaj>
    <derivirana_varijabla naziv="DomainObject.Predmet.ProtustrankaNazivFormated_1">DAKI PROMET d.o.o.</derivirana_varijabla>
  </DomainObject.Predmet.ProtustrankaNazivFormated>
  <DomainObject.Predmet.ProtustrankaNazivFormatedOIB>
    <izvorni_sadrzaj>DAKI PROMET d.o.o., OIB 61489917305</izvorni_sadrzaj>
    <derivirana_varijabla naziv="DomainObject.Predmet.ProtustrankaNazivFormatedOIB_1">DAKI PROMET d.o.o., OIB 61489917305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DAKI PROMET d.o.o. zastupanog po punomoćniku Davor Čanadi; Kristina Čanadi</item>
    </izvorni_sadrzaj>
    <derivirana_varijabla naziv="DomainObject.Predmet.ProtuStrankaListFormated_1">
      <item>DAKI PROMET d.o.o. zastupanog po punomoćniku Davor Čanadi; Kristina Čanadi</item>
    </derivirana_varijabla>
  </DomainObject.Predmet.ProtuStrankaListFormated>
  <DomainObject.Predmet.ProtuStrankaListFormatedOIB>
    <izvorni_sadrzaj>
      <item>DAKI PROMET d.o.o., OIB 61489917305 zastupanog po punomoćniku Davor Čanadi; Kristina Čanadi</item>
    </izvorni_sadrzaj>
    <derivirana_varijabla naziv="DomainObject.Predmet.ProtuStrankaListFormatedOIB_1">
      <item>DAKI PROMET d.o.o., OIB 61489917305 zastupanog po punomoćniku Davor Čanadi; Kristina Čanadi</item>
    </derivirana_varijabla>
  </DomainObject.Predmet.ProtuStrankaListFormatedOIB>
  <DomainObject.Predmet.ProtuStrankaListFormatedWithAdress>
    <izvorni_sadrzaj>
      <item>DAKI PROMET d.o.o., Tomićeva 3, 10000 Zagreb zastupanog po punomoćniku Davor Čanadi; Kristina Čanadi</item>
    </izvorni_sadrzaj>
    <derivirana_varijabla naziv="DomainObject.Predmet.ProtuStrankaListFormatedWithAdress_1">
      <item>DAKI PROMET d.o.o., Tomićeva 3, 10000 Zagreb zastupanog po punomoćniku Davor Čanadi; Kristina Čanadi</item>
    </derivirana_varijabla>
  </DomainObject.Predmet.ProtuStrankaListFormatedWithAdress>
  <DomainObject.Predmet.ProtuStrankaListFormatedWithAdressOIB>
    <izvorni_sadrzaj>
      <item>DAKI PROMET d.o.o., OIB 61489917305, Tomićeva 3, 10000 Zagreb zastupanog po punomoćniku Davor Čanadi; Kristina Čanadi</item>
    </izvorni_sadrzaj>
    <derivirana_varijabla naziv="DomainObject.Predmet.ProtuStrankaListFormatedWithAdressOIB_1">
      <item>DAKI PROMET d.o.o., OIB 61489917305, Tomićeva 3, 10000 Zagreb zastupanog po punomoćniku Davor Čanadi; Kristina Čanadi</item>
    </derivirana_varijabla>
  </DomainObject.Predmet.ProtuStrankaListFormatedWithAdressOIB>
  <DomainObject.Predmet.ProtuStrankaListNazivFormated>
    <izvorni_sadrzaj>
      <item>DAKI PROMET d.o.o.</item>
    </izvorni_sadrzaj>
    <derivirana_varijabla naziv="DomainObject.Predmet.ProtuStrankaListNazivFormated_1">
      <item>DAKI PROMET d.o.o.</item>
    </derivirana_varijabla>
  </DomainObject.Predmet.ProtuStrankaListNazivFormated>
  <DomainObject.Predmet.ProtuStrankaListNazivFormatedOIB>
    <izvorni_sadrzaj>
      <item>DAKI PROMET d.o.o., OIB 61489917305</item>
    </izvorni_sadrzaj>
    <derivirana_varijabla naziv="DomainObject.Predmet.ProtuStrankaListNazivFormatedOIB_1">
      <item>DAKI PROMET d.o.o., OIB 61489917305</item>
    </derivirana_varijabla>
  </DomainObject.Predmet.ProtuStrankaListNazivFormatedOIB>
  <DomainObject.Predmet.OstaliListFormated>
    <izvorni_sadrzaj>
      <item>Kristina Čanadi punomoćnik sudionika u postupku DAKI PROMET d.o.o.</item>
      <item>Davor Čanadi punomoćnik sudionika u postupku DAKI PROMET d.o.o.</item>
    </izvorni_sadrzaj>
    <derivirana_varijabla naziv="DomainObject.Predmet.OstaliListFormated_1">
      <item>Kristina Čanadi punomoćnik sudionika u postupku DAKI PROMET d.o.o.</item>
      <item>Davor Čanadi punomoćnik sudionika u postupku DAKI PROMET d.o.o.</item>
    </derivirana_varijabla>
  </DomainObject.Predmet.OstaliListFormated>
  <DomainObject.Predmet.OstaliListFormatedOIB>
    <izvorni_sadrzaj>
      <item>Kristina Čanadi, OIB 16506403320 punomoćnik sudionika u postupku DAKI PROMET d.o.o.</item>
      <item>Davor Čanadi, OIB 46322410084 punomoćnik sudionika u postupku DAKI PROMET d.o.o.</item>
    </izvorni_sadrzaj>
    <derivirana_varijabla naziv="DomainObject.Predmet.OstaliListFormatedOIB_1">
      <item>Kristina Čanadi, OIB 16506403320 punomoćnik sudionika u postupku DAKI PROMET d.o.o.</item>
      <item>Davor Čanadi, OIB 46322410084 punomoćnik sudionika u postupku DAKI PROMET d.o.o.</item>
    </derivirana_varijabla>
  </DomainObject.Predmet.OstaliListFormatedOIB>
  <DomainObject.Predmet.OstaliListFormatedWithAdress>
    <izvorni_sadrzaj>
      <item>Kristina Čanadi, Tomićeva 3, 10000 Zagreb punomoćnik sudionika u postupku DAKI PROMET d.o.o.</item>
      <item>Davor Čanadi, Tomićeva 3, 10000 Zagreb punomoćnik sudionika u postupku DAKI PROMET d.o.o.</item>
    </izvorni_sadrzaj>
    <derivirana_varijabla naziv="DomainObject.Predmet.OstaliListFormatedWithAdress_1">
      <item>Kristina Čanadi, Tomićeva 3, 10000 Zagreb punomoćnik sudionika u postupku DAKI PROMET d.o.o.</item>
      <item>Davor Čanadi, Tomićeva 3, 10000 Zagreb punomoćnik sudionika u postupku DAKI PROMET d.o.o.</item>
    </derivirana_varijabla>
  </DomainObject.Predmet.OstaliListFormatedWithAdress>
  <DomainObject.Predmet.OstaliListFormatedWithAdressOIB>
    <izvorni_sadrzaj>
      <item>Kristina Čanadi, OIB 16506403320, Tomićeva 3, 10000 Zagreb punomoćnik sudionika u postupku DAKI PROMET d.o.o.</item>
      <item>Davor Čanadi, OIB 46322410084, Tomićeva 3, 10000 Zagreb punomoćnik sudionika u postupku DAKI PROMET d.o.o.</item>
    </izvorni_sadrzaj>
    <derivirana_varijabla naziv="DomainObject.Predmet.OstaliListFormatedWithAdressOIB_1">
      <item>Kristina Čanadi, OIB 16506403320, Tomićeva 3, 10000 Zagreb punomoćnik sudionika u postupku DAKI PROMET d.o.o.</item>
      <item>Davor Čanadi, OIB 46322410084, Tomićeva 3, 10000 Zagreb punomoćnik sudionika u postupku DAKI PROMET d.o.o.</item>
    </derivirana_varijabla>
  </DomainObject.Predmet.OstaliListFormatedWithAdressOIB>
  <DomainObject.Predmet.OstaliListNazivFormated>
    <izvorni_sadrzaj>
      <item>Kristina Čanadi</item>
      <item>Davor Čanadi</item>
    </izvorni_sadrzaj>
    <derivirana_varijabla naziv="DomainObject.Predmet.OstaliListNazivFormated_1">
      <item>Kristina Čanadi</item>
      <item>Davor Čanadi</item>
    </derivirana_varijabla>
  </DomainObject.Predmet.OstaliListNazivFormated>
  <DomainObject.Predmet.OstaliListNazivFormatedOIB>
    <izvorni_sadrzaj>
      <item>Kristina Čanadi, OIB 16506403320</item>
      <item>Davor Čanadi, OIB 46322410084</item>
    </izvorni_sadrzaj>
    <derivirana_varijabla naziv="DomainObject.Predmet.OstaliListNazivFormatedOIB_1">
      <item>Kristina Čanadi, OIB 16506403320</item>
      <item>Davor Čanadi, OIB 46322410084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DAKI PROMET d.o.o.</izvorni_sadrzaj>
    <derivirana_varijabla naziv="DomainObject.Predmet.ProtustrankaIDrugi_1">DAKI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DAKI PROMET d.o.o., OIB 61489917305, Tomićeva 3, 10000 Zagreb</izvorni_sadrzaj>
    <derivirana_varijabla naziv="DomainObject.Predmet.ProtustrankaIDrugiAdressOIB_1">DAKI PROMET d.o.o., OIB 61489917305, Tomićeva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DAKI PROMET d.o.o.</item>
      <item>Kristina Čanadi</item>
      <item>Davor Čanadi</item>
    </izvorni_sadrzaj>
    <derivirana_varijabla naziv="DomainObject.Predmet.SudioniciListNaziv_1">
      <item>FINA Regionalni centar Zagreb</item>
      <item>DAKI PROMET d.o.o.</item>
      <item>Kristina Čanadi</item>
      <item>Davor Čanadi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DAKI PROMET d.o.o., OIB 61489917305, Tomićeva 3,10000 Zagreb</item>
      <item>Kristina Čanadi, OIB 16506403320, Tomićeva 3,10000 Zagreb</item>
      <item>Davor Čanadi, OIB 46322410084, Tomićeva 3,10000 Zagreb</item>
    </izvorni_sadrzaj>
    <derivirana_varijabla naziv="DomainObject.Predmet.SudioniciListAdressOIB_1">
      <item>FINA Regionalni centar Zagreb, OIB 85821130368, Trg svibanjskih žrtava 1995. br. 1,10000 Zagreb</item>
      <item>DAKI PROMET d.o.o., OIB 61489917305, Tomićeva 3,10000 Zagreb</item>
      <item>Kristina Čanadi, OIB 16506403320, Tomićeva 3,10000 Zagreb</item>
      <item>Davor Čanadi, OIB 46322410084, Tomićeva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61489917305</item>
      <item>, OIB 16506403320</item>
      <item>, OIB 46322410084</item>
    </izvorni_sadrzaj>
    <derivirana_varijabla naziv="DomainObject.Predmet.SudioniciListNazivOIB_1">
      <item>, OIB 85821130368</item>
      <item>, OIB 61489917305</item>
      <item>, OIB 16506403320</item>
      <item>, OIB 46322410084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218</properties:Words>
  <properties:Characters>1075</properties:Characters>
  <properties:Lines>40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2017-09-26T11:22:00Z</dcterms:created>
  <dc:creator>Korisnik</dc:creator>
  <cp:lastModifiedBy>Draženka Prpić</cp:lastModifiedBy>
  <cp:lastPrinted>2017-09-26T11:22:00Z</cp:lastPrinted>
  <dcterms:modified xmlns:xsi="http://www.w3.org/2001/XMLSchema-instance" xsi:type="dcterms:W3CDTF">2017-09-26T11:23:00Z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