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2e7d" w14:paraId="3402e7d" w:rsidRDefault="005939C6" w:rsidP="007F2409" w:rsidR="007F2409" w:rsidRPr="00997B1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97B1A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97B1A">
        <w:rPr>
          <w:rFonts w:hAnsi="Times New Roman" w:ascii="Times New Roman"/>
        </w:rPr>
        <w:t xml:space="preserve">        </w:t>
      </w:r>
    </w:p>
    <w:p w:rsidRDefault="007D07A2" w:rsidP="007F2409" w:rsidR="007D07A2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 w:rsidRPr="00997B1A">
        <w:rPr>
          <w:rFonts w:hAnsi="Times New Roman" w:ascii="Times New Roman"/>
        </w:rPr>
        <w:t>48. St-</w:t>
      </w:r>
      <w:r w:rsidR="00397BEE">
        <w:rPr>
          <w:rFonts w:hAnsi="Times New Roman" w:ascii="Times New Roman"/>
        </w:rPr>
        <w:t>5709</w:t>
      </w:r>
      <w:r w:rsidR="009226DF" w:rsidRPr="00997B1A">
        <w:rPr>
          <w:rFonts w:hAnsi="Times New Roman" w:ascii="Times New Roman"/>
        </w:rPr>
        <w:t>/</w:t>
      </w:r>
      <w:r w:rsidR="00C55B28" w:rsidRPr="00997B1A">
        <w:rPr>
          <w:rFonts w:hAnsi="Times New Roman" w:ascii="Times New Roman"/>
        </w:rPr>
        <w:t>1</w:t>
      </w:r>
      <w:r w:rsidR="00397BEE">
        <w:rPr>
          <w:rFonts w:hAnsi="Times New Roman" w:ascii="Times New Roman"/>
        </w:rPr>
        <w:t>6</w:t>
      </w:r>
    </w:p>
    <w:p w:rsidRDefault="006A3D35" w:rsidP="007F2409" w:rsidR="006A3D35" w:rsidRPr="00997B1A">
      <w:pPr>
        <w:rPr>
          <w:rFonts w:hAnsi="Times New Roman" w:ascii="Times New Roman"/>
        </w:rPr>
      </w:pPr>
    </w:p>
    <w:p w:rsidRDefault="007F2409" w:rsidP="007F2409" w:rsidR="007F2409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>TRGOVAČKI SUD</w:t>
      </w:r>
      <w:r w:rsidR="003A572A" w:rsidRPr="00997B1A">
        <w:rPr>
          <w:rFonts w:hAnsi="Times New Roman" w:ascii="Times New Roman"/>
        </w:rPr>
        <w:t xml:space="preserve"> U ZAGREBU</w:t>
      </w:r>
    </w:p>
    <w:p w:rsidRDefault="000A0EAC" w:rsidP="007F2409" w:rsidR="003A572A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>Zagreb, Amruševa 2/II</w:t>
      </w:r>
    </w:p>
    <w:p w:rsidRDefault="00705993" w:rsidP="007F2409" w:rsidR="00705993" w:rsidRPr="00997B1A">
      <w:pPr>
        <w:rPr>
          <w:rFonts w:hAnsi="Times New Roman" w:ascii="Times New Roman"/>
        </w:rPr>
      </w:pPr>
    </w:p>
    <w:p w:rsidRDefault="006A3D35" w:rsidP="007F2409" w:rsidR="006A3D35" w:rsidRPr="00997B1A">
      <w:pPr>
        <w:rPr>
          <w:rFonts w:hAnsi="Times New Roman" w:ascii="Times New Roman"/>
        </w:rPr>
      </w:pPr>
    </w:p>
    <w:p w:rsidRDefault="00D4710A" w:rsidP="00D4710A" w:rsidR="00D4710A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 E P U B L I K A  H R V A T S K A</w:t>
      </w:r>
    </w:p>
    <w:p w:rsidRDefault="007F2409" w:rsidP="003A572A" w:rsidR="007F2409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 J E Š E N J E</w:t>
      </w:r>
    </w:p>
    <w:p w:rsidRDefault="00DB5BC1" w:rsidP="003A572A" w:rsidR="00DB5BC1" w:rsidRPr="00997B1A">
      <w:pPr>
        <w:jc w:val="center"/>
        <w:rPr>
          <w:rFonts w:hAnsi="Times New Roman" w:ascii="Times New Roman"/>
        </w:rPr>
      </w:pPr>
    </w:p>
    <w:p w:rsidRDefault="00F40BFF" w:rsidP="008B0FC1" w:rsidR="0048728D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Trgovački sud u Zagrebu, po stečajnom sucu Vesni </w:t>
      </w:r>
      <w:r w:rsidR="00FF0A52" w:rsidRPr="00997B1A">
        <w:rPr>
          <w:rFonts w:hAnsi="Times New Roman" w:ascii="Times New Roman"/>
        </w:rPr>
        <w:t>Sremac Šoštar</w:t>
      </w:r>
      <w:r w:rsidRPr="00997B1A">
        <w:rPr>
          <w:rFonts w:hAnsi="Times New Roman" w:ascii="Times New Roman"/>
        </w:rPr>
        <w:t xml:space="preserve">,  u stečajnom postupku nad </w:t>
      </w:r>
      <w:r w:rsidR="00A42972" w:rsidRPr="00997B1A">
        <w:rPr>
          <w:rFonts w:hAnsi="Times New Roman" w:ascii="Times New Roman"/>
        </w:rPr>
        <w:t xml:space="preserve">stečajnim dužnikom </w:t>
      </w:r>
      <w:r w:rsidR="008B0FC1">
        <w:t>EUROFAKT d.o.o., Zagreb, Avenija Dubrovnik 10, OIB: 80262558324</w:t>
      </w:r>
      <w:r w:rsidR="000E3952" w:rsidRPr="00997B1A">
        <w:rPr>
          <w:rFonts w:hAnsi="Times New Roman" w:ascii="Times New Roman"/>
        </w:rPr>
        <w:t xml:space="preserve">, </w:t>
      </w:r>
      <w:r w:rsidR="00F66914" w:rsidRPr="00997B1A">
        <w:rPr>
          <w:rFonts w:hAnsi="Times New Roman" w:ascii="Times New Roman"/>
        </w:rPr>
        <w:t xml:space="preserve">dana </w:t>
      </w:r>
      <w:r w:rsidR="008B0FC1">
        <w:rPr>
          <w:rFonts w:hAnsi="Times New Roman" w:ascii="Times New Roman"/>
        </w:rPr>
        <w:t>05</w:t>
      </w:r>
      <w:r w:rsidR="009B06EC" w:rsidRPr="00997B1A">
        <w:rPr>
          <w:rFonts w:hAnsi="Times New Roman" w:ascii="Times New Roman"/>
        </w:rPr>
        <w:t xml:space="preserve">. </w:t>
      </w:r>
      <w:r w:rsidR="008B0FC1">
        <w:rPr>
          <w:rFonts w:hAnsi="Times New Roman" w:ascii="Times New Roman"/>
        </w:rPr>
        <w:t>lipnja</w:t>
      </w:r>
      <w:r w:rsidR="009B06EC" w:rsidRPr="00997B1A">
        <w:rPr>
          <w:rFonts w:hAnsi="Times New Roman" w:ascii="Times New Roman"/>
        </w:rPr>
        <w:t xml:space="preserve"> 2018</w:t>
      </w:r>
      <w:r w:rsidR="00464385" w:rsidRPr="00997B1A">
        <w:rPr>
          <w:rFonts w:hAnsi="Times New Roman" w:ascii="Times New Roman"/>
        </w:rPr>
        <w:t xml:space="preserve">. </w:t>
      </w:r>
    </w:p>
    <w:p w:rsidRDefault="00464385" w:rsidP="0048728D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 </w:t>
      </w:r>
    </w:p>
    <w:p w:rsidRDefault="00464385" w:rsidP="001B2739" w:rsidR="00464385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 i j e š i o    j e</w:t>
      </w:r>
    </w:p>
    <w:p w:rsidRDefault="00464385" w:rsidP="00464385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   </w:t>
      </w:r>
    </w:p>
    <w:p w:rsidRDefault="00464385" w:rsidP="00464385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I.</w:t>
      </w:r>
      <w:r w:rsidRPr="00997B1A">
        <w:rPr>
          <w:rFonts w:hAnsi="Times New Roman" w:ascii="Times New Roman"/>
        </w:rPr>
        <w:tab/>
        <w:t xml:space="preserve">Otvara se stečajni postupak nad dužnikom </w:t>
      </w:r>
      <w:r w:rsidR="008B0FC1">
        <w:t>EUROFAKT d.o.o., Zagreb, Avenija Dubrovnik 10, OIB: 80262558324</w:t>
      </w:r>
      <w:r w:rsidR="005137AB" w:rsidRPr="00997B1A">
        <w:rPr>
          <w:rFonts w:hAnsi="Times New Roman" w:ascii="Times New Roman"/>
        </w:rPr>
        <w:t>,</w:t>
      </w:r>
      <w:r w:rsidR="005423F9" w:rsidRPr="00997B1A">
        <w:rPr>
          <w:rFonts w:hAnsi="Times New Roman" w:ascii="Times New Roman"/>
        </w:rPr>
        <w:t xml:space="preserve"> </w:t>
      </w:r>
      <w:r w:rsidR="002A2AEB" w:rsidRPr="00997B1A">
        <w:rPr>
          <w:rFonts w:hAnsi="Times New Roman" w:ascii="Times New Roman"/>
        </w:rPr>
        <w:t xml:space="preserve">dana </w:t>
      </w:r>
      <w:r w:rsidR="008B0FC1">
        <w:rPr>
          <w:rFonts w:hAnsi="Times New Roman" w:ascii="Times New Roman"/>
        </w:rPr>
        <w:t>05</w:t>
      </w:r>
      <w:r w:rsidR="005137AB" w:rsidRPr="00997B1A">
        <w:rPr>
          <w:rFonts w:hAnsi="Times New Roman" w:ascii="Times New Roman"/>
        </w:rPr>
        <w:t xml:space="preserve">. </w:t>
      </w:r>
      <w:r w:rsidR="008B0FC1">
        <w:rPr>
          <w:rFonts w:hAnsi="Times New Roman" w:ascii="Times New Roman"/>
        </w:rPr>
        <w:t>lipnja</w:t>
      </w:r>
      <w:r w:rsidR="005137AB" w:rsidRPr="00997B1A">
        <w:rPr>
          <w:rFonts w:hAnsi="Times New Roman" w:ascii="Times New Roman"/>
        </w:rPr>
        <w:t xml:space="preserve"> 2018</w:t>
      </w:r>
      <w:r w:rsidR="007D07A2" w:rsidRPr="00997B1A">
        <w:rPr>
          <w:rFonts w:hAnsi="Times New Roman" w:ascii="Times New Roman"/>
        </w:rPr>
        <w:t xml:space="preserve">. </w:t>
      </w:r>
      <w:r w:rsidR="00886E81" w:rsidRPr="00997B1A">
        <w:rPr>
          <w:rFonts w:hAnsi="Times New Roman" w:ascii="Times New Roman"/>
        </w:rPr>
        <w:t xml:space="preserve">u </w:t>
      </w:r>
      <w:r w:rsidR="00997B1A" w:rsidRPr="00997B1A">
        <w:rPr>
          <w:rFonts w:hAnsi="Times New Roman" w:ascii="Times New Roman"/>
        </w:rPr>
        <w:t>15,00</w:t>
      </w:r>
      <w:r w:rsidR="00FF0A52" w:rsidRPr="00997B1A">
        <w:rPr>
          <w:rFonts w:hAnsi="Times New Roman" w:ascii="Times New Roman"/>
        </w:rPr>
        <w:t xml:space="preserve"> sati</w:t>
      </w:r>
      <w:r w:rsidRPr="00997B1A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97B1A">
      <w:pPr>
        <w:ind w:firstLine="720"/>
        <w:jc w:val="both"/>
        <w:rPr>
          <w:rFonts w:hAnsi="Times New Roman" w:ascii="Times New Roman"/>
        </w:rPr>
      </w:pPr>
    </w:p>
    <w:p w:rsidRDefault="00464385" w:rsidP="00997B1A" w:rsidR="00997B1A" w:rsidRPr="00997B1A">
      <w:pPr>
        <w:ind w:firstLine="720"/>
        <w:rPr>
          <w:rFonts w:hAnsi="Times New Roman" w:ascii="Times New Roman"/>
        </w:rPr>
      </w:pPr>
      <w:r w:rsidRPr="00997B1A">
        <w:rPr>
          <w:rFonts w:hAnsi="Times New Roman" w:ascii="Times New Roman"/>
        </w:rPr>
        <w:t>II.</w:t>
      </w:r>
      <w:r w:rsidRPr="00997B1A">
        <w:rPr>
          <w:rFonts w:hAnsi="Times New Roman" w:ascii="Times New Roman"/>
        </w:rPr>
        <w:tab/>
        <w:t>Stečajnim upraviteljem imenuje se</w:t>
      </w:r>
      <w:r w:rsidR="00137386" w:rsidRPr="00997B1A">
        <w:rPr>
          <w:rFonts w:hAnsi="Times New Roman" w:ascii="Times New Roman"/>
        </w:rPr>
        <w:t xml:space="preserve"> </w:t>
      </w:r>
      <w:r w:rsidR="004A51A4">
        <w:rPr>
          <w:rFonts w:hAnsi="Times New Roman" w:ascii="Times New Roman"/>
        </w:rPr>
        <w:t>Miljenko Požgaj</w:t>
      </w:r>
      <w:r w:rsidR="00997B1A" w:rsidRPr="00997B1A">
        <w:rPr>
          <w:rFonts w:hAnsi="Times New Roman" w:ascii="Times New Roman"/>
        </w:rPr>
        <w:t xml:space="preserve"> iz </w:t>
      </w:r>
      <w:r w:rsidR="004A51A4">
        <w:rPr>
          <w:rFonts w:hAnsi="Times New Roman" w:ascii="Times New Roman"/>
        </w:rPr>
        <w:t>Jatrebarskog</w:t>
      </w:r>
      <w:r w:rsidR="00997B1A" w:rsidRPr="00997B1A">
        <w:rPr>
          <w:rFonts w:hAnsi="Times New Roman" w:ascii="Times New Roman"/>
        </w:rPr>
        <w:t xml:space="preserve">, </w:t>
      </w:r>
      <w:r w:rsidR="004A51A4">
        <w:rPr>
          <w:rFonts w:hAnsi="Times New Roman" w:ascii="Times New Roman"/>
        </w:rPr>
        <w:t>Repišće 42</w:t>
      </w:r>
      <w:r w:rsidR="00997B1A" w:rsidRPr="00997B1A">
        <w:rPr>
          <w:rFonts w:hAnsi="Times New Roman" w:ascii="Times New Roman"/>
        </w:rPr>
        <w:t xml:space="preserve">, OIB: </w:t>
      </w:r>
      <w:r w:rsidR="004A51A4">
        <w:rPr>
          <w:rFonts w:hAnsi="Times New Roman" w:ascii="Times New Roman"/>
        </w:rPr>
        <w:t>880074</w:t>
      </w:r>
      <w:r w:rsidR="00A232C7">
        <w:rPr>
          <w:rFonts w:hAnsi="Times New Roman" w:ascii="Times New Roman"/>
        </w:rPr>
        <w:t>36023</w:t>
      </w:r>
    </w:p>
    <w:p w:rsidRDefault="00014E47" w:rsidP="00CC65F0" w:rsidR="00014E47" w:rsidRPr="00997B1A">
      <w:pPr>
        <w:ind w:firstLine="720"/>
        <w:jc w:val="both"/>
        <w:rPr>
          <w:rFonts w:hAnsi="Times New Roman" w:ascii="Times New Roman"/>
        </w:rPr>
      </w:pPr>
    </w:p>
    <w:p w:rsidRDefault="00464385" w:rsidP="00464385" w:rsidR="00EC6334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III.</w:t>
      </w:r>
      <w:r w:rsidRPr="00997B1A">
        <w:rPr>
          <w:rFonts w:hAnsi="Times New Roman" w:ascii="Times New Roman"/>
        </w:rPr>
        <w:tab/>
        <w:t>Zaključuje se stečajni postupak nad dužnikom</w:t>
      </w:r>
      <w:r w:rsidR="00A232C7">
        <w:rPr>
          <w:rFonts w:hAnsi="Times New Roman" w:ascii="Times New Roman"/>
        </w:rPr>
        <w:t xml:space="preserve"> </w:t>
      </w:r>
      <w:r w:rsidR="00A232C7">
        <w:t>EUROFAKT d.o.o., Zagreb, Avenija Dubrovnik 10, OIB: 80262558324</w:t>
      </w:r>
      <w:r w:rsidR="00A232C7">
        <w:rPr>
          <w:rFonts w:hAnsi="Times New Roman" w:ascii="Times New Roman"/>
        </w:rPr>
        <w:t xml:space="preserve"> </w:t>
      </w:r>
      <w:r w:rsidR="00014E47" w:rsidRPr="00997B1A">
        <w:rPr>
          <w:rFonts w:hAnsi="Times New Roman" w:ascii="Times New Roman"/>
        </w:rPr>
        <w:t>.</w:t>
      </w:r>
    </w:p>
    <w:p w:rsidRDefault="00014E47" w:rsidP="00464385" w:rsidR="00014E47" w:rsidRPr="00997B1A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IV.</w:t>
      </w:r>
      <w:r w:rsidRPr="00997B1A">
        <w:rPr>
          <w:rFonts w:hAnsi="Times New Roman" w:ascii="Times New Roman"/>
        </w:rPr>
        <w:tab/>
      </w:r>
      <w:r w:rsidR="00794545" w:rsidRPr="00997B1A">
        <w:rPr>
          <w:rFonts w:hAnsi="Times New Roman" w:ascii="Times New Roman"/>
        </w:rPr>
        <w:t xml:space="preserve">Stečajni dužnik </w:t>
      </w:r>
      <w:r w:rsidR="001C134D">
        <w:t xml:space="preserve">EUROFAKT d.o.o., </w:t>
      </w:r>
      <w:r w:rsidR="00A232C7">
        <w:t>Zagreb, Avenija Dubrovnik 10, OIB: 80262558324</w:t>
      </w:r>
      <w:r w:rsidRPr="00997B1A">
        <w:rPr>
          <w:rFonts w:hAnsi="Times New Roman" w:ascii="Times New Roman"/>
        </w:rPr>
        <w:t>, brisat će se iz sudskog registra.</w:t>
      </w:r>
    </w:p>
    <w:p w:rsidRDefault="00464385" w:rsidP="002F2321" w:rsidR="00464385" w:rsidRPr="00997B1A">
      <w:pPr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ab/>
      </w:r>
      <w:r w:rsidRPr="00997B1A">
        <w:rPr>
          <w:rFonts w:hAnsi="Times New Roman" w:ascii="Times New Roman"/>
        </w:rPr>
        <w:tab/>
        <w:t xml:space="preserve"> </w:t>
      </w:r>
      <w:r w:rsidRPr="00997B1A">
        <w:rPr>
          <w:rFonts w:hAnsi="Times New Roman" w:ascii="Times New Roman"/>
        </w:rPr>
        <w:tab/>
      </w:r>
    </w:p>
    <w:p w:rsidRDefault="00464385" w:rsidP="001B2739" w:rsidR="00464385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Obrazloženje</w:t>
      </w:r>
    </w:p>
    <w:p w:rsidRDefault="002A3EC8" w:rsidP="005C4796" w:rsidR="002A3EC8" w:rsidRPr="00997B1A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FINA, Regionalni centar Zagreb podnijela je ovom sudu prijedlog za otvaranje stečajnog postupka nad dužnikom</w:t>
      </w:r>
      <w:r w:rsidR="00B15CFD" w:rsidRPr="00997B1A">
        <w:rPr>
          <w:rFonts w:hAnsi="Times New Roman" w:ascii="Times New Roman"/>
        </w:rPr>
        <w:t xml:space="preserve"> </w:t>
      </w:r>
      <w:r w:rsidR="00A232C7">
        <w:t>EUROFAKT d.o.o., Zagreb, Avenija Dubrovnik 10, OIB: 80262558324</w:t>
      </w:r>
      <w:r w:rsidR="00B15CFD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temeljem odredbe čl. </w:t>
      </w:r>
      <w:r w:rsidR="00826B99">
        <w:rPr>
          <w:rFonts w:hAnsi="Times New Roman" w:ascii="Times New Roman"/>
        </w:rPr>
        <w:t>49. st. 2</w:t>
      </w:r>
      <w:r w:rsidRPr="00997B1A">
        <w:rPr>
          <w:rFonts w:hAnsi="Times New Roman" w:ascii="Times New Roman"/>
        </w:rPr>
        <w:t>.</w:t>
      </w:r>
      <w:r w:rsidR="00826B99">
        <w:rPr>
          <w:rFonts w:hAnsi="Times New Roman" w:ascii="Times New Roman"/>
        </w:rPr>
        <w:t xml:space="preserve"> Zakona o financijskom poslovanju i predstečajnoj nagodbi.</w:t>
      </w:r>
      <w:r w:rsidRPr="00997B1A">
        <w:rPr>
          <w:rFonts w:hAnsi="Times New Roman" w:ascii="Times New Roman"/>
        </w:rPr>
        <w:t xml:space="preserve"> </w:t>
      </w:r>
    </w:p>
    <w:p w:rsidRDefault="0054026A" w:rsidP="00A92476" w:rsidR="0054026A" w:rsidRPr="00997B1A">
      <w:pPr>
        <w:jc w:val="both"/>
        <w:rPr>
          <w:rFonts w:hAnsi="Times New Roman" w:ascii="Times New Roman"/>
        </w:rPr>
      </w:pPr>
    </w:p>
    <w:p w:rsidRDefault="001115CA" w:rsidP="001115CA" w:rsidR="001115CA" w:rsidRPr="00997B1A">
      <w:pPr>
        <w:ind w:firstLine="720"/>
        <w:jc w:val="both"/>
        <w:rPr>
          <w:rFonts w:hAnsi="Times New Roman" w:ascii="Times New Roman"/>
        </w:rPr>
      </w:pPr>
      <w:r w:rsidRPr="00826B99">
        <w:rPr>
          <w:rFonts w:hAnsi="Times New Roman" w:ascii="Times New Roman"/>
        </w:rPr>
        <w:t xml:space="preserve">Rješenjem ovog suda </w:t>
      </w:r>
      <w:r w:rsidR="00400CE0" w:rsidRPr="00826B99">
        <w:rPr>
          <w:rFonts w:hAnsi="Times New Roman" w:ascii="Times New Roman"/>
        </w:rPr>
        <w:t xml:space="preserve">poslovni </w:t>
      </w:r>
      <w:r w:rsidRPr="00826B99">
        <w:rPr>
          <w:rFonts w:hAnsi="Times New Roman" w:ascii="Times New Roman"/>
        </w:rPr>
        <w:t xml:space="preserve">broj gornji od </w:t>
      </w:r>
      <w:r w:rsidR="001C134D" w:rsidRPr="00826B99">
        <w:rPr>
          <w:rFonts w:hAnsi="Times New Roman" w:ascii="Times New Roman"/>
        </w:rPr>
        <w:t>27</w:t>
      </w:r>
      <w:r w:rsidR="00997B1A" w:rsidRPr="00826B99">
        <w:rPr>
          <w:rFonts w:hAnsi="Times New Roman" w:ascii="Times New Roman"/>
        </w:rPr>
        <w:t xml:space="preserve">. </w:t>
      </w:r>
      <w:r w:rsidR="001C134D" w:rsidRPr="00826B99">
        <w:rPr>
          <w:rFonts w:hAnsi="Times New Roman" w:ascii="Times New Roman"/>
        </w:rPr>
        <w:t>srpnja</w:t>
      </w:r>
      <w:r w:rsidR="00480DFA" w:rsidRPr="00826B99">
        <w:rPr>
          <w:rFonts w:hAnsi="Times New Roman" w:ascii="Times New Roman"/>
        </w:rPr>
        <w:t xml:space="preserve"> 2</w:t>
      </w:r>
      <w:r w:rsidR="00997B1A" w:rsidRPr="00826B99">
        <w:rPr>
          <w:rFonts w:hAnsi="Times New Roman" w:ascii="Times New Roman"/>
        </w:rPr>
        <w:t>017</w:t>
      </w:r>
      <w:r w:rsidR="00FF0A52" w:rsidRPr="00826B99">
        <w:rPr>
          <w:rFonts w:hAnsi="Times New Roman" w:ascii="Times New Roman"/>
        </w:rPr>
        <w:t>.</w:t>
      </w:r>
      <w:r w:rsidRPr="00826B9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26B99">
        <w:rPr>
          <w:rFonts w:hAnsi="Times New Roman" w:ascii="Times New Roman"/>
        </w:rPr>
        <w:t>tupka</w:t>
      </w:r>
      <w:r w:rsidR="00571BB5" w:rsidRPr="00997B1A">
        <w:rPr>
          <w:rFonts w:hAnsi="Times New Roman" w:ascii="Times New Roman"/>
        </w:rPr>
        <w:t>,</w:t>
      </w:r>
      <w:r w:rsidR="00DC2885" w:rsidRPr="00997B1A">
        <w:rPr>
          <w:rFonts w:hAnsi="Times New Roman" w:ascii="Times New Roman"/>
        </w:rPr>
        <w:t xml:space="preserve"> sukladno odredbi čl. </w:t>
      </w:r>
      <w:r w:rsidR="0029593A" w:rsidRPr="00997B1A">
        <w:rPr>
          <w:rFonts w:hAnsi="Times New Roman" w:ascii="Times New Roman"/>
        </w:rPr>
        <w:t>115. st</w:t>
      </w:r>
      <w:r w:rsidR="00DC2885" w:rsidRPr="00997B1A">
        <w:rPr>
          <w:rFonts w:hAnsi="Times New Roman" w:ascii="Times New Roman"/>
        </w:rPr>
        <w:t xml:space="preserve">. </w:t>
      </w:r>
      <w:r w:rsidR="0029593A" w:rsidRPr="00997B1A">
        <w:rPr>
          <w:rFonts w:hAnsi="Times New Roman" w:ascii="Times New Roman"/>
        </w:rPr>
        <w:t>1. SZ-a.</w:t>
      </w:r>
      <w:r w:rsidR="0054026A" w:rsidRPr="00997B1A">
        <w:rPr>
          <w:rFonts w:hAnsi="Times New Roman" w:ascii="Times New Roman"/>
        </w:rPr>
        <w:t xml:space="preserve"> </w:t>
      </w:r>
    </w:p>
    <w:p w:rsidRDefault="001115CA" w:rsidP="001115CA" w:rsidR="001115CA" w:rsidRPr="00997B1A">
      <w:pPr>
        <w:ind w:firstLine="720"/>
        <w:jc w:val="both"/>
        <w:rPr>
          <w:rFonts w:hAnsi="Times New Roman" w:ascii="Times New Roman"/>
        </w:rPr>
      </w:pPr>
    </w:p>
    <w:p w:rsidRDefault="00EE2685" w:rsidP="00680DD6" w:rsidR="00571BB5" w:rsidRPr="00997B1A">
      <w:pPr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ab/>
        <w:t>S</w:t>
      </w:r>
      <w:r w:rsidR="003E2EE6" w:rsidRPr="00997B1A">
        <w:rPr>
          <w:rFonts w:hAnsi="Times New Roman" w:ascii="Times New Roman"/>
        </w:rPr>
        <w:t xml:space="preserve">ud je po </w:t>
      </w:r>
      <w:r w:rsidRPr="00997B1A">
        <w:rPr>
          <w:rFonts w:hAnsi="Times New Roman" w:ascii="Times New Roman"/>
        </w:rPr>
        <w:t>službenoj dužnosti utvrdio da dužnik nema imovine dovoljne ni za namirenje troškova stečajnog postupka</w:t>
      </w:r>
      <w:r w:rsidR="003E2EE6" w:rsidRPr="00997B1A">
        <w:rPr>
          <w:rFonts w:hAnsi="Times New Roman" w:ascii="Times New Roman"/>
        </w:rPr>
        <w:t>.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</w:t>
      </w:r>
      <w:r w:rsidRPr="00997B1A">
        <w:rPr>
          <w:rFonts w:hAnsi="Times New Roman" w:ascii="Times New Roman"/>
        </w:rPr>
        <w:lastRenderedPageBreak/>
        <w:t>nju ulazi, te ako se ispune pretpostavke iz čl. 289. st. 1. SZ-a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826B99">
        <w:rPr>
          <w:rFonts w:hAnsi="Times New Roman" w:ascii="Times New Roman"/>
        </w:rPr>
        <w:t>Rješenjem ovog suda</w:t>
      </w:r>
      <w:r w:rsidR="00571BB5" w:rsidRPr="00826B99">
        <w:rPr>
          <w:rFonts w:hAnsi="Times New Roman" w:ascii="Times New Roman"/>
        </w:rPr>
        <w:t>,</w:t>
      </w:r>
      <w:r w:rsidRPr="00826B99">
        <w:rPr>
          <w:rFonts w:hAnsi="Times New Roman" w:ascii="Times New Roman"/>
        </w:rPr>
        <w:t xml:space="preserve"> poslovni broj </w:t>
      </w:r>
      <w:r w:rsidR="00571BB5" w:rsidRPr="00826B99">
        <w:rPr>
          <w:rFonts w:hAnsi="Times New Roman" w:ascii="Times New Roman"/>
        </w:rPr>
        <w:t>gornji,</w:t>
      </w:r>
      <w:r w:rsidRPr="00826B99">
        <w:rPr>
          <w:rFonts w:hAnsi="Times New Roman" w:ascii="Times New Roman"/>
        </w:rPr>
        <w:t xml:space="preserve"> od </w:t>
      </w:r>
      <w:r w:rsidR="00424759" w:rsidRPr="00826B99">
        <w:rPr>
          <w:rFonts w:hAnsi="Times New Roman" w:ascii="Times New Roman"/>
        </w:rPr>
        <w:t>18</w:t>
      </w:r>
      <w:r w:rsidR="00997B1A" w:rsidRPr="00826B99">
        <w:rPr>
          <w:rFonts w:hAnsi="Times New Roman" w:ascii="Times New Roman"/>
        </w:rPr>
        <w:t xml:space="preserve">. </w:t>
      </w:r>
      <w:r w:rsidR="00424759" w:rsidRPr="00826B99">
        <w:rPr>
          <w:rFonts w:hAnsi="Times New Roman" w:ascii="Times New Roman"/>
        </w:rPr>
        <w:t>travnja</w:t>
      </w:r>
      <w:r w:rsidR="00997B1A" w:rsidRPr="00826B99">
        <w:rPr>
          <w:rFonts w:hAnsi="Times New Roman" w:ascii="Times New Roman"/>
        </w:rPr>
        <w:t xml:space="preserve"> 2018</w:t>
      </w:r>
      <w:r w:rsidRPr="00997B1A">
        <w:rPr>
          <w:rFonts w:hAnsi="Times New Roman" w:ascii="Times New Roman"/>
        </w:rPr>
        <w:t>.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97B1A">
        <w:rPr>
          <w:rFonts w:hAnsi="Times New Roman" w:ascii="Times New Roman"/>
        </w:rPr>
        <w:t>10</w:t>
      </w:r>
      <w:r w:rsidRPr="00997B1A">
        <w:rPr>
          <w:rFonts w:hAnsi="Times New Roman" w:ascii="Times New Roman"/>
        </w:rPr>
        <w:t>.</w:t>
      </w:r>
      <w:r w:rsidR="000809AB" w:rsidRPr="00997B1A">
        <w:rPr>
          <w:rFonts w:hAnsi="Times New Roman" w:ascii="Times New Roman"/>
        </w:rPr>
        <w:t>0</w:t>
      </w:r>
      <w:r w:rsidRPr="00997B1A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97B1A">
        <w:rPr>
          <w:rFonts w:hAnsi="Times New Roman" w:ascii="Times New Roman"/>
        </w:rPr>
        <w:t xml:space="preserve"> na e-Oglasnoj ploči ovog suda </w:t>
      </w:r>
      <w:r w:rsidR="00A36D73">
        <w:rPr>
          <w:rFonts w:hAnsi="Times New Roman" w:ascii="Times New Roman"/>
        </w:rPr>
        <w:t>18</w:t>
      </w:r>
      <w:r w:rsidR="00997B1A" w:rsidRPr="00997B1A">
        <w:rPr>
          <w:rFonts w:hAnsi="Times New Roman" w:ascii="Times New Roman"/>
        </w:rPr>
        <w:t xml:space="preserve">. </w:t>
      </w:r>
      <w:r w:rsidR="00A36D73">
        <w:rPr>
          <w:rFonts w:hAnsi="Times New Roman" w:ascii="Times New Roman"/>
        </w:rPr>
        <w:t>travnja</w:t>
      </w:r>
      <w:r w:rsidR="00997B1A" w:rsidRPr="00997B1A">
        <w:rPr>
          <w:rFonts w:hAnsi="Times New Roman" w:ascii="Times New Roman"/>
        </w:rPr>
        <w:t xml:space="preserve"> 2018</w:t>
      </w:r>
      <w:r w:rsidRPr="00997B1A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Odredbom čl. 132 st. 1 SZ-a propisano je da</w:t>
      </w:r>
      <w:r w:rsidR="00F0156E" w:rsidRPr="00997B1A">
        <w:rPr>
          <w:rFonts w:hAnsi="Times New Roman" w:ascii="Times New Roman"/>
        </w:rPr>
        <w:t xml:space="preserve"> će,</w:t>
      </w:r>
      <w:r w:rsidRPr="00997B1A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97B1A">
        <w:rPr>
          <w:rFonts w:hAnsi="Times New Roman" w:ascii="Times New Roman"/>
        </w:rPr>
        <w:t xml:space="preserve">neznatne vrijednosti, rješenjem </w:t>
      </w:r>
      <w:r w:rsidRPr="00997B1A">
        <w:rPr>
          <w:rFonts w:hAnsi="Times New Roman" w:ascii="Times New Roman"/>
        </w:rPr>
        <w:t>pozvati osobe koje imaju pravni interes za provedbom stečajnog postupka</w:t>
      </w:r>
      <w:r w:rsidR="00F0156E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da u roku 15 dana uplate predujam za namirenje troškova pret</w:t>
      </w:r>
      <w:r w:rsidR="00571BB5" w:rsidRPr="00997B1A">
        <w:rPr>
          <w:rFonts w:hAnsi="Times New Roman" w:ascii="Times New Roman"/>
        </w:rPr>
        <w:t>hodnog i otvorenog postupka. Stavkom 2. istog članka</w:t>
      </w:r>
      <w:r w:rsidRPr="00997B1A">
        <w:rPr>
          <w:rFonts w:hAnsi="Times New Roman" w:ascii="Times New Roman"/>
        </w:rPr>
        <w:t xml:space="preserve"> propisano je da ako oso</w:t>
      </w:r>
      <w:r w:rsidR="00571BB5" w:rsidRPr="00997B1A">
        <w:rPr>
          <w:rFonts w:hAnsi="Times New Roman" w:ascii="Times New Roman"/>
        </w:rPr>
        <w:t>be iz st. 1. tog čl. ne predujme</w:t>
      </w:r>
      <w:r w:rsidRPr="00997B1A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97B1A">
        <w:rPr>
          <w:rFonts w:hAnsi="Times New Roman" w:ascii="Times New Roman"/>
        </w:rPr>
        <w:t>a</w:t>
      </w:r>
      <w:r w:rsidRPr="00997B1A">
        <w:rPr>
          <w:rFonts w:hAnsi="Times New Roman" w:ascii="Times New Roman"/>
        </w:rPr>
        <w:t>rajući se način primjenjuju odre</w:t>
      </w:r>
      <w:r w:rsidR="007F4EB7" w:rsidRPr="00997B1A">
        <w:rPr>
          <w:rFonts w:hAnsi="Times New Roman" w:ascii="Times New Roman"/>
        </w:rPr>
        <w:t>d</w:t>
      </w:r>
      <w:r w:rsidRPr="00997B1A">
        <w:rPr>
          <w:rFonts w:hAnsi="Times New Roman" w:ascii="Times New Roman"/>
        </w:rPr>
        <w:t>be o izboru i imenovanju stečajnog upravitelja u s</w:t>
      </w:r>
      <w:r w:rsidR="00571BB5" w:rsidRPr="00997B1A">
        <w:rPr>
          <w:rFonts w:hAnsi="Times New Roman" w:ascii="Times New Roman"/>
        </w:rPr>
        <w:t>kraćenom stečajnom postupku. Stavkom 3. tog članka je, nadalje,</w:t>
      </w:r>
      <w:r w:rsidRPr="00997B1A">
        <w:rPr>
          <w:rFonts w:hAnsi="Times New Roman" w:ascii="Times New Roman"/>
        </w:rPr>
        <w:t xml:space="preserve"> propisano</w:t>
      </w:r>
      <w:r w:rsidR="00F0156E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dok je st. 4. propisano da </w:t>
      </w:r>
      <w:r w:rsidR="00571BB5" w:rsidRPr="00997B1A">
        <w:rPr>
          <w:rFonts w:hAnsi="Times New Roman" w:ascii="Times New Roman"/>
        </w:rPr>
        <w:t xml:space="preserve">se </w:t>
      </w:r>
      <w:r w:rsidRPr="00997B1A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97B1A">
      <w:pPr>
        <w:jc w:val="both"/>
        <w:rPr>
          <w:rFonts w:hAnsi="Times New Roman" w:ascii="Times New Roman"/>
        </w:rPr>
      </w:pPr>
    </w:p>
    <w:p w:rsidRDefault="007D1400" w:rsidP="007D1400" w:rsidR="00F0156E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Slijedom iznesenog, a temeljem čl. 132. u svezi čl. 12. i 286. SZ-a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97B1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Stečajni upravitelj je iz</w:t>
      </w:r>
      <w:r w:rsidR="00F0156E" w:rsidRPr="00997B1A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97B1A">
      <w:pPr>
        <w:jc w:val="both"/>
        <w:rPr>
          <w:rFonts w:hAnsi="Times New Roman" w:ascii="Times New Roman"/>
        </w:rPr>
      </w:pPr>
    </w:p>
    <w:p w:rsidRDefault="001115CA" w:rsidP="005137AB" w:rsidR="001115CA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U </w:t>
      </w:r>
      <w:r w:rsidR="00571BB5" w:rsidRPr="00997B1A">
        <w:rPr>
          <w:rFonts w:hAnsi="Times New Roman" w:ascii="Times New Roman"/>
        </w:rPr>
        <w:t xml:space="preserve">Zagrebu, </w:t>
      </w:r>
      <w:r w:rsidR="00557275">
        <w:rPr>
          <w:rFonts w:hAnsi="Times New Roman" w:ascii="Times New Roman"/>
        </w:rPr>
        <w:t>05</w:t>
      </w:r>
      <w:r w:rsidR="004B0EB5" w:rsidRPr="00997B1A">
        <w:rPr>
          <w:rFonts w:hAnsi="Times New Roman" w:ascii="Times New Roman"/>
        </w:rPr>
        <w:t xml:space="preserve">. </w:t>
      </w:r>
      <w:r w:rsidR="00557275">
        <w:rPr>
          <w:rFonts w:hAnsi="Times New Roman" w:ascii="Times New Roman"/>
        </w:rPr>
        <w:t>lipnja</w:t>
      </w:r>
      <w:r w:rsidR="004B0EB5" w:rsidRPr="00997B1A">
        <w:rPr>
          <w:rFonts w:hAnsi="Times New Roman" w:ascii="Times New Roman"/>
        </w:rPr>
        <w:t xml:space="preserve"> 2018. godine</w:t>
      </w:r>
    </w:p>
    <w:p w:rsidRDefault="001115CA" w:rsidP="001115CA" w:rsidR="001115CA" w:rsidRPr="00997B1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97B1A">
      <w:pPr>
        <w:ind w:firstLine="720"/>
        <w:jc w:val="right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Vesna </w:t>
      </w:r>
      <w:r w:rsidR="00571BB5" w:rsidRPr="00997B1A">
        <w:rPr>
          <w:rFonts w:hAnsi="Times New Roman" w:ascii="Times New Roman"/>
        </w:rPr>
        <w:t>Sremac Šoštar</w:t>
      </w:r>
      <w:r w:rsidR="00E10846">
        <w:rPr>
          <w:rFonts w:hAnsi="Times New Roman" w:ascii="Times New Roman"/>
        </w:rPr>
        <w:t>, v.r.</w:t>
      </w:r>
    </w:p>
    <w:p w:rsidRDefault="00E10846" w:rsidP="003D1C43" w:rsidR="00E1084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E10846" w:rsidP="003D1C43" w:rsidR="00E10846" w:rsidRPr="00997B1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Greta Jurišić</w:t>
      </w:r>
    </w:p>
    <w:p w:rsidRDefault="005137AB" w:rsidP="0041093A" w:rsidR="005137AB" w:rsidRPr="00997B1A">
      <w:pPr>
        <w:rPr>
          <w:rFonts w:hAnsi="Times New Roman" w:ascii="Times New Roman"/>
        </w:rPr>
      </w:pPr>
    </w:p>
    <w:p w:rsidRDefault="006A3D35" w:rsidP="003D1C43" w:rsidR="006A3D35" w:rsidRPr="00997B1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997B1A">
      <w:pPr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UPUTA O PRAVNOM LIJEKU</w:t>
      </w:r>
      <w:r w:rsidR="001115CA" w:rsidRPr="00997B1A">
        <w:rPr>
          <w:rFonts w:hAnsi="Times New Roman" w:ascii="Times New Roman"/>
        </w:rPr>
        <w:t>:</w:t>
      </w:r>
    </w:p>
    <w:p w:rsidRDefault="001115CA" w:rsidP="00571BB5" w:rsidR="001115CA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>Protiv ovog rješenja dopuštena je  žalba Visokom trgovačkom sudu RH</w:t>
      </w:r>
      <w:r w:rsidR="0048728D" w:rsidRPr="00997B1A">
        <w:rPr>
          <w:rFonts w:hAnsi="Times New Roman" w:ascii="Times New Roman"/>
        </w:rPr>
        <w:t xml:space="preserve">, </w:t>
      </w:r>
      <w:r w:rsidRPr="00997B1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997B1A">
      <w:pPr>
        <w:ind w:firstLine="720"/>
        <w:jc w:val="both"/>
        <w:rPr>
          <w:rFonts w:hAnsi="Times New Roman" w:ascii="Times New Roman"/>
        </w:rPr>
      </w:pPr>
    </w:p>
    <w:p w:rsidRDefault="0041093A" w:rsidP="00464385" w:rsidR="0041093A" w:rsidRPr="00997B1A">
      <w:pPr>
        <w:ind w:firstLine="720"/>
        <w:jc w:val="both"/>
        <w:rPr>
          <w:rFonts w:hAnsi="Times New Roman" w:ascii="Times New Roman"/>
        </w:rPr>
      </w:pPr>
    </w:p>
    <w:p w:rsidRDefault="0041093A" w:rsidP="00464385" w:rsidR="0041093A" w:rsidRPr="00997B1A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997B1A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997B1A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B91" w:rsidR="006A4B91">
      <w:r>
        <w:separator/>
      </w:r>
    </w:p>
  </w:endnote>
  <w:endnote w:id="0" w:type="continuationSeparator">
    <w:p w:rsidRDefault="006A4B91" w:rsidR="006A4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B91" w:rsidR="006A4B91">
      <w:r>
        <w:separator/>
      </w:r>
    </w:p>
  </w:footnote>
  <w:footnote w:id="0" w:type="continuationSeparator">
    <w:p w:rsidRDefault="006A4B91" w:rsidR="006A4B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8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57275">
      <w:rPr>
        <w:rFonts w:hAnsi="Times New Roman" w:ascii="Times New Roman"/>
      </w:rPr>
      <w:t>5709/16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6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2739"/>
    <w:rsid w:val="001B54F2"/>
    <w:rsid w:val="001B5928"/>
    <w:rsid w:val="001C134D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C687B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97BEE"/>
    <w:rsid w:val="003A572A"/>
    <w:rsid w:val="003A5D4B"/>
    <w:rsid w:val="003D1C43"/>
    <w:rsid w:val="003D2785"/>
    <w:rsid w:val="003E01D6"/>
    <w:rsid w:val="003E2EE6"/>
    <w:rsid w:val="003F3EBF"/>
    <w:rsid w:val="003F5409"/>
    <w:rsid w:val="00400CE0"/>
    <w:rsid w:val="00403936"/>
    <w:rsid w:val="00405622"/>
    <w:rsid w:val="0041093A"/>
    <w:rsid w:val="00411F09"/>
    <w:rsid w:val="00417564"/>
    <w:rsid w:val="00424759"/>
    <w:rsid w:val="004301C7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93DE3"/>
    <w:rsid w:val="004A51A4"/>
    <w:rsid w:val="004B0EB5"/>
    <w:rsid w:val="004B7D02"/>
    <w:rsid w:val="004C0F7B"/>
    <w:rsid w:val="004D38B6"/>
    <w:rsid w:val="004D3950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57275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B4E7A"/>
    <w:rsid w:val="005C3BEA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A4B91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94545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15B11"/>
    <w:rsid w:val="00825007"/>
    <w:rsid w:val="00826B99"/>
    <w:rsid w:val="00830AD4"/>
    <w:rsid w:val="00835282"/>
    <w:rsid w:val="00837A97"/>
    <w:rsid w:val="00856DE0"/>
    <w:rsid w:val="00861DDE"/>
    <w:rsid w:val="00875EDC"/>
    <w:rsid w:val="00886E81"/>
    <w:rsid w:val="00886EAD"/>
    <w:rsid w:val="008870B9"/>
    <w:rsid w:val="00890661"/>
    <w:rsid w:val="008B0FC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97B1A"/>
    <w:rsid w:val="009A2BB6"/>
    <w:rsid w:val="009B06EC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32C7"/>
    <w:rsid w:val="00A262E2"/>
    <w:rsid w:val="00A27C87"/>
    <w:rsid w:val="00A3091F"/>
    <w:rsid w:val="00A36D73"/>
    <w:rsid w:val="00A42972"/>
    <w:rsid w:val="00A47BCA"/>
    <w:rsid w:val="00A574B2"/>
    <w:rsid w:val="00A76042"/>
    <w:rsid w:val="00A81A19"/>
    <w:rsid w:val="00A8713B"/>
    <w:rsid w:val="00A92476"/>
    <w:rsid w:val="00AA2646"/>
    <w:rsid w:val="00AA6CA3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17233"/>
    <w:rsid w:val="00B314E8"/>
    <w:rsid w:val="00B40B1F"/>
    <w:rsid w:val="00B46EF7"/>
    <w:rsid w:val="00B60761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175D8"/>
    <w:rsid w:val="00C25A1D"/>
    <w:rsid w:val="00C27A8F"/>
    <w:rsid w:val="00C3099F"/>
    <w:rsid w:val="00C41834"/>
    <w:rsid w:val="00C55B28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1DE1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349"/>
    <w:rsid w:val="00DE1594"/>
    <w:rsid w:val="00DE2309"/>
    <w:rsid w:val="00DE5E30"/>
    <w:rsid w:val="00DF2519"/>
    <w:rsid w:val="00DF75C4"/>
    <w:rsid w:val="00E03B88"/>
    <w:rsid w:val="00E04BE7"/>
    <w:rsid w:val="00E10846"/>
    <w:rsid w:val="00E16F5D"/>
    <w:rsid w:val="00E24EFE"/>
    <w:rsid w:val="00E319FB"/>
    <w:rsid w:val="00E31AFD"/>
    <w:rsid w:val="00E357C0"/>
    <w:rsid w:val="00E56EAA"/>
    <w:rsid w:val="00E57739"/>
    <w:rsid w:val="00E57A13"/>
    <w:rsid w:val="00E72FA9"/>
    <w:rsid w:val="00E9393C"/>
    <w:rsid w:val="00EA0FFD"/>
    <w:rsid w:val="00EA1F31"/>
    <w:rsid w:val="00EA5B3D"/>
    <w:rsid w:val="00EB6E7E"/>
    <w:rsid w:val="00EC037B"/>
    <w:rsid w:val="00EC13A4"/>
    <w:rsid w:val="00EC473A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66914"/>
    <w:rsid w:val="00F85299"/>
    <w:rsid w:val="00F97CAD"/>
    <w:rsid w:val="00FB1C9C"/>
    <w:rsid w:val="00FC3737"/>
    <w:rsid w:val="00FC40FF"/>
    <w:rsid w:val="00FC553E"/>
    <w:rsid w:val="00FC59D4"/>
    <w:rsid w:val="00FD377B"/>
    <w:rsid w:val="00FD77EA"/>
    <w:rsid w:val="00FE32DC"/>
    <w:rsid w:val="00FE565D"/>
    <w:rsid w:val="00FE588E"/>
    <w:rsid w:val="00FF0A52"/>
    <w:rsid w:val="00FF1CC7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5709</izvorni_sadrzaj>
    <derivirana_varijabla naziv="DomainObject.Predmet.Broj_1">5709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St-5709/2016</izvorni_sadrzaj>
    <derivirana_varijabla naziv="DomainObject.Predmet.OznakaBroj_1">St-5709/2016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EUROFAKT d.o.o. zastupanog po punomoćniku Vlasta Zaloker</izvorni_sadrzaj>
    <derivirana_varijabla naziv="DomainObject.Predmet.ProtustrankaFormated_1">  EUROFAKT d.o.o. zastupanog po punomoćniku Vlasta Zaloker</derivirana_varijabla>
  </DomainObject.Predmet.ProtustrankaFormated>
  <DomainObject.Predmet.ProtustrankaFormatedOIB>
    <izvorni_sadrzaj>  EUROFAKT d.o.o., OIB 80262558324 zastupanog po punomoćniku Vlasta Zaloker</izvorni_sadrzaj>
    <derivirana_varijabla naziv="DomainObject.Predmet.ProtustrankaFormatedOIB_1">  EUROFAKT d.o.o., OIB 80262558324 zastupanog po punomoćniku Vlasta Zaloker</derivirana_varijabla>
  </DomainObject.Predmet.ProtustrankaFormatedOIB>
  <DomainObject.Predmet.ProtustrankaFormatedWithAdress>
    <izvorni_sadrzaj> EUROFAKT d.o.o., Avenija Dubrovnik 10, 10000 Zagreb zastupanog po punomoćniku Vlasta Zaloker</izvorni_sadrzaj>
    <derivirana_varijabla naziv="DomainObject.Predmet.ProtustrankaFormatedWithAdress_1"> EUROFAKT d.o.o., Avenija Dubrovnik 10, 10000 Zagreb zastupanog po punomoćniku Vlasta Zaloker</derivirana_varijabla>
  </DomainObject.Predmet.ProtustrankaFormatedWithAdress>
  <DomainObject.Predmet.ProtustrankaFormatedWithAdressOIB>
    <izvorni_sadrzaj> EUROFAKT d.o.o., OIB 80262558324, Avenija Dubrovnik 10, 10000 Zagreb zastupanog po punomoćniku Vlasta Zaloker</izvorni_sadrzaj>
    <derivirana_varijabla naziv="DomainObject.Predmet.ProtustrankaFormatedWithAdressOIB_1"> EUROFAKT d.o.o., OIB 80262558324, Avenija Dubrovnik 10, 10000 Zagreb zastupanog po punomoćniku Vlasta Zaloker</derivirana_varijabla>
  </DomainObject.Predmet.ProtustrankaFormatedWithAdressOIB>
  <DomainObject.Predmet.ProtustrankaWithAdress>
    <izvorni_sadrzaj>EUROFAKT d.o.o. Avenija Dubrovnik 10, 10000 Zagreb</izvorni_sadrzaj>
    <derivirana_varijabla naziv="DomainObject.Predmet.ProtustrankaWithAdress_1">EUROFAKT d.o.o. Avenija Dubrovnik 10, 10000 Zagreb</derivirana_varijabla>
  </DomainObject.Predmet.ProtustrankaWithAdress>
  <DomainObject.Predmet.ProtustrankaWithAdressOIB>
    <izvorni_sadrzaj>EUROFAKT d.o.o., OIB 80262558324, Avenija Dubrovnik 10, 10000 Zagreb</izvorni_sadrzaj>
    <derivirana_varijabla naziv="DomainObject.Predmet.ProtustrankaWithAdressOIB_1">EUROFAKT d.o.o., OIB 80262558324, Avenija Dubrovnik 10, 10000 Zagreb</derivirana_varijabla>
  </DomainObject.Predmet.ProtustrankaWithAdressOIB>
  <DomainObject.Predmet.ProtustrankaNazivFormated>
    <izvorni_sadrzaj>EUROFAKT d.o.o.</izvorni_sadrzaj>
    <derivirana_varijabla naziv="DomainObject.Predmet.ProtustrankaNazivFormated_1">EUROFAKT d.o.o.</derivirana_varijabla>
  </DomainObject.Predmet.ProtustrankaNazivFormated>
  <DomainObject.Predmet.ProtustrankaNazivFormatedOIB>
    <izvorni_sadrzaj>EUROFAKT d.o.o., OIB 80262558324</izvorni_sadrzaj>
    <derivirana_varijabla naziv="DomainObject.Predmet.ProtustrankaNazivFormatedOIB_1">EUROFAKT d.o.o., OIB 80262558324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EUROFAKT d.o.o. zastupanog po punomoćniku Vlasta Zaloker</item>
    </izvorni_sadrzaj>
    <derivirana_varijabla naziv="DomainObject.Predmet.ProtuStrankaListFormated_1">
      <item>EUROFAKT d.o.o. zastupanog po punomoćniku Vlasta Zaloker</item>
    </derivirana_varijabla>
  </DomainObject.Predmet.ProtuStrankaListFormated>
  <DomainObject.Predmet.ProtuStrankaListFormatedOIB>
    <izvorni_sadrzaj>
      <item>EUROFAKT d.o.o., OIB 80262558324 zastupanog po punomoćniku Vlasta Zaloker</item>
    </izvorni_sadrzaj>
    <derivirana_varijabla naziv="DomainObject.Predmet.ProtuStrankaListFormatedOIB_1">
      <item>EUROFAKT d.o.o., OIB 80262558324 zastupanog po punomoćniku Vlasta Zaloker</item>
    </derivirana_varijabla>
  </DomainObject.Predmet.ProtuStrankaListFormatedOIB>
  <DomainObject.Predmet.ProtuStrankaListFormatedWithAdress>
    <izvorni_sadrzaj>
      <item>EUROFAKT d.o.o., Avenija Dubrovnik 10, 10000 Zagreb zastupanog po punomoćniku Vlasta Zaloker</item>
    </izvorni_sadrzaj>
    <derivirana_varijabla naziv="DomainObject.Predmet.ProtuStrankaListFormatedWithAdress_1">
      <item>EUROFAKT d.o.o., Avenija Dubrovnik 10, 10000 Zagreb zastupanog po punomoćniku Vlasta Zaloker</item>
    </derivirana_varijabla>
  </DomainObject.Predmet.ProtuStrankaListFormatedWithAdress>
  <DomainObject.Predmet.ProtuStrankaListFormatedWithAdressOIB>
    <izvorni_sadrzaj>
      <item>EUROFAKT d.o.o., OIB 80262558324, Avenija Dubrovnik 10, 10000 Zagreb zastupanog po punomoćniku Vlasta Zaloker</item>
    </izvorni_sadrzaj>
    <derivirana_varijabla naziv="DomainObject.Predmet.ProtuStrankaListFormatedWithAdressOIB_1">
      <item>EUROFAKT d.o.o., OIB 80262558324, Avenija Dubrovnik 10, 10000 Zagreb zastupanog po punomoćniku Vlasta Zaloker</item>
    </derivirana_varijabla>
  </DomainObject.Predmet.ProtuStrankaListFormatedWithAdressOIB>
  <DomainObject.Predmet.ProtuStrankaListNazivFormated>
    <izvorni_sadrzaj>
      <item>EUROFAKT d.o.o.</item>
    </izvorni_sadrzaj>
    <derivirana_varijabla naziv="DomainObject.Predmet.ProtuStrankaListNazivFormated_1">
      <item>EUROFAKT d.o.o.</item>
    </derivirana_varijabla>
  </DomainObject.Predmet.ProtuStrankaListNazivFormated>
  <DomainObject.Predmet.ProtuStrankaListNazivFormatedOIB>
    <izvorni_sadrzaj>
      <item>EUROFAKT d.o.o., OIB 80262558324</item>
    </izvorni_sadrzaj>
    <derivirana_varijabla naziv="DomainObject.Predmet.ProtuStrankaListNazivFormatedOIB_1">
      <item>EUROFAKT d.o.o., OIB 80262558324</item>
    </derivirana_varijabla>
  </DomainObject.Predmet.ProtuStrankaListNazivFormatedOIB>
  <DomainObject.Predmet.OstaliListFormated>
    <izvorni_sadrzaj>
      <item>Vlasta Zaloker punomoćnik sudionika u postupku EUROFAKT d.o.o.</item>
    </izvorni_sadrzaj>
    <derivirana_varijabla naziv="DomainObject.Predmet.OstaliListFormated_1">
      <item>Vlasta Zaloker punomoćnik sudionika u postupku EUROFAKT d.o.o.</item>
    </derivirana_varijabla>
  </DomainObject.Predmet.OstaliListFormated>
  <DomainObject.Predmet.OstaliListFormatedOIB>
    <izvorni_sadrzaj>
      <item>Vlasta Zaloker, OIB 59975283879 punomoćnik sudionika u postupku EUROFAKT d.o.o.</item>
    </izvorni_sadrzaj>
    <derivirana_varijabla naziv="DomainObject.Predmet.OstaliListFormatedOIB_1">
      <item>Vlasta Zaloker, OIB 59975283879 punomoćnik sudionika u postupku EUROFAKT d.o.o.</item>
    </derivirana_varijabla>
  </DomainObject.Predmet.OstaliListFormatedOIB>
  <DomainObject.Predmet.OstaliListFormatedWithAdress>
    <izvorni_sadrzaj>
      <item>Vlasta Zaloker punomoćnik sudionika u postupku EUROFAKT d.o.o.</item>
    </izvorni_sadrzaj>
    <derivirana_varijabla naziv="DomainObject.Predmet.OstaliListFormatedWithAdress_1">
      <item>Vlasta Zaloker punomoćnik sudionika u postupku EUROFAKT d.o.o.</item>
    </derivirana_varijabla>
  </DomainObject.Predmet.OstaliListFormatedWithAdress>
  <DomainObject.Predmet.OstaliListFormatedWithAdressOIB>
    <izvorni_sadrzaj>
      <item>Vlasta Zaloker, OIB 59975283879 punomoćnik sudionika u postupku EUROFAKT d.o.o.</item>
    </izvorni_sadrzaj>
    <derivirana_varijabla naziv="DomainObject.Predmet.OstaliListFormatedWithAdressOIB_1">
      <item>Vlasta Zaloker, OIB 59975283879 punomoćnik sudionika u postupku EUROFAKT d.o.o.</item>
    </derivirana_varijabla>
  </DomainObject.Predmet.OstaliListFormatedWithAdressOIB>
  <DomainObject.Predmet.OstaliListNazivFormated>
    <izvorni_sadrzaj>
      <item>Vlasta Zaloker</item>
    </izvorni_sadrzaj>
    <derivirana_varijabla naziv="DomainObject.Predmet.OstaliListNazivFormated_1">
      <item>Vlasta Zaloker</item>
    </derivirana_varijabla>
  </DomainObject.Predmet.OstaliListNazivFormated>
  <DomainObject.Predmet.OstaliListNazivFormatedOIB>
    <izvorni_sadrzaj>
      <item>Vlasta Zaloker, OIB 59975283879</item>
    </izvorni_sadrzaj>
    <derivirana_varijabla naziv="DomainObject.Predmet.OstaliListNazivFormatedOIB_1">
      <item>Vlasta Zaloker, OIB 59975283879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EUROFAKT d.o.o.</izvorni_sadrzaj>
    <derivirana_varijabla naziv="DomainObject.Predmet.ProtustrankaIDrugi_1">EUROFAKT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EUROFAKT d.o.o., OIB 80262558324, Avenija Dubrovnik 10, 10000 Zagreb</izvorni_sadrzaj>
    <derivirana_varijabla naziv="DomainObject.Predmet.ProtustrankaIDrugiAdressOIB_1">EUROFAKT d.o.o., OIB 80262558324,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EUROFAKT d.o.o.</item>
      <item>Vlasta Zaloker</item>
    </izvorni_sadrzaj>
    <derivirana_varijabla naziv="DomainObject.Predmet.SudioniciListNaziv_1">
      <item>FINA Regionalni centar Zagreb</item>
      <item>EUROFAKT d.o.o.</item>
      <item>Vlasta Zaloker</item>
    </derivirana_varijabla>
  </DomainObject.Predmet.SudioniciListNaziv>
  <DomainObject.Predmet.SudioniciListAdressOIB>
    <izvorni_sadrzaj>
      <item>FINA Regionalni centar Zagreb, OIB 85821130368, Trg svibanjskih žrtava 1995. 1,10000 Zagreb</item>
      <item>EUROFAKT d.o.o., OIB 80262558324, Avenija Dubrovnik 10,10000 Zagreb</item>
      <item>Vlasta Zaloker, OIB 59975283879</item>
    </izvorni_sadrzaj>
    <derivirana_varijabla naziv="DomainObject.Predmet.SudioniciListAdressOIB_1">
      <item>FINA Regionalni centar Zagreb, OIB 85821130368, Trg svibanjskih žrtava 1995. 1,10000 Zagreb</item>
      <item>EUROFAKT d.o.o., OIB 80262558324, Avenija Dubrovnik 10,10000 Zagreb</item>
      <item>Vlasta Zaloker, OIB 59975283879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80262558324</item>
      <item>, OIB 59975283879</item>
    </izvorni_sadrzaj>
    <derivirana_varijabla naziv="DomainObject.Predmet.SudioniciListNazivOIB_1">
      <item>, OIB 85821130368</item>
      <item>, OIB 80262558324</item>
      <item>, OIB 59975283879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79D5A-7DE4-40B6-A4AF-2E5B0AEB6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696</properties:Words>
  <properties:Characters>3657</properties:Characters>
  <properties:Lines>95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2018-06-05T10:35:00Z</dcterms:created>
  <dc:creator>x</dc:creator>
  <cp:lastModifiedBy>Matea Bizjak</cp:lastModifiedBy>
  <cp:lastPrinted>2018-06-08T10:58:00Z</cp:lastPrinted>
  <dcterms:modified xmlns:xsi="http://www.w3.org/2001/XMLSchema-instance" xsi:type="dcterms:W3CDTF">2018-06-08T10:58:00Z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(st-5709-16-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