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6fb250a" w14:paraId="6fb250a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B22F5B">
        <w:rPr>
          <w:sz w:val="24"/>
          <w:szCs w:val="24"/>
        </w:rPr>
        <w:t>673</w:t>
      </w:r>
      <w:r w:rsidR="00583C9B">
        <w:rPr>
          <w:sz w:val="24"/>
          <w:szCs w:val="24"/>
        </w:rPr>
        <w:t>/2018-</w:t>
      </w:r>
      <w:r w:rsidR="00B22F5B">
        <w:rPr>
          <w:sz w:val="24"/>
          <w:szCs w:val="24"/>
        </w:rPr>
        <w:t>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B22F5B" w:rsidRPr="00F555F1">
        <w:t>RADIAL j.d.o.o.</w:t>
      </w:r>
      <w:r w:rsidR="00B22F5B">
        <w:t xml:space="preserve">, Terzićeva 1, Split, OIB: </w:t>
      </w:r>
      <w:r w:rsidR="00B22F5B" w:rsidRPr="00F555F1">
        <w:t>35568560556</w:t>
      </w:r>
      <w:r w:rsidR="009D4BCE">
        <w:t xml:space="preserve">, </w:t>
      </w:r>
      <w:r w:rsidR="00F7322C">
        <w:t>20</w:t>
      </w:r>
      <w:r w:rsidR="004E66ED">
        <w:t xml:space="preserve">. </w:t>
      </w:r>
      <w:r w:rsidR="00B22F5B">
        <w:t>studenog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B22F5B" w:rsidRPr="00F555F1">
        <w:t>RADIAL j.d.o.o.</w:t>
      </w:r>
      <w:r w:rsidR="00B22F5B">
        <w:t xml:space="preserve">, Terzićeva 1, Split, OIB: </w:t>
      </w:r>
      <w:r w:rsidR="00B22F5B" w:rsidRPr="00F555F1">
        <w:t>35568560556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B22F5B">
        <w:t>10. rujna</w:t>
      </w:r>
      <w:r w:rsidR="00583C9B">
        <w:t xml:space="preserve"> 2018</w:t>
      </w:r>
      <w:r>
        <w:t xml:space="preserve">. zahtjev za provedbu skraćenog stečajnog postupka nad </w:t>
      </w:r>
      <w:r w:rsidR="00B22F5B" w:rsidRPr="00F555F1">
        <w:t>RADIAL j.d.o.o.</w:t>
      </w:r>
      <w:r w:rsidR="00B22F5B">
        <w:t xml:space="preserve">, Terzićeva 1, Split, OIB: </w:t>
      </w:r>
      <w:r w:rsidR="00B22F5B" w:rsidRPr="00F555F1">
        <w:t>35568560556</w:t>
      </w:r>
      <w:r>
        <w:t xml:space="preserve">, navodeći da dužnik nema zaposlenih, a da na </w:t>
      </w:r>
      <w:r w:rsidR="004E66ED">
        <w:t xml:space="preserve">dan </w:t>
      </w:r>
      <w:r w:rsidR="00B22F5B">
        <w:t>4. rujna</w:t>
      </w:r>
      <w:r w:rsidR="004E66ED">
        <w:t xml:space="preserve"> 2018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B22F5B">
        <w:t>30</w:t>
      </w:r>
      <w:r w:rsidR="00975D86">
        <w:t>.</w:t>
      </w:r>
      <w:r w:rsidR="00B22F5B">
        <w:t>207,74</w:t>
      </w:r>
      <w:r>
        <w:t xml:space="preserve"> </w:t>
      </w:r>
      <w:r w:rsidR="004E66ED">
        <w:t>kuna</w:t>
      </w:r>
      <w:r>
        <w:t>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B22F5B">
        <w:t>14. rujna</w:t>
      </w:r>
      <w:r w:rsidR="00583C9B">
        <w:t xml:space="preserve">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B22F5B">
        <w:t>9</w:t>
      </w:r>
      <w:r w:rsidR="004E66ED">
        <w:t>. listopada</w:t>
      </w:r>
      <w:r w:rsidR="00583C9B">
        <w:t xml:space="preserve"> 2018</w:t>
      </w:r>
      <w:r>
        <w:t xml:space="preserve">. podnio sudu prijedlog za otvaranje stečajnog postupka nad dužnikom (list </w:t>
      </w:r>
      <w:r w:rsidR="00B22F5B">
        <w:t>8</w:t>
      </w:r>
      <w:r>
        <w:t xml:space="preserve"> spisa) uz koji je dostavio dokaze o postojanju tražbine (list </w:t>
      </w:r>
      <w:r w:rsidR="004E66ED">
        <w:t>9-</w:t>
      </w:r>
      <w:r w:rsidR="00B22F5B">
        <w:t>14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</w:t>
      </w:r>
      <w:r>
        <w:lastRenderedPageBreak/>
        <w:t xml:space="preserve">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4E66ED">
        <w:t>,</w:t>
      </w:r>
      <w:r w:rsidR="00583C9B">
        <w:t xml:space="preserve"> </w:t>
      </w:r>
      <w:r w:rsidR="00F7322C">
        <w:t>20</w:t>
      </w:r>
      <w:r w:rsidR="00B22F5B">
        <w:t>. studenog</w:t>
      </w:r>
      <w:r>
        <w:t xml:space="preserve">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5E7458" w:rsidP="005E7458" w:rsidR="00334CFD">
      <w:pPr>
        <w:ind w:left="6480"/>
        <w:jc w:val="center"/>
      </w:pPr>
      <w:r>
        <w:t>Katarina Mikulić</w:t>
      </w:r>
      <w:r w:rsidR="00334CFD">
        <w:t>,v.r.</w:t>
      </w:r>
    </w:p>
    <w:p w:rsidRDefault="00334CFD" w:rsidP="0071700F" w:rsidR="00334CF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34CFD" w:rsidP="0071700F" w:rsidR="00334CF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E7458" w:rsidP="005E7458" w:rsidR="005E7458">
      <w:pPr>
        <w:ind w:left="6480"/>
        <w:jc w:val="center"/>
      </w:pPr>
      <w:r>
        <w:t xml:space="preserve"> </w:t>
      </w: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334CFD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B22F5B">
          <w:rPr>
            <w:sz w:val="24"/>
            <w:szCs w:val="24"/>
          </w:rPr>
          <w:t>673</w:t>
        </w:r>
        <w:r w:rsidR="004E66ED">
          <w:rPr>
            <w:sz w:val="24"/>
            <w:szCs w:val="24"/>
          </w:rPr>
          <w:t>/2018-</w:t>
        </w:r>
        <w:r w:rsidR="00B22F5B">
          <w:rPr>
            <w:sz w:val="24"/>
            <w:szCs w:val="24"/>
          </w:rPr>
          <w:t>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334CFD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34CFD"/>
    <w:rsid w:val="003C2F22"/>
    <w:rsid w:val="00400B11"/>
    <w:rsid w:val="00417EA6"/>
    <w:rsid w:val="004350CB"/>
    <w:rsid w:val="004E66ED"/>
    <w:rsid w:val="00583C9B"/>
    <w:rsid w:val="005E7458"/>
    <w:rsid w:val="0071519E"/>
    <w:rsid w:val="007B01D4"/>
    <w:rsid w:val="007F7A84"/>
    <w:rsid w:val="00814EDB"/>
    <w:rsid w:val="00815142"/>
    <w:rsid w:val="00853B3E"/>
    <w:rsid w:val="008860AB"/>
    <w:rsid w:val="008F17F7"/>
    <w:rsid w:val="00975D86"/>
    <w:rsid w:val="00981D37"/>
    <w:rsid w:val="009D4BCE"/>
    <w:rsid w:val="00A51DE9"/>
    <w:rsid w:val="00B22F5B"/>
    <w:rsid w:val="00B7506F"/>
    <w:rsid w:val="00D4426A"/>
    <w:rsid w:val="00D778AF"/>
    <w:rsid w:val="00D8632A"/>
    <w:rsid w:val="00DD0D50"/>
    <w:rsid w:val="00EB6A52"/>
    <w:rsid w:val="00F2599E"/>
    <w:rsid w:val="00F7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CF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CF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CF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CF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34CF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4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CF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CF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CF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CF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34CF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RADIAL jednostavno društvo s ograničenom odgovornošću za usluge i građevinarstvo</izvorni_sadrzaj>
    <derivirana_varijabla naziv="DomainObject.Predmet.ProtustrankaFormated_1">  RADIAL jednostavno društvo s ograničenom odgovornošću za usluge i građevinarstvo</derivirana_varijabla>
  </DomainObject.Predmet.ProtustrankaFormated>
  <DomainObject.Predmet.ProtustrankaFormatedOIB>
    <izvorni_sadrzaj>  RADIAL jednostavno društvo s ograničenom odgovornošću za usluge i građevinarstvo, OIB 35568560556</izvorni_sadrzaj>
    <derivirana_varijabla naziv="DomainObject.Predmet.ProtustrankaFormatedOIB_1">  RADIAL jednostavno društvo s ograničenom odgovornošću za usluge i građevinarstvo, OIB 35568560556</derivirana_varijabla>
  </DomainObject.Predmet.ProtustrankaFormatedOIB>
  <DomainObject.Predmet.ProtustrankaFormatedWithAdress>
    <izvorni_sadrzaj> RADIAL jednostavno društvo s ograničenom odgovornošću za usluge i građevinarstvo, Terzićeva 1, 21000 Split</izvorni_sadrzaj>
    <derivirana_varijabla naziv="DomainObject.Predmet.ProtustrankaFormatedWithAdress_1"> RADIAL jednostavno društvo s ograničenom odgovornošću za usluge i građevinarstvo, Terzićeva 1, 21000 Split</derivirana_varijabla>
  </DomainObject.Predmet.ProtustrankaFormatedWithAdress>
  <DomainObject.Predmet.ProtustrankaFormatedWithAdressOIB>
    <izvorni_sadrzaj> RADIAL jednostavno društvo s ograničenom odgovornošću za usluge i građevinarstvo, OIB 35568560556, Terzićeva 1, 21000 Split</izvorni_sadrzaj>
    <derivirana_varijabla naziv="DomainObject.Predmet.ProtustrankaFormatedWithAdressOIB_1"> RADIAL jednostavno društvo s ograničenom odgovornošću za usluge i građevinarstvo, OIB 35568560556, Terzićeva 1, 21000 Split</derivirana_varijabla>
  </DomainObject.Predmet.ProtustrankaFormatedWithAdressOIB>
  <DomainObject.Predmet.ProtustrankaWithAdress>
    <izvorni_sadrzaj>RADIAL jednostavno društvo s ograničenom odgovornošću za usluge i građevinarstvo Terzićeva 1, 21000 Split</izvorni_sadrzaj>
    <derivirana_varijabla naziv="DomainObject.Predmet.ProtustrankaWithAdress_1">RADIAL jednostavno društvo s ograničenom odgovornošću za usluge i građevinarstvo Terzićeva 1, 21000 Split</derivirana_varijabla>
  </DomainObject.Predmet.ProtustrankaWithAdress>
  <DomainObject.Predmet.ProtustrankaWithAdressOIB>
    <izvorni_sadrzaj>RADIAL jednostavno društvo s ograničenom odgovornošću za usluge i građevinarstvo, OIB 35568560556, Terzićeva 1, 21000 Split</izvorni_sadrzaj>
    <derivirana_varijabla naziv="DomainObject.Predmet.ProtustrankaWithAdressOIB_1">RADIAL jednostavno društvo s ograničenom odgovornošću za usluge i građevinarstvo, OIB 35568560556, Terzićeva 1, 21000 Split</derivirana_varijabla>
  </DomainObject.Predmet.ProtustrankaWithAdressOIB>
  <DomainObject.Predmet.ProtustrankaNazivFormated>
    <izvorni_sadrzaj>RADIAL jednostavno društvo s ograničenom odgovornošću za usluge i građevinarstvo</izvorni_sadrzaj>
    <derivirana_varijabla naziv="DomainObject.Predmet.ProtustrankaNazivFormated_1">RADIAL jednostavno društvo s ograničenom odgovornošću za usluge i građevinarstvo</derivirana_varijabla>
  </DomainObject.Predmet.ProtustrankaNazivFormated>
  <DomainObject.Predmet.ProtustrankaNazivFormatedOIB>
    <izvorni_sadrzaj>RADIAL jednostavno društvo s ograničenom odgovornošću za usluge i građevinarstvo, OIB 35568560556</izvorni_sadrzaj>
    <derivirana_varijabla naziv="DomainObject.Predmet.ProtustrankaNazivFormatedOIB_1">RADIAL jednostavno društvo s ograničenom odgovornošću za usluge i građevinarstvo, OIB 35568560556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30207.74</izvorni_sadrzaj>
    <derivirana_varijabla naziv="DomainObject.Predmet.TrenutnaVrijednost_1">30207.74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RADIAL jednostavno društvo s ograničenom odgovornošću za usluge i građevinarstvo</item>
    </izvorni_sadrzaj>
    <derivirana_varijabla naziv="DomainObject.Predmet.ProtuStrankaListFormated_1">
      <item>RADIAL jednostavno društvo s ograničenom odgovornošću za usluge i građevinarstvo</item>
    </derivirana_varijabla>
  </DomainObject.Predmet.ProtuStrankaListFormated>
  <DomainObject.Predmet.ProtuStrankaListFormatedOIB>
    <izvorni_sadrzaj>
      <item>RADIAL jednostavno društvo s ograničenom odgovornošću za usluge i građevinarstvo, OIB 35568560556</item>
    </izvorni_sadrzaj>
    <derivirana_varijabla naziv="DomainObject.Predmet.ProtuStrankaListFormatedOIB_1">
      <item>RADIAL jednostavno društvo s ograničenom odgovornošću za usluge i građevinarstvo, OIB 35568560556</item>
    </derivirana_varijabla>
  </DomainObject.Predmet.ProtuStrankaListFormatedOIB>
  <DomainObject.Predmet.ProtuStrankaListFormatedWithAdress>
    <izvorni_sadrzaj>
      <item>RADIAL jednostavno društvo s ograničenom odgovornošću za usluge i građevinarstvo, Terzićeva 1, 21000 Split</item>
    </izvorni_sadrzaj>
    <derivirana_varijabla naziv="DomainObject.Predmet.ProtuStrankaListFormatedWithAdress_1">
      <item>RADIAL jednostavno društvo s ograničenom odgovornošću za usluge i građevinarstvo, Terzićeva 1, 21000 Split</item>
    </derivirana_varijabla>
  </DomainObject.Predmet.ProtuStrankaListFormatedWithAdress>
  <DomainObject.Predmet.ProtuStrankaListFormatedWithAdressOIB>
    <izvorni_sadrzaj>
      <item>RADIAL jednostavno društvo s ograničenom odgovornošću za usluge i građevinarstvo, OIB 35568560556, Terzićeva 1, 21000 Split</item>
    </izvorni_sadrzaj>
    <derivirana_varijabla naziv="DomainObject.Predmet.ProtuStrankaListFormatedWithAdressOIB_1">
      <item>RADIAL jednostavno društvo s ograničenom odgovornošću za usluge i građevinarstvo, OIB 35568560556, Terzićeva 1, 21000 Split</item>
    </derivirana_varijabla>
  </DomainObject.Predmet.ProtuStrankaListFormatedWithAdressOIB>
  <DomainObject.Predmet.ProtuStrankaListNazivFormated>
    <izvorni_sadrzaj>
      <item>RADIAL jednostavno društvo s ograničenom odgovornošću za usluge i građevinarstvo</item>
    </izvorni_sadrzaj>
    <derivirana_varijabla naziv="DomainObject.Predmet.ProtuStrankaListNazivFormated_1">
      <item>RADIAL jednostavno društvo s ograničenom odgovornošću za usluge i građevinarstvo</item>
    </derivirana_varijabla>
  </DomainObject.Predmet.ProtuStrankaListNazivFormated>
  <DomainObject.Predmet.ProtuStrankaListNazivFormatedOIB>
    <izvorni_sadrzaj>
      <item>RADIAL jednostavno društvo s ograničenom odgovornošću za usluge i građevinarstvo, OIB 35568560556</item>
    </izvorni_sadrzaj>
    <derivirana_varijabla naziv="DomainObject.Predmet.ProtuStrankaListNazivFormatedOIB_1">
      <item>RADIAL jednostavno društvo s ograničenom odgovornošću za usluge i građevinarstvo, OIB 35568560556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RADIAL jednostavno društvo s ograničenom odgovornošću za usluge i građevinarstvo</izvorni_sadrzaj>
    <derivirana_varijabla naziv="DomainObject.Predmet.ProtustrankaIDrugi_1">RADIAL jednostavno društvo s ograničenom odgovornošću za usluge i građevinarstvo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RADIAL jednostavno društvo s ograničenom odgovornošću za usluge i građevinarstvo, OIB 35568560556, Terzićeva 1, 21000 Split</izvorni_sadrzaj>
    <derivirana_varijabla naziv="DomainObject.Predmet.ProtustrankaIDrugiAdressOIB_1">RADIAL jednostavno društvo s ograničenom odgovornošću za usluge i građevinarstvo, OIB 35568560556, Terzićeva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RADIAL jednostavno društvo s ograničenom odgovornošću za usluge i građevinarstvo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RADIAL jednostavno društvo s ograničenom odgovornošću za usluge i građevinarstvo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RADIAL jednostavno društvo s ograničenom odgovornošću za usluge i građevinarstvo, OIB 35568560556, Terzićeva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RADIAL jednostavno društvo s ograničenom odgovornošću za usluge i građevinarstvo, OIB 35568560556, Terzićeva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35568560556</item>
      <item>, OIB 85821130368</item>
      <item>, OIB 18683136487</item>
      <item>, OIB null</item>
    </izvorni_sadrzaj>
    <derivirana_varijabla naziv="DomainObject.Predmet.SudioniciListNazivOIB_1">
      <item>, OIB 35568560556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627</properties:Words>
  <properties:Characters>3677</properties:Characters>
  <properties:Lines>72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2018-11-20T06:27:00Z</cp:lastPrinted>
  <dcterms:modified xmlns:xsi="http://www.w3.org/2001/XMLSchema-instance" xsi:type="dcterms:W3CDTF">2018-11-20T06:27:00Z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