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26e3" w14:paraId="a8326e3" w:rsidRDefault="00417328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766445</wp:posOffset>
            </wp:positionH>
            <wp:positionV relativeFrom="paragraph">
              <wp:posOffset>93980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7328" w:rsidP="0086691F" w:rsidR="00417328">
      <w:pPr>
        <w:jc w:val="center"/>
        <w:rPr>
          <w:rFonts w:hAnsi="Times New Roman" w:ascii="Times New Roman"/>
          <w:szCs w:val="24"/>
          <w:lang w:val="hr-HR"/>
        </w:rPr>
      </w:pPr>
    </w:p>
    <w:p w:rsidRDefault="00417328" w:rsidP="0086691F" w:rsidR="00417328">
      <w:pPr>
        <w:jc w:val="center"/>
        <w:rPr>
          <w:rFonts w:hAnsi="Times New Roman" w:ascii="Times New Roman"/>
          <w:szCs w:val="24"/>
          <w:lang w:val="hr-HR"/>
        </w:rPr>
      </w:pPr>
    </w:p>
    <w:p w:rsidRDefault="00417328" w:rsidP="00417328" w:rsidR="00417328">
      <w:pPr>
        <w:pStyle w:val="Zaglavlje"/>
        <w:rPr>
          <w:rFonts w:hAnsi="Times New Roman" w:ascii="Times New Roman"/>
          <w:lang w:val="hr-HR"/>
        </w:rPr>
      </w:pPr>
    </w:p>
    <w:p w:rsidRDefault="00417328" w:rsidP="00417328" w:rsidR="004173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7328" w:rsidP="00417328" w:rsidR="004173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7328" w:rsidP="00417328" w:rsidR="004173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7328" w:rsidP="00417328" w:rsidR="004173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7328" w:rsidP="00417328" w:rsidR="00417328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417328" w:rsidP="0086691F" w:rsidR="00417328">
      <w:pPr>
        <w:jc w:val="center"/>
        <w:rPr>
          <w:rFonts w:hAnsi="Times New Roman" w:ascii="Times New Roman"/>
          <w:szCs w:val="24"/>
          <w:lang w:val="hr-HR"/>
        </w:rPr>
      </w:pPr>
    </w:p>
    <w:p w:rsidRDefault="00417328" w:rsidP="0086691F" w:rsidR="0041732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proofErr w:type="spellStart"/>
      <w:r w:rsidR="00417328">
        <w:rPr>
          <w:rFonts w:hAnsi="Times New Roman" w:ascii="Times New Roman"/>
          <w:szCs w:val="24"/>
        </w:rPr>
        <w:t>GRGA</w:t>
      </w:r>
      <w:proofErr w:type="spellEnd"/>
      <w:r w:rsidR="00417328">
        <w:rPr>
          <w:rFonts w:hAnsi="Times New Roman" w:ascii="Times New Roman"/>
          <w:szCs w:val="24"/>
        </w:rPr>
        <w:t xml:space="preserve"> </w:t>
      </w:r>
      <w:proofErr w:type="spellStart"/>
      <w:r w:rsidR="00417328">
        <w:rPr>
          <w:rFonts w:hAnsi="Times New Roman" w:ascii="Times New Roman"/>
          <w:szCs w:val="24"/>
        </w:rPr>
        <w:t>GRADNJA</w:t>
      </w:r>
      <w:proofErr w:type="spellEnd"/>
      <w:r w:rsidR="004C1628">
        <w:rPr>
          <w:rFonts w:hAnsi="Times New Roman" w:ascii="Times New Roman"/>
          <w:szCs w:val="24"/>
        </w:rPr>
        <w:t xml:space="preserve"> </w:t>
      </w:r>
      <w:proofErr w:type="spellStart"/>
      <w:r w:rsidR="004C1628">
        <w:rPr>
          <w:rFonts w:hAnsi="Times New Roman" w:ascii="Times New Roman"/>
          <w:szCs w:val="24"/>
        </w:rPr>
        <w:t>d.o.o</w:t>
      </w:r>
      <w:proofErr w:type="spellEnd"/>
      <w:r w:rsidR="004C1628">
        <w:rPr>
          <w:rFonts w:hAnsi="Times New Roman" w:ascii="Times New Roman"/>
          <w:szCs w:val="24"/>
        </w:rPr>
        <w:t xml:space="preserve">., </w:t>
      </w:r>
      <w:proofErr w:type="spellStart"/>
      <w:r w:rsidR="004C1628">
        <w:rPr>
          <w:rFonts w:hAnsi="Times New Roman" w:ascii="Times New Roman"/>
          <w:szCs w:val="24"/>
        </w:rPr>
        <w:t>OIB</w:t>
      </w:r>
      <w:proofErr w:type="spellEnd"/>
      <w:r w:rsidR="004C1628">
        <w:rPr>
          <w:rFonts w:hAnsi="Times New Roman" w:ascii="Times New Roman"/>
          <w:szCs w:val="24"/>
        </w:rPr>
        <w:t xml:space="preserve">: </w:t>
      </w:r>
      <w:r w:rsidR="00417328" w:rsidRPr="00417328">
        <w:rPr>
          <w:rFonts w:hAnsi="Times New Roman" w:ascii="Times New Roman"/>
          <w:szCs w:val="24"/>
        </w:rPr>
        <w:t>23543288770</w:t>
      </w:r>
      <w:r w:rsidR="00417328">
        <w:rPr>
          <w:rFonts w:hAnsi="Times New Roman" w:ascii="Times New Roman"/>
          <w:szCs w:val="24"/>
        </w:rPr>
        <w:t xml:space="preserve">, 10000 Zagreb, </w:t>
      </w:r>
      <w:proofErr w:type="spellStart"/>
      <w:r w:rsidR="00417328" w:rsidRPr="00417328">
        <w:rPr>
          <w:rFonts w:hAnsi="Times New Roman" w:ascii="Times New Roman"/>
          <w:szCs w:val="24"/>
        </w:rPr>
        <w:t>Branovečina</w:t>
      </w:r>
      <w:proofErr w:type="spellEnd"/>
      <w:r w:rsidR="00417328" w:rsidRPr="00417328">
        <w:rPr>
          <w:rFonts w:hAnsi="Times New Roman" w:ascii="Times New Roman"/>
          <w:szCs w:val="24"/>
        </w:rPr>
        <w:t xml:space="preserve"> 100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7328">
        <w:rPr>
          <w:rFonts w:hAnsi="Times New Roman" w:ascii="Times New Roman"/>
          <w:szCs w:val="24"/>
          <w:lang w:val="hr-HR"/>
        </w:rPr>
        <w:t>17</w:t>
      </w:r>
      <w:proofErr w:type="spellEnd"/>
      <w:r w:rsidR="00417328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417328">
        <w:rPr>
          <w:rFonts w:hAnsi="Times New Roman" w:ascii="Times New Roman"/>
          <w:szCs w:val="24"/>
          <w:lang w:val="hr-HR"/>
        </w:rPr>
        <w:t>2017</w:t>
      </w:r>
      <w:proofErr w:type="spellEnd"/>
      <w:r w:rsidR="001F3945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417328">
        <w:rPr>
          <w:rFonts w:hAnsi="Times New Roman" w:ascii="Times New Roman"/>
          <w:szCs w:val="24"/>
        </w:rPr>
        <w:t>GRGA</w:t>
      </w:r>
      <w:proofErr w:type="spellEnd"/>
      <w:r w:rsidR="00417328">
        <w:rPr>
          <w:rFonts w:hAnsi="Times New Roman" w:ascii="Times New Roman"/>
          <w:szCs w:val="24"/>
        </w:rPr>
        <w:t xml:space="preserve"> GRADNJA d.o.o., </w:t>
      </w:r>
      <w:proofErr w:type="spellStart"/>
      <w:r w:rsidR="00417328">
        <w:rPr>
          <w:rFonts w:hAnsi="Times New Roman" w:ascii="Times New Roman"/>
          <w:szCs w:val="24"/>
        </w:rPr>
        <w:t>OIB</w:t>
      </w:r>
      <w:proofErr w:type="spellEnd"/>
      <w:r w:rsidR="00417328">
        <w:rPr>
          <w:rFonts w:hAnsi="Times New Roman" w:ascii="Times New Roman"/>
          <w:szCs w:val="24"/>
        </w:rPr>
        <w:t xml:space="preserve">: </w:t>
      </w:r>
      <w:proofErr w:type="spellStart"/>
      <w:r w:rsidR="00417328" w:rsidRPr="00417328">
        <w:rPr>
          <w:rFonts w:hAnsi="Times New Roman" w:ascii="Times New Roman"/>
          <w:szCs w:val="24"/>
        </w:rPr>
        <w:t>23543288770</w:t>
      </w:r>
      <w:proofErr w:type="spellEnd"/>
      <w:r w:rsidR="00417328">
        <w:rPr>
          <w:rFonts w:hAnsi="Times New Roman" w:ascii="Times New Roman"/>
          <w:szCs w:val="24"/>
        </w:rPr>
        <w:t xml:space="preserve">, </w:t>
      </w:r>
      <w:proofErr w:type="spellStart"/>
      <w:r w:rsidR="00417328">
        <w:rPr>
          <w:rFonts w:hAnsi="Times New Roman" w:ascii="Times New Roman"/>
          <w:szCs w:val="24"/>
        </w:rPr>
        <w:t>10000</w:t>
      </w:r>
      <w:proofErr w:type="spellEnd"/>
      <w:r w:rsidR="00417328">
        <w:rPr>
          <w:rFonts w:hAnsi="Times New Roman" w:ascii="Times New Roman"/>
          <w:szCs w:val="24"/>
        </w:rPr>
        <w:t xml:space="preserve"> Zagreb, </w:t>
      </w:r>
      <w:proofErr w:type="spellStart"/>
      <w:r w:rsidR="00417328" w:rsidRPr="00417328">
        <w:rPr>
          <w:rFonts w:hAnsi="Times New Roman" w:ascii="Times New Roman"/>
          <w:szCs w:val="24"/>
        </w:rPr>
        <w:t>Branovečina</w:t>
      </w:r>
      <w:proofErr w:type="spellEnd"/>
      <w:r w:rsidR="00417328" w:rsidRPr="00417328">
        <w:rPr>
          <w:rFonts w:hAnsi="Times New Roman" w:ascii="Times New Roman"/>
          <w:szCs w:val="24"/>
        </w:rPr>
        <w:t xml:space="preserve"> </w:t>
      </w:r>
      <w:proofErr w:type="spellStart"/>
      <w:r w:rsidR="00417328" w:rsidRPr="00417328">
        <w:rPr>
          <w:rFonts w:hAnsi="Times New Roman" w:ascii="Times New Roman"/>
          <w:szCs w:val="24"/>
        </w:rPr>
        <w:t>100</w:t>
      </w:r>
      <w:proofErr w:type="spellEnd"/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7328">
        <w:rPr>
          <w:rFonts w:hAnsi="Times New Roman" w:ascii="Times New Roman"/>
          <w:szCs w:val="24"/>
        </w:rPr>
        <w:t>17</w:t>
      </w:r>
      <w:proofErr w:type="spellEnd"/>
      <w:r w:rsidR="00417328">
        <w:rPr>
          <w:rFonts w:hAnsi="Times New Roman" w:ascii="Times New Roman"/>
          <w:szCs w:val="24"/>
        </w:rPr>
        <w:t xml:space="preserve">. listopada </w:t>
      </w:r>
      <w:proofErr w:type="spellStart"/>
      <w:r w:rsidR="00417328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417328">
        <w:rPr>
          <w:rFonts w:hAnsi="Times New Roman" w:ascii="Times New Roman"/>
          <w:szCs w:val="24"/>
        </w:rPr>
        <w:t>11</w:t>
      </w:r>
      <w:proofErr w:type="spellEnd"/>
      <w:r w:rsidR="00BF53E7">
        <w:rPr>
          <w:rFonts w:hAnsi="Times New Roman" w:ascii="Times New Roman"/>
          <w:szCs w:val="24"/>
        </w:rPr>
        <w:t xml:space="preserve"> sati i </w:t>
      </w:r>
      <w:proofErr w:type="spellStart"/>
      <w:r w:rsidR="00723DF2">
        <w:rPr>
          <w:rFonts w:hAnsi="Times New Roman" w:ascii="Times New Roman"/>
          <w:szCs w:val="24"/>
        </w:rPr>
        <w:t>45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17328">
        <w:rPr>
          <w:rFonts w:hAnsi="Times New Roman" w:ascii="Times New Roman"/>
          <w:szCs w:val="24"/>
        </w:rPr>
        <w:t xml:space="preserve">Jasna </w:t>
      </w:r>
      <w:proofErr w:type="spellStart"/>
      <w:r w:rsidR="00417328">
        <w:rPr>
          <w:rFonts w:hAnsi="Times New Roman" w:ascii="Times New Roman"/>
          <w:szCs w:val="24"/>
        </w:rPr>
        <w:t>Hromadko</w:t>
      </w:r>
      <w:proofErr w:type="spellEnd"/>
      <w:r w:rsidR="004C1628">
        <w:rPr>
          <w:rFonts w:hAnsi="Times New Roman" w:ascii="Times New Roman"/>
          <w:szCs w:val="24"/>
        </w:rPr>
        <w:t xml:space="preserve">, </w:t>
      </w:r>
      <w:proofErr w:type="spellStart"/>
      <w:r w:rsidR="004C1628">
        <w:rPr>
          <w:rFonts w:hAnsi="Times New Roman" w:ascii="Times New Roman"/>
          <w:szCs w:val="24"/>
        </w:rPr>
        <w:t>OIB</w:t>
      </w:r>
      <w:proofErr w:type="spellEnd"/>
      <w:r w:rsidR="004C1628">
        <w:rPr>
          <w:rFonts w:hAnsi="Times New Roman" w:ascii="Times New Roman"/>
          <w:szCs w:val="24"/>
        </w:rPr>
        <w:t xml:space="preserve">: </w:t>
      </w:r>
      <w:proofErr w:type="spellStart"/>
      <w:r w:rsidR="00417328">
        <w:rPr>
          <w:rFonts w:hAnsi="Times New Roman" w:ascii="Times New Roman"/>
          <w:szCs w:val="24"/>
        </w:rPr>
        <w:t>22088644509</w:t>
      </w:r>
      <w:proofErr w:type="spellEnd"/>
      <w:r w:rsidR="004C1628">
        <w:rPr>
          <w:rFonts w:hAnsi="Times New Roman" w:ascii="Times New Roman"/>
          <w:szCs w:val="24"/>
        </w:rPr>
        <w:t xml:space="preserve"> iz Zagreba, </w:t>
      </w:r>
      <w:proofErr w:type="spellStart"/>
      <w:r w:rsidR="00417328">
        <w:rPr>
          <w:rFonts w:hAnsi="Times New Roman" w:ascii="Times New Roman"/>
          <w:szCs w:val="24"/>
        </w:rPr>
        <w:t>Zelenogorska</w:t>
      </w:r>
      <w:proofErr w:type="spellEnd"/>
      <w:r w:rsidR="00417328">
        <w:rPr>
          <w:rFonts w:hAnsi="Times New Roman" w:ascii="Times New Roman"/>
          <w:szCs w:val="24"/>
        </w:rPr>
        <w:t xml:space="preserve"> br.</w:t>
      </w:r>
      <w:r w:rsidR="004C1628">
        <w:rPr>
          <w:rFonts w:hAnsi="Times New Roman" w:ascii="Times New Roman"/>
          <w:szCs w:val="24"/>
        </w:rPr>
        <w:t xml:space="preserve"> 1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7328">
        <w:rPr>
          <w:rFonts w:hAnsi="Times New Roman" w:ascii="Times New Roman"/>
          <w:szCs w:val="24"/>
        </w:rPr>
        <w:t>GRGA</w:t>
      </w:r>
      <w:proofErr w:type="spellEnd"/>
      <w:r w:rsidR="00417328">
        <w:rPr>
          <w:rFonts w:hAnsi="Times New Roman" w:ascii="Times New Roman"/>
          <w:szCs w:val="24"/>
        </w:rPr>
        <w:t xml:space="preserve"> </w:t>
      </w:r>
      <w:proofErr w:type="spellStart"/>
      <w:r w:rsidR="00417328">
        <w:rPr>
          <w:rFonts w:hAnsi="Times New Roman" w:ascii="Times New Roman"/>
          <w:szCs w:val="24"/>
        </w:rPr>
        <w:t>GRADNJA</w:t>
      </w:r>
      <w:proofErr w:type="spellEnd"/>
      <w:r w:rsidR="00417328">
        <w:rPr>
          <w:rFonts w:hAnsi="Times New Roman" w:ascii="Times New Roman"/>
          <w:szCs w:val="24"/>
        </w:rPr>
        <w:t xml:space="preserve"> </w:t>
      </w:r>
      <w:proofErr w:type="spellStart"/>
      <w:r w:rsidR="00417328">
        <w:rPr>
          <w:rFonts w:hAnsi="Times New Roman" w:ascii="Times New Roman"/>
          <w:szCs w:val="24"/>
        </w:rPr>
        <w:t>d.o.o</w:t>
      </w:r>
      <w:proofErr w:type="spellEnd"/>
      <w:r w:rsidR="00417328">
        <w:rPr>
          <w:rFonts w:hAnsi="Times New Roman" w:ascii="Times New Roman"/>
          <w:szCs w:val="24"/>
        </w:rPr>
        <w:t xml:space="preserve">., </w:t>
      </w:r>
      <w:proofErr w:type="spellStart"/>
      <w:r w:rsidR="00417328">
        <w:rPr>
          <w:rFonts w:hAnsi="Times New Roman" w:ascii="Times New Roman"/>
          <w:szCs w:val="24"/>
        </w:rPr>
        <w:t>OIB</w:t>
      </w:r>
      <w:proofErr w:type="spellEnd"/>
      <w:r w:rsidR="00417328">
        <w:rPr>
          <w:rFonts w:hAnsi="Times New Roman" w:ascii="Times New Roman"/>
          <w:szCs w:val="24"/>
        </w:rPr>
        <w:t xml:space="preserve">: </w:t>
      </w:r>
      <w:r w:rsidR="00417328" w:rsidRPr="00417328">
        <w:rPr>
          <w:rFonts w:hAnsi="Times New Roman" w:ascii="Times New Roman"/>
          <w:szCs w:val="24"/>
        </w:rPr>
        <w:t>23543288770</w:t>
      </w:r>
      <w:r w:rsidR="00417328">
        <w:rPr>
          <w:rFonts w:hAnsi="Times New Roman" w:ascii="Times New Roman"/>
          <w:szCs w:val="24"/>
        </w:rPr>
        <w:t xml:space="preserve">, 10000 Zagreb, </w:t>
      </w:r>
      <w:proofErr w:type="spellStart"/>
      <w:r w:rsidR="00417328" w:rsidRPr="00417328">
        <w:rPr>
          <w:rFonts w:hAnsi="Times New Roman" w:ascii="Times New Roman"/>
          <w:szCs w:val="24"/>
        </w:rPr>
        <w:t>Branovečina</w:t>
      </w:r>
      <w:proofErr w:type="spellEnd"/>
      <w:r w:rsidR="00417328" w:rsidRPr="00417328">
        <w:rPr>
          <w:rFonts w:hAnsi="Times New Roman" w:ascii="Times New Roman"/>
          <w:szCs w:val="24"/>
        </w:rPr>
        <w:t xml:space="preserve"> 100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723DF2"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DF6E38" w:rsidP="00DF6E38" w:rsidR="00EE69E5" w:rsidRPr="0077740D">
      <w:pPr>
        <w:tabs>
          <w:tab w:pos="51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17328">
        <w:rPr>
          <w:rFonts w:hAnsi="Times New Roman" w:ascii="Times New Roman"/>
          <w:lang w:val="hr-HR"/>
        </w:rPr>
        <w:t xml:space="preserve">4. siječnja </w:t>
      </w:r>
      <w:proofErr w:type="spellStart"/>
      <w:r w:rsidR="00417328">
        <w:rPr>
          <w:rFonts w:hAnsi="Times New Roman" w:ascii="Times New Roman"/>
          <w:lang w:val="hr-HR"/>
        </w:rPr>
        <w:t>2016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</w:t>
      </w:r>
      <w:proofErr w:type="spellStart"/>
      <w:r>
        <w:rPr>
          <w:rFonts w:hAnsi="Times New Roman" w:ascii="Times New Roman"/>
          <w:lang w:val="hr-HR"/>
        </w:rPr>
        <w:t>Baumit</w:t>
      </w:r>
      <w:proofErr w:type="spellEnd"/>
      <w:r>
        <w:rPr>
          <w:rFonts w:hAnsi="Times New Roman" w:ascii="Times New Roman"/>
          <w:lang w:val="hr-HR"/>
        </w:rPr>
        <w:t xml:space="preserve"> Croatia d.o.o. sa sjedištem u </w:t>
      </w:r>
      <w:proofErr w:type="spellStart"/>
      <w:r>
        <w:rPr>
          <w:rFonts w:hAnsi="Times New Roman" w:ascii="Times New Roman"/>
          <w:lang w:val="hr-HR"/>
        </w:rPr>
        <w:t>Siraču</w:t>
      </w:r>
      <w:proofErr w:type="spellEnd"/>
      <w:r>
        <w:rPr>
          <w:rFonts w:hAnsi="Times New Roman" w:ascii="Times New Roman"/>
          <w:lang w:val="hr-HR"/>
        </w:rPr>
        <w:t xml:space="preserve">, Ruđera Boškovića </w:t>
      </w:r>
      <w:proofErr w:type="spellStart"/>
      <w:r>
        <w:rPr>
          <w:rFonts w:hAnsi="Times New Roman" w:ascii="Times New Roman"/>
          <w:lang w:val="hr-HR"/>
        </w:rPr>
        <w:t>54</w:t>
      </w:r>
      <w:proofErr w:type="spellEnd"/>
      <w:r>
        <w:rPr>
          <w:rFonts w:hAnsi="Times New Roman" w:ascii="Times New Roman"/>
          <w:lang w:val="hr-HR"/>
        </w:rPr>
        <w:t xml:space="preserve">, </w:t>
      </w:r>
      <w:proofErr w:type="spellStart"/>
      <w:r>
        <w:rPr>
          <w:rFonts w:hAnsi="Times New Roman" w:ascii="Times New Roman"/>
          <w:lang w:val="hr-HR"/>
        </w:rPr>
        <w:t>OIB</w:t>
      </w:r>
      <w:proofErr w:type="spellEnd"/>
      <w:r>
        <w:rPr>
          <w:rFonts w:hAnsi="Times New Roman" w:ascii="Times New Roman"/>
          <w:lang w:val="hr-HR"/>
        </w:rPr>
        <w:t xml:space="preserve">: </w:t>
      </w:r>
      <w:proofErr w:type="spellStart"/>
      <w:r>
        <w:rPr>
          <w:rFonts w:hAnsi="Times New Roman" w:ascii="Times New Roman"/>
          <w:lang w:val="hr-HR"/>
        </w:rPr>
        <w:t>19470350321</w:t>
      </w:r>
      <w:proofErr w:type="spellEnd"/>
      <w:r>
        <w:rPr>
          <w:rFonts w:hAnsi="Times New Roman" w:ascii="Times New Roman"/>
          <w:lang w:val="hr-HR"/>
        </w:rPr>
        <w:t xml:space="preserve">, </w:t>
      </w:r>
      <w:proofErr w:type="spellStart"/>
      <w:r>
        <w:rPr>
          <w:rFonts w:hAnsi="Times New Roman" w:ascii="Times New Roman"/>
          <w:lang w:val="hr-HR"/>
        </w:rPr>
        <w:t>MBS</w:t>
      </w:r>
      <w:proofErr w:type="spellEnd"/>
      <w:r>
        <w:rPr>
          <w:rFonts w:hAnsi="Times New Roman" w:ascii="Times New Roman"/>
          <w:lang w:val="hr-HR"/>
        </w:rPr>
        <w:t xml:space="preserve">: </w:t>
      </w:r>
      <w:proofErr w:type="spellStart"/>
      <w:r>
        <w:rPr>
          <w:rFonts w:hAnsi="Times New Roman" w:ascii="Times New Roman"/>
          <w:lang w:val="hr-HR"/>
        </w:rPr>
        <w:t>080058667</w:t>
      </w:r>
      <w:proofErr w:type="spellEnd"/>
      <w:r>
        <w:rPr>
          <w:rFonts w:hAnsi="Times New Roman" w:ascii="Times New Roman"/>
          <w:lang w:val="hr-HR"/>
        </w:rPr>
        <w:t xml:space="preserve"> podnio je dana </w:t>
      </w:r>
      <w:proofErr w:type="spellStart"/>
      <w:r>
        <w:rPr>
          <w:rFonts w:hAnsi="Times New Roman" w:ascii="Times New Roman"/>
          <w:lang w:val="hr-HR"/>
        </w:rPr>
        <w:t>22</w:t>
      </w:r>
      <w:proofErr w:type="spellEnd"/>
      <w:r>
        <w:rPr>
          <w:rFonts w:hAnsi="Times New Roman" w:ascii="Times New Roman"/>
          <w:lang w:val="hr-HR"/>
        </w:rPr>
        <w:t xml:space="preserve">. veljače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prijedlog za otvaranje </w:t>
      </w:r>
      <w:r>
        <w:rPr>
          <w:rFonts w:hAnsi="Times New Roman" w:ascii="Times New Roman"/>
          <w:lang w:val="hr-HR"/>
        </w:rPr>
        <w:lastRenderedPageBreak/>
        <w:t>stečajnog postupka nad dužnikom iz razloga što ima prema dužniku dospjelu i nepodmirenu tražbinu u iznosu ne manjem od 1.044.544,</w:t>
      </w:r>
      <w:proofErr w:type="spellStart"/>
      <w:r>
        <w:rPr>
          <w:rFonts w:hAnsi="Times New Roman" w:ascii="Times New Roman"/>
          <w:lang w:val="hr-HR"/>
        </w:rPr>
        <w:t>10</w:t>
      </w:r>
      <w:proofErr w:type="spellEnd"/>
      <w:r>
        <w:rPr>
          <w:rFonts w:hAnsi="Times New Roman" w:ascii="Times New Roman"/>
          <w:lang w:val="hr-HR"/>
        </w:rPr>
        <w:t xml:space="preserve"> kn.</w:t>
      </w: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Rješenjem ovog suda broj St-</w:t>
      </w:r>
      <w:proofErr w:type="spellStart"/>
      <w:r>
        <w:rPr>
          <w:rFonts w:hAnsi="Times New Roman" w:ascii="Times New Roman"/>
          <w:lang w:val="hr-HR"/>
        </w:rPr>
        <w:t>6358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od 3. svibnja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godine naloženo je vjerovniku </w:t>
      </w:r>
      <w:proofErr w:type="spellStart"/>
      <w:r>
        <w:rPr>
          <w:rFonts w:hAnsi="Times New Roman" w:ascii="Times New Roman"/>
          <w:lang w:val="hr-HR"/>
        </w:rPr>
        <w:t>Baumit</w:t>
      </w:r>
      <w:proofErr w:type="spellEnd"/>
      <w:r>
        <w:rPr>
          <w:rFonts w:hAnsi="Times New Roman" w:ascii="Times New Roman"/>
          <w:lang w:val="hr-HR"/>
        </w:rPr>
        <w:t xml:space="preserve"> Croatia d.o.o. da u roku od 8 dana plati iznos predujma od </w:t>
      </w:r>
      <w:proofErr w:type="spellStart"/>
      <w:r>
        <w:rPr>
          <w:rFonts w:hAnsi="Times New Roman" w:ascii="Times New Roman"/>
          <w:lang w:val="hr-HR"/>
        </w:rPr>
        <w:t>1.000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00</w:t>
      </w:r>
      <w:proofErr w:type="spellEnd"/>
      <w:r>
        <w:rPr>
          <w:rFonts w:hAnsi="Times New Roman" w:ascii="Times New Roman"/>
          <w:lang w:val="hr-HR"/>
        </w:rPr>
        <w:t xml:space="preserve"> kn u Fond za namirenje troškova stečajnog postupka, te da plati dodatni iznos predujma od </w:t>
      </w:r>
      <w:proofErr w:type="spellStart"/>
      <w:r>
        <w:rPr>
          <w:rFonts w:hAnsi="Times New Roman" w:ascii="Times New Roman"/>
          <w:lang w:val="hr-HR"/>
        </w:rPr>
        <w:t>15.000</w:t>
      </w:r>
      <w:proofErr w:type="spellEnd"/>
      <w:r>
        <w:rPr>
          <w:rFonts w:hAnsi="Times New Roman" w:ascii="Times New Roman"/>
          <w:lang w:val="hr-HR"/>
        </w:rPr>
        <w:t>,</w:t>
      </w:r>
      <w:proofErr w:type="spellStart"/>
      <w:r>
        <w:rPr>
          <w:rFonts w:hAnsi="Times New Roman" w:ascii="Times New Roman"/>
          <w:lang w:val="hr-HR"/>
        </w:rPr>
        <w:t>00</w:t>
      </w:r>
      <w:proofErr w:type="spellEnd"/>
      <w:r>
        <w:rPr>
          <w:rFonts w:hAnsi="Times New Roman" w:ascii="Times New Roman"/>
          <w:lang w:val="hr-HR"/>
        </w:rPr>
        <w:t xml:space="preserve"> kn na sudski depozit kod ovog suda.</w:t>
      </w: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</w:t>
      </w:r>
      <w:proofErr w:type="spellStart"/>
      <w:r>
        <w:rPr>
          <w:rFonts w:hAnsi="Times New Roman" w:ascii="Times New Roman"/>
          <w:lang w:val="hr-HR"/>
        </w:rPr>
        <w:t>18</w:t>
      </w:r>
      <w:proofErr w:type="spellEnd"/>
      <w:r>
        <w:rPr>
          <w:rFonts w:hAnsi="Times New Roman" w:ascii="Times New Roman"/>
          <w:lang w:val="hr-HR"/>
        </w:rPr>
        <w:t xml:space="preserve">. svibnja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vjerovnik je sudu predložio produljiti rok za plaćanje predujam iz razloga odsutnosti osoba ovlaštenih za zastupanje vjerovnika, te je sud produljio vjerovniku rok za predmetnu uplatu na 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 xml:space="preserve"> dana od primitka predmetnog rješenja. Međutim vjerovnik nije u dodatnom roku uplatio predujam te je odbačen njegov prijedlog za otvaranjem stečajnog postupka temeljem odredbe čl. </w:t>
      </w:r>
      <w:proofErr w:type="spellStart"/>
      <w:r>
        <w:rPr>
          <w:rFonts w:hAnsi="Times New Roman" w:ascii="Times New Roman"/>
          <w:lang w:val="hr-HR"/>
        </w:rPr>
        <w:t>114</w:t>
      </w:r>
      <w:proofErr w:type="spellEnd"/>
      <w:r>
        <w:rPr>
          <w:rFonts w:hAnsi="Times New Roman" w:ascii="Times New Roman"/>
          <w:lang w:val="hr-HR"/>
        </w:rPr>
        <w:t>. Stečajnog zakona.</w:t>
      </w: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</w:p>
    <w:p w:rsidRDefault="00417328" w:rsidP="002B7CE9" w:rsidR="0041732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Slijedom navedenog</w:t>
      </w:r>
      <w:r w:rsidR="00E90889">
        <w:rPr>
          <w:rFonts w:hAnsi="Times New Roman" w:ascii="Times New Roman"/>
          <w:lang w:val="hr-HR"/>
        </w:rPr>
        <w:t xml:space="preserve">, riješeno je kao u izreci temeljem odredbe čl. </w:t>
      </w:r>
      <w:proofErr w:type="spellStart"/>
      <w:r w:rsidR="00E90889">
        <w:rPr>
          <w:rFonts w:hAnsi="Times New Roman" w:ascii="Times New Roman"/>
          <w:lang w:val="hr-HR"/>
        </w:rPr>
        <w:t>431</w:t>
      </w:r>
      <w:proofErr w:type="spellEnd"/>
      <w:r w:rsidR="00E90889">
        <w:rPr>
          <w:rFonts w:hAnsi="Times New Roman" w:ascii="Times New Roman"/>
          <w:lang w:val="hr-HR"/>
        </w:rPr>
        <w:t xml:space="preserve">. Stečajnog zakona u vezi sa čl. </w:t>
      </w:r>
      <w:proofErr w:type="spellStart"/>
      <w:r w:rsidR="00E90889">
        <w:rPr>
          <w:rFonts w:hAnsi="Times New Roman" w:ascii="Times New Roman"/>
          <w:lang w:val="hr-HR"/>
        </w:rPr>
        <w:t>428</w:t>
      </w:r>
      <w:proofErr w:type="spellEnd"/>
      <w:r w:rsidR="00E90889">
        <w:rPr>
          <w:rFonts w:hAnsi="Times New Roman" w:ascii="Times New Roman"/>
          <w:lang w:val="hr-HR"/>
        </w:rPr>
        <w:t>. Stečajnog zakona.</w:t>
      </w:r>
    </w:p>
    <w:p w:rsidRDefault="00E90889" w:rsidP="002B7CE9" w:rsidR="00E90889">
      <w:pPr>
        <w:jc w:val="both"/>
        <w:rPr>
          <w:rFonts w:hAnsi="Times New Roman" w:ascii="Times New Roman"/>
          <w:lang w:val="hr-HR"/>
        </w:rPr>
      </w:pPr>
    </w:p>
    <w:p w:rsidRDefault="00867F16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E90889">
        <w:rPr>
          <w:rFonts w:hAnsi="Times New Roman" w:ascii="Times New Roman"/>
          <w:lang w:val="hr-HR"/>
        </w:rPr>
        <w:t>17</w:t>
      </w:r>
      <w:proofErr w:type="spellEnd"/>
      <w:r w:rsidR="00E90889">
        <w:rPr>
          <w:rFonts w:hAnsi="Times New Roman" w:ascii="Times New Roman"/>
          <w:lang w:val="hr-HR"/>
        </w:rPr>
        <w:t xml:space="preserve">. listopada </w:t>
      </w:r>
      <w:proofErr w:type="spellStart"/>
      <w:r w:rsidR="00E90889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563DAF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563DAF" w:rsidP="007A64BB" w:rsidR="00563DAF" w:rsidRPr="00563DAF">
      <w:pPr>
        <w:jc w:val="right"/>
        <w:rPr>
          <w:rFonts w:hAnsi="Times New Roman" w:ascii="Times New Roman"/>
        </w:rPr>
      </w:pPr>
      <w:proofErr w:type="spellStart"/>
      <w:r w:rsidRPr="00563DAF">
        <w:rPr>
          <w:rFonts w:hAnsi="Times New Roman" w:ascii="Times New Roman"/>
        </w:rPr>
        <w:t>Za</w:t>
      </w:r>
      <w:proofErr w:type="spellEnd"/>
      <w:r w:rsidRPr="00563DAF">
        <w:rPr>
          <w:rFonts w:hAnsi="Times New Roman" w:ascii="Times New Roman"/>
        </w:rPr>
        <w:t xml:space="preserve"> </w:t>
      </w:r>
      <w:proofErr w:type="spellStart"/>
      <w:r w:rsidRPr="00563DAF">
        <w:rPr>
          <w:rFonts w:hAnsi="Times New Roman" w:ascii="Times New Roman"/>
        </w:rPr>
        <w:t>točnost</w:t>
      </w:r>
      <w:proofErr w:type="spellEnd"/>
      <w:r w:rsidRPr="00563DAF">
        <w:rPr>
          <w:rFonts w:hAnsi="Times New Roman" w:ascii="Times New Roman"/>
        </w:rPr>
        <w:t xml:space="preserve"> </w:t>
      </w:r>
      <w:proofErr w:type="spellStart"/>
      <w:r w:rsidRPr="00563DAF">
        <w:rPr>
          <w:rFonts w:hAnsi="Times New Roman" w:ascii="Times New Roman"/>
        </w:rPr>
        <w:t>otpravka</w:t>
      </w:r>
      <w:proofErr w:type="spellEnd"/>
      <w:r w:rsidRPr="00563DAF">
        <w:rPr>
          <w:rFonts w:hAnsi="Times New Roman" w:ascii="Times New Roman"/>
        </w:rPr>
        <w:t>:</w:t>
      </w:r>
    </w:p>
    <w:p w:rsidRDefault="00563DAF" w:rsidP="007A64BB" w:rsidR="00563DAF" w:rsidRPr="00563DAF">
      <w:pPr>
        <w:jc w:val="right"/>
        <w:rPr>
          <w:rFonts w:hAnsi="Times New Roman" w:ascii="Times New Roman"/>
        </w:rPr>
      </w:pPr>
      <w:r w:rsidRPr="00563DAF">
        <w:rPr>
          <w:rFonts w:hAnsi="Times New Roman" w:ascii="Times New Roman"/>
        </w:rPr>
        <w:t xml:space="preserve">Maja </w:t>
      </w:r>
      <w:proofErr w:type="spellStart"/>
      <w:r w:rsidRPr="00563DAF">
        <w:rPr>
          <w:rFonts w:hAnsi="Times New Roman" w:ascii="Times New Roman"/>
        </w:rPr>
        <w:t>Malec</w:t>
      </w:r>
      <w:proofErr w:type="spellEnd"/>
    </w:p>
    <w:p w:rsidRDefault="002B7CE9" w:rsidR="002B7CE9" w:rsidRPr="00563DAF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</w:t>
        </w:r>
        <w:r w:rsidR="00417328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417328">
          <w:rPr>
            <w:rFonts w:hAnsi="Times New Roman" w:ascii="Times New Roman"/>
            <w:lang w:val="hr-HR"/>
          </w:rPr>
          <w:t>6358</w:t>
        </w:r>
        <w:proofErr w:type="spellEnd"/>
        <w:r w:rsidR="00417328">
          <w:rPr>
            <w:rFonts w:hAnsi="Times New Roman" w:ascii="Times New Roman"/>
            <w:lang w:val="hr-HR"/>
          </w:rPr>
          <w:t>/</w:t>
        </w:r>
        <w:proofErr w:type="spellStart"/>
        <w:r w:rsidR="00417328">
          <w:rPr>
            <w:rFonts w:hAnsi="Times New Roman" w:ascii="Times New Roman"/>
            <w:lang w:val="hr-HR"/>
          </w:rPr>
          <w:t>15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>
      <w:rPr>
        <w:rFonts w:hAnsi="Times New Roman" w:ascii="Times New Roman"/>
        <w:lang w:val="hr-HR"/>
      </w:rPr>
      <w:t>52</w:t>
    </w:r>
    <w:proofErr w:type="spellEnd"/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proofErr w:type="spellStart"/>
    <w:r w:rsidR="00417328">
      <w:rPr>
        <w:rFonts w:hAnsi="Times New Roman" w:ascii="Times New Roman"/>
        <w:lang w:val="hr-HR"/>
      </w:rPr>
      <w:t>6358</w:t>
    </w:r>
    <w:proofErr w:type="spellEnd"/>
    <w:r w:rsidR="00417328">
      <w:rPr>
        <w:rFonts w:hAnsi="Times New Roman" w:ascii="Times New Roman"/>
        <w:lang w:val="hr-HR"/>
      </w:rPr>
      <w:t>/</w:t>
    </w:r>
    <w:proofErr w:type="spellStart"/>
    <w:r w:rsidR="00417328">
      <w:rPr>
        <w:rFonts w:hAnsi="Times New Roman" w:ascii="Times New Roman"/>
        <w:lang w:val="hr-HR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10277C"/>
    <w:rsid w:val="00112B50"/>
    <w:rsid w:val="00146C66"/>
    <w:rsid w:val="0016410B"/>
    <w:rsid w:val="00182088"/>
    <w:rsid w:val="001F3945"/>
    <w:rsid w:val="001F7DF5"/>
    <w:rsid w:val="002140A8"/>
    <w:rsid w:val="002B7CE9"/>
    <w:rsid w:val="00370A07"/>
    <w:rsid w:val="00395F0E"/>
    <w:rsid w:val="003978AA"/>
    <w:rsid w:val="00412880"/>
    <w:rsid w:val="00417328"/>
    <w:rsid w:val="0042162E"/>
    <w:rsid w:val="00434D27"/>
    <w:rsid w:val="004742F2"/>
    <w:rsid w:val="004A2C26"/>
    <w:rsid w:val="004C1628"/>
    <w:rsid w:val="004D0269"/>
    <w:rsid w:val="00507AB2"/>
    <w:rsid w:val="00516A13"/>
    <w:rsid w:val="00532B71"/>
    <w:rsid w:val="00541DFA"/>
    <w:rsid w:val="00563DAF"/>
    <w:rsid w:val="005826C1"/>
    <w:rsid w:val="00592C67"/>
    <w:rsid w:val="00593DE9"/>
    <w:rsid w:val="005940E9"/>
    <w:rsid w:val="005E12E3"/>
    <w:rsid w:val="00606864"/>
    <w:rsid w:val="006202EC"/>
    <w:rsid w:val="0063504C"/>
    <w:rsid w:val="006356C5"/>
    <w:rsid w:val="00646ACE"/>
    <w:rsid w:val="006B3030"/>
    <w:rsid w:val="006B5321"/>
    <w:rsid w:val="007075BA"/>
    <w:rsid w:val="00712047"/>
    <w:rsid w:val="00723DF2"/>
    <w:rsid w:val="00730EAB"/>
    <w:rsid w:val="00765B1F"/>
    <w:rsid w:val="00771C8D"/>
    <w:rsid w:val="00790396"/>
    <w:rsid w:val="00794DAD"/>
    <w:rsid w:val="007A29F9"/>
    <w:rsid w:val="007D27CF"/>
    <w:rsid w:val="00840E3D"/>
    <w:rsid w:val="008509F4"/>
    <w:rsid w:val="00867F16"/>
    <w:rsid w:val="00872AE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55947"/>
    <w:rsid w:val="00A65B77"/>
    <w:rsid w:val="00A87995"/>
    <w:rsid w:val="00A95334"/>
    <w:rsid w:val="00AA28BB"/>
    <w:rsid w:val="00AB7883"/>
    <w:rsid w:val="00AF40B4"/>
    <w:rsid w:val="00B03169"/>
    <w:rsid w:val="00B042BA"/>
    <w:rsid w:val="00B06C3B"/>
    <w:rsid w:val="00B2463B"/>
    <w:rsid w:val="00B5235F"/>
    <w:rsid w:val="00B73B4A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DF6E38"/>
    <w:rsid w:val="00E14EBA"/>
    <w:rsid w:val="00E522F5"/>
    <w:rsid w:val="00E7293E"/>
    <w:rsid w:val="00E90889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C1997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3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D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D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D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D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3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D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D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D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D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6358</izvorni_sadrzaj>
    <derivirana_varijabla naziv="DomainObject.Predmet.Broj_1">6358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St-6358/2015</izvorni_sadrzaj>
    <derivirana_varijabla naziv="DomainObject.Predmet.OznakaBroj_1">St-6358/2015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GRGA GRADNJA d.o.o. zastupanog po punomoćniku PAŠKO GRGIĆ</izvorni_sadrzaj>
    <derivirana_varijabla naziv="DomainObject.Predmet.ProtustrankaFormated_1">  GRGA GRADNJA d.o.o. zastupanog po punomoćniku PAŠKO GRGIĆ</derivirana_varijabla>
  </DomainObject.Predmet.ProtustrankaFormated>
  <DomainObject.Predmet.ProtustrankaFormatedOIB>
    <izvorni_sadrzaj>  GRGA GRADNJA d.o.o., OIB 23543288770 zastupanog po punomoćniku PAŠKO GRGIĆ</izvorni_sadrzaj>
    <derivirana_varijabla naziv="DomainObject.Predmet.ProtustrankaFormatedOIB_1">  GRGA GRADNJA d.o.o., OIB 23543288770 zastupanog po punomoćniku PAŠKO GRGIĆ</derivirana_varijabla>
  </DomainObject.Predmet.ProtustrankaFormatedOIB>
  <DomainObject.Predmet.ProtustrankaFormatedWithAdress>
    <izvorni_sadrzaj> GRGA GRADNJA d.o.o., Branovečina 100, 10000 Zagreb zastupanog po punomoćniku PAŠKO GRGIĆ</izvorni_sadrzaj>
    <derivirana_varijabla naziv="DomainObject.Predmet.ProtustrankaFormatedWithAdress_1"> GRGA GRADNJA d.o.o., Branovečina 100, 10000 Zagreb zastupanog po punomoćniku PAŠKO GRGIĆ</derivirana_varijabla>
  </DomainObject.Predmet.ProtustrankaFormatedWithAdress>
  <DomainObject.Predmet.ProtustrankaFormatedWithAdressOIB>
    <izvorni_sadrzaj> GRGA GRADNJA d.o.o., OIB 23543288770, Branovečina 100, 10000 Zagreb zastupanog po punomoćniku PAŠKO GRGIĆ</izvorni_sadrzaj>
    <derivirana_varijabla naziv="DomainObject.Predmet.ProtustrankaFormatedWithAdressOIB_1"> GRGA GRADNJA d.o.o., OIB 23543288770, Branovečina 100, 10000 Zagreb zastupanog po punomoćniku PAŠKO GRGIĆ</derivirana_varijabla>
  </DomainObject.Predmet.ProtustrankaFormatedWithAdressOIB>
  <DomainObject.Predmet.ProtustrankaWithAdress>
    <izvorni_sadrzaj>GRGA GRADNJA d.o.o. Branovečina 100, 10000 Zagreb</izvorni_sadrzaj>
    <derivirana_varijabla naziv="DomainObject.Predmet.ProtustrankaWithAdress_1">GRGA GRADNJA d.o.o. Branovečina 100, 10000 Zagreb</derivirana_varijabla>
  </DomainObject.Predmet.ProtustrankaWithAdress>
  <DomainObject.Predmet.ProtustrankaWithAdressOIB>
    <izvorni_sadrzaj>GRGA GRADNJA d.o.o., OIB 23543288770, Branovečina 100, 10000 Zagreb</izvorni_sadrzaj>
    <derivirana_varijabla naziv="DomainObject.Predmet.ProtustrankaWithAdressOIB_1">GRGA GRADNJA d.o.o., OIB 23543288770, Branovečina 100, 10000 Zagreb</derivirana_varijabla>
  </DomainObject.Predmet.ProtustrankaWithAdressOIB>
  <DomainObject.Predmet.ProtustrankaNazivFormated>
    <izvorni_sadrzaj>GRGA GRADNJA d.o.o.</izvorni_sadrzaj>
    <derivirana_varijabla naziv="DomainObject.Predmet.ProtustrankaNazivFormated_1">GRGA GRADNJA d.o.o.</derivirana_varijabla>
  </DomainObject.Predmet.ProtustrankaNazivFormated>
  <DomainObject.Predmet.ProtustrankaNazivFormatedOIB>
    <izvorni_sadrzaj>GRGA GRADNJA d.o.o., OIB 23543288770</izvorni_sadrzaj>
    <derivirana_varijabla naziv="DomainObject.Predmet.ProtustrankaNazivFormatedOIB_1">GRGA GRADNJA d.o.o., OIB 23543288770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BAUMIT CROATIA društvo s ograničenom odgovornošću za građevinarstvo, trgovinu i usluge zastupanog po punomoćniku Zoran Hačić</izvorni_sadrzaj>
    <derivirana_varijabla naziv="DomainObject.Predmet.StrankaFormated_1">  FINA Regionalni centar Zagreb; BAUMIT CROATIA društvo s ograničenom odgovornošću za građevinarstvo, trgovinu i usluge zastupanog po punomoćniku Zoran Hačić</derivirana_varijabla>
  </DomainObject.Predmet.StrankaFormated>
  <DomainObject.Predmet.StrankaFormatedOIB>
    <izvorni_sadrzaj>  FINA Regionalni centar Zagreb, OIB 85821130368; BAUMIT CROATIA društvo s ograničenom odgovornošću za građevinarstvo, trgovinu i usluge, OIB 19470350321 zastupanog po punomoćniku Zoran Hačić</izvorni_sadrzaj>
    <derivirana_varijabla naziv="DomainObject.Predmet.StrankaFormatedOIB_1">  FINA Regionalni centar Zagreb, OIB 85821130368; BAUMIT CROATIA društvo s ograničenom odgovornošću za građevinarstvo, trgovinu i usluge, OIB 19470350321 zastupanog po punomoćniku Zoran Hačić</derivirana_varijabla>
  </DomainObject.Predmet.StrankaFormatedOIB>
  <DomainObject.Predmet.StrankaFormatedWithAdress>
    <izvorni_sadrzaj> FINA Regionalni centar Zagreb, Trg svibanjskih žrtava 1995. br. 1, 10000 Zagreb; BAUMIT CROATIA društvo s ograničenom odgovornošću za građevinarstvo, trgovinu i usluge, Ruđera Boškovića 54, 43500 Sirač zastupanog po punomoćniku Zoran Hačić</izvorni_sadrzaj>
    <derivirana_varijabla naziv="DomainObject.Predmet.StrankaFormatedWithAdress_1"> FINA Regionalni centar Zagreb, Trg svibanjskih žrtava 1995. br. 1, 10000 Zagreb; BAUMIT CROATIA društvo s ograničenom odgovornošću za građevinarstvo, trgovinu i usluge, Ruđera Boškovića 54, 43500 Sirač zastupanog po punomoćniku Zoran Hačić</derivirana_varijabla>
  </DomainObject.Predmet.StrankaFormatedWithAdress>
  <DomainObject.Predmet.StrankaFormatedWithAdressOIB>
    <izvorni_sadrzaj> FINA Regionalni centar Zagreb, OIB 85821130368, Trg svibanjskih žrtava 1995. br. 1, 10000 Zagreb; BAUMIT CROATIA društvo s ograničenom odgovornošću za građevinarstvo, trgovinu i usluge, OIB 19470350321, Ruđera Boškovića 54, 43500 Sirač zastupanog po punomoćniku Zoran Hačić</izvorni_sadrzaj>
    <derivirana_varijabla naziv="DomainObject.Predmet.StrankaFormatedWithAdressOIB_1"> FINA Regionalni centar Zagreb, OIB 85821130368, Trg svibanjskih žrtava 1995. br. 1, 10000 Zagreb; BAUMIT CROATIA društvo s ograničenom odgovornošću za građevinarstvo, trgovinu i usluge, OIB 19470350321, Ruđera Boškovića 54, 43500 Sirač zastupanog po punomoćniku Zoran Hačić</derivirana_varijabla>
  </DomainObject.Predmet.StrankaFormatedWithAdressOIB>
  <DomainObject.Predmet.StrankaWithAdress>
    <izvorni_sadrzaj>FINA Regionalni centar Zagreb Trg svibanjskih žrtava 1995. br. 1,10000 Zagreb,BAUMIT CROATIA društvo s ograničenom odgovornošću za građevinarstvo, trgovinu i usluge Ruđera Boškovića 54,43500 Sirač</izvorni_sadrzaj>
    <derivirana_varijabla naziv="DomainObject.Predmet.StrankaWithAdress_1">FINA Regionalni centar Zagreb Trg svibanjskih žrtava 1995. br. 1,10000 Zagreb,BAUMIT CROATIA društvo s ograničenom odgovornošću za građevinarstvo, trgovinu i usluge Ruđera Boškovića 54,43500 Sirač</derivirana_varijabla>
  </DomainObject.Predmet.StrankaWithAdress>
  <DomainObject.Predmet.StrankaWithAdressOIB>
    <izvorni_sadrzaj>FINA Regionalni centar Zagreb, OIB 85821130368, Trg svibanjskih žrtava 1995. br. 1,10000 Zagreb,BAUMIT CROATIA društvo s ograničenom odgovornošću za građevinarstvo, trgovinu i usluge, OIB 19470350321, Ruđera Boškovića 54,43500 Sirač</izvorni_sadrzaj>
    <derivirana_varijabla naziv="DomainObject.Predmet.StrankaWithAdressOIB_1">FINA Regionalni centar Zagreb, OIB 85821130368, Trg svibanjskih žrtava 1995. br. 1,10000 Zagreb,BAUMIT CROATIA društvo s ograničenom odgovornošću za građevinarstvo, trgovinu i usluge, OIB 19470350321, Ruđera Boškovića 54,43500 Sirač</derivirana_varijabla>
  </DomainObject.Predmet.StrankaWithAdressOIB>
  <DomainObject.Predmet.StrankaNazivFormated>
    <izvorni_sadrzaj>FINA Regionalni centar Zagreb,BAUMIT CROATIA društvo s ograničenom odgovornošću za građevinarstvo, trgovinu i usluge</izvorni_sadrzaj>
    <derivirana_varijabla naziv="DomainObject.Predmet.StrankaNazivFormated_1">FINA Regionalni centar Zagreb,BAUMIT CROATIA društvo s ograničenom odgovornošću za građevinarstvo, trgovinu i usluge</derivirana_varijabla>
  </DomainObject.Predmet.StrankaNazivFormated>
  <DomainObject.Predmet.StrankaNazivFormatedOIB>
    <izvorni_sadrzaj>FINA Regionalni centar Zagreb, OIB 85821130368,BAUMIT CROATIA društvo s ograničenom odgovornošću za građevinarstvo, trgovinu i usluge, OIB 19470350321</izvorni_sadrzaj>
    <derivirana_varijabla naziv="DomainObject.Predmet.StrankaNazivFormatedOIB_1">FINA Regionalni centar Zagreb, OIB 85821130368,BAUMIT CROATIA društvo s ograničenom odgovornošću za građevinarstvo, trgovinu i usluge, OIB 19470350321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BAUMIT CROATIA društvo s ograničenom odgovornošću za građevinarstvo, trgovinu i usluge zastupanog po punomoćniku Zoran Hačić</item>
    </izvorni_sadrzaj>
    <derivirana_varijabla naziv="DomainObject.Predmet.StrankaListFormated_1">
      <item>FINA Regionalni centar Zagreb</item>
      <item>BAUMIT CROATIA društvo s ograničenom odgovornošću za građevinarstvo, trgovinu i usluge zastupanog po punomoćniku Zoran Hačić</item>
    </derivirana_varijabla>
  </DomainObject.Predmet.StrankaListFormated>
  <DomainObject.Predmet.StrankaListFormatedOIB>
    <izvorni_sadrzaj>
      <item>FINA Regionalni centar Zagreb, OIB 85821130368</item>
      <item>BAUMIT CROATIA društvo s ograničenom odgovornošću za građevinarstvo, trgovinu i usluge, OIB 19470350321 zastupanog po punomoćniku Zoran Hačić</item>
    </izvorni_sadrzaj>
    <derivirana_varijabla naziv="DomainObject.Predmet.StrankaListFormatedOIB_1">
      <item>FINA Regionalni centar Zagreb, OIB 85821130368</item>
      <item>BAUMIT CROATIA društvo s ograničenom odgovornošću za građevinarstvo, trgovinu i usluge, OIB 19470350321 zastupanog po punomoćniku Zoran Hačić</item>
    </derivirana_varijabla>
  </DomainObject.Predmet.StrankaListFormatedOIB>
  <DomainObject.Predmet.StrankaListFormatedWithAdress>
    <izvorni_sadrzaj>
      <item>FINA Regionalni centar Zagreb, Trg svibanjskih žrtava 1995. br. 1, 10000 Zagreb</item>
      <item>BAUMIT CROATIA društvo s ograničenom odgovornošću za građevinarstvo, trgovinu i usluge, Ruđera Boškovića 54, 43500 Sirač zastupanog po punomoćniku Zoran Hačić</item>
    </izvorni_sadrzaj>
    <derivirana_varijabla naziv="DomainObject.Predmet.StrankaListFormatedWithAdress_1">
      <item>FINA Regionalni centar Zagreb, Trg svibanjskih žrtava 1995. br. 1, 10000 Zagreb</item>
      <item>BAUMIT CROATIA društvo s ograničenom odgovornošću za građevinarstvo, trgovinu i usluge, Ruđera Boškovića 54, 43500 Sirač zastupanog po punomoćniku Zoran Hačić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BAUMIT CROATIA društvo s ograničenom odgovornošću za građevinarstvo, trgovinu i usluge, OIB 19470350321, Ruđera Boškovića 54, 43500 Sirač zastupanog po punomoćniku Zoran Hačić</item>
    </izvorni_sadrzaj>
    <derivirana_varijabla naziv="DomainObject.Predmet.StrankaListFormatedWithAdressOIB_1">
      <item>FINA Regionalni centar Zagreb, OIB 85821130368, Trg svibanjskih žrtava 1995. br. 1, 10000 Zagreb</item>
      <item>BAUMIT CROATIA društvo s ograničenom odgovornošću za građevinarstvo, trgovinu i usluge, OIB 19470350321, Ruđera Boškovića 54, 43500 Sirač zastupanog po punomoćniku Zoran Hačić</item>
    </derivirana_varijabla>
  </DomainObject.Predmet.StrankaListFormatedWithAdressOIB>
  <DomainObject.Predmet.StrankaListNazivFormated>
    <izvorni_sadrzaj>
      <item>FINA Regionalni centar Zagreb</item>
      <item>BAUMIT CROATIA društvo s ograničenom odgovornošću za građevinarstvo, trgovinu i usluge</item>
    </izvorni_sadrzaj>
    <derivirana_varijabla naziv="DomainObject.Predmet.StrankaListNazivFormated_1">
      <item>FINA Regionalni centar Zagreb</item>
      <item>BAUMIT CROATIA društvo s ograničenom odgovornošću za građevinarstvo, trgovinu i usluge</item>
    </derivirana_varijabla>
  </DomainObject.Predmet.StrankaListNazivFormated>
  <DomainObject.Predmet.StrankaListNazivFormatedOIB>
    <izvorni_sadrzaj>
      <item>FINA Regionalni centar Zagreb, OIB 85821130368</item>
      <item>BAUMIT CROATIA društvo s ograničenom odgovornošću za građevinarstvo, trgovinu i usluge, OIB 19470350321</item>
    </izvorni_sadrzaj>
    <derivirana_varijabla naziv="DomainObject.Predmet.StrankaListNazivFormatedOIB_1">
      <item>FINA Regionalni centar Zagreb, OIB 85821130368</item>
      <item>BAUMIT CROATIA društvo s ograničenom odgovornošću za građevinarstvo, trgovinu i usluge, OIB 19470350321</item>
    </derivirana_varijabla>
  </DomainObject.Predmet.StrankaListNazivFormatedOIB>
  <DomainObject.Predmet.ProtuStrankaListFormated>
    <izvorni_sadrzaj>
      <item>GRGA GRADNJA d.o.o. zastupanog po punomoćniku PAŠKO GRGIĆ</item>
    </izvorni_sadrzaj>
    <derivirana_varijabla naziv="DomainObject.Predmet.ProtuStrankaListFormated_1">
      <item>GRGA GRADNJA d.o.o. zastupanog po punomoćniku PAŠKO GRGIĆ</item>
    </derivirana_varijabla>
  </DomainObject.Predmet.ProtuStrankaListFormated>
  <DomainObject.Predmet.ProtuStrankaListFormatedOIB>
    <izvorni_sadrzaj>
      <item>GRGA GRADNJA d.o.o., OIB 23543288770 zastupanog po punomoćniku PAŠKO GRGIĆ</item>
    </izvorni_sadrzaj>
    <derivirana_varijabla naziv="DomainObject.Predmet.ProtuStrankaListFormatedOIB_1">
      <item>GRGA GRADNJA d.o.o., OIB 23543288770 zastupanog po punomoćniku PAŠKO GRGIĆ</item>
    </derivirana_varijabla>
  </DomainObject.Predmet.ProtuStrankaListFormatedOIB>
  <DomainObject.Predmet.ProtuStrankaListFormatedWithAdress>
    <izvorni_sadrzaj>
      <item>GRGA GRADNJA d.o.o., Branovečina 100, 10000 Zagreb zastupanog po punomoćniku PAŠKO GRGIĆ</item>
    </izvorni_sadrzaj>
    <derivirana_varijabla naziv="DomainObject.Predmet.ProtuStrankaListFormatedWithAdress_1">
      <item>GRGA GRADNJA d.o.o., Branovečina 100, 10000 Zagreb zastupanog po punomoćniku PAŠKO GRGIĆ</item>
    </derivirana_varijabla>
  </DomainObject.Predmet.ProtuStrankaListFormatedWithAdress>
  <DomainObject.Predmet.ProtuStrankaListFormatedWithAdressOIB>
    <izvorni_sadrzaj>
      <item>GRGA GRADNJA d.o.o., OIB 23543288770, Branovečina 100, 10000 Zagreb zastupanog po punomoćniku PAŠKO GRGIĆ</item>
    </izvorni_sadrzaj>
    <derivirana_varijabla naziv="DomainObject.Predmet.ProtuStrankaListFormatedWithAdressOIB_1">
      <item>GRGA GRADNJA d.o.o., OIB 23543288770, Branovečina 100, 10000 Zagreb zastupanog po punomoćniku PAŠKO GRGIĆ</item>
    </derivirana_varijabla>
  </DomainObject.Predmet.ProtuStrankaListFormatedWithAdressOIB>
  <DomainObject.Predmet.ProtuStrankaListNazivFormated>
    <izvorni_sadrzaj>
      <item>GRGA GRADNJA d.o.o.</item>
    </izvorni_sadrzaj>
    <derivirana_varijabla naziv="DomainObject.Predmet.ProtuStrankaListNazivFormated_1">
      <item>GRGA GRADNJA d.o.o.</item>
    </derivirana_varijabla>
  </DomainObject.Predmet.ProtuStrankaListNazivFormated>
  <DomainObject.Predmet.ProtuStrankaListNazivFormatedOIB>
    <izvorni_sadrzaj>
      <item>GRGA GRADNJA d.o.o., OIB 23543288770</item>
    </izvorni_sadrzaj>
    <derivirana_varijabla naziv="DomainObject.Predmet.ProtuStrankaListNazivFormatedOIB_1">
      <item>GRGA GRADNJA d.o.o., OIB 23543288770</item>
    </derivirana_varijabla>
  </DomainObject.Predmet.ProtuStrankaListNazivFormatedOIB>
  <DomainObject.Predmet.OstaliListFormated>
    <izvorni_sadrzaj>
      <item>PAŠKO GRGIĆ punomoćnik sudionika u postupku GRGA GRADNJA d.o.o.</item>
      <item>Zoran Hačić punomoćnik sudionika u postupku BAUMIT CROATIA društvo s ograničenom odgovornošću za građevinarstvo, trgovinu i usluge</item>
    </izvorni_sadrzaj>
    <derivirana_varijabla naziv="DomainObject.Predmet.OstaliListFormated_1">
      <item>PAŠKO GRGIĆ punomoćnik sudionika u postupku GRGA GRADNJA d.o.o.</item>
      <item>Zoran Hačić punomoćnik sudionika u postupku BAUMIT CROATIA društvo s ograničenom odgovornošću za građevinarstvo, trgovinu i usluge</item>
    </derivirana_varijabla>
  </DomainObject.Predmet.OstaliListFormated>
  <DomainObject.Predmet.OstaliListFormatedOIB>
    <izvorni_sadrzaj>
      <item>PAŠKO GRGIĆ, OIB 71296675851 punomoćnik sudionika u postupku GRGA GRADNJA d.o.o.</item>
      <item>Zoran Hačić, OIB 09263203278 punomoćnik sudionika u postupku BAUMIT CROATIA društvo s ograničenom odgovornošću za građevinarstvo, trgovinu i usluge</item>
    </izvorni_sadrzaj>
    <derivirana_varijabla naziv="DomainObject.Predmet.OstaliListFormatedOIB_1">
      <item>PAŠKO GRGIĆ, OIB 71296675851 punomoćnik sudionika u postupku GRGA GRADNJA d.o.o.</item>
      <item>Zoran Hačić, OIB 09263203278 punomoćnik sudionika u postupku BAUMIT CROATIA društvo s ograničenom odgovornošću za građevinarstvo, trgovinu i usluge</item>
    </derivirana_varijabla>
  </DomainObject.Predmet.OstaliListFormatedOIB>
  <DomainObject.Predmet.OstaliListFormatedWithAdress>
    <izvorni_sadrzaj>
      <item>PAŠKO GRGIĆ, 3. POLJANICE 1, 10000 Zagreb punomoćnik sudionika u postupku GRGA GRADNJA d.o.o.</item>
      <item>Zoran Hačić, Ilica 1/A, 10000 Zagreb punomoćnik sudionika u postupku BAUMIT CROATIA društvo s ograničenom odgovornošću za građevinarstvo, trgovinu i usluge</item>
    </izvorni_sadrzaj>
    <derivirana_varijabla naziv="DomainObject.Predmet.OstaliListFormatedWithAdress_1">
      <item>PAŠKO GRGIĆ, 3. POLJANICE 1, 10000 Zagreb punomoćnik sudionika u postupku GRGA GRADNJA d.o.o.</item>
      <item>Zoran Hačić, Ilica 1/A, 10000 Zagreb punomoćnik sudionika u postupku BAUMIT CROATIA društvo s ograničenom odgovornošću za građevinarstvo, trgovinu i usluge</item>
    </derivirana_varijabla>
  </DomainObject.Predmet.OstaliListFormatedWithAdress>
  <DomainObject.Predmet.OstaliListFormatedWithAdressOIB>
    <izvorni_sadrzaj>
      <item>PAŠKO GRGIĆ, OIB 71296675851, 3. POLJANICE 1, 10000 Zagreb punomoćnik sudionika u postupku GRGA GRADNJA d.o.o.</item>
      <item>Zoran Hačić, OIB 09263203278, Ilica 1/A, 10000 Zagreb punomoćnik sudionika u postupku BAUMIT CROATIA društvo s ograničenom odgovornošću za građevinarstvo, trgovinu i usluge</item>
    </izvorni_sadrzaj>
    <derivirana_varijabla naziv="DomainObject.Predmet.OstaliListFormatedWithAdressOIB_1">
      <item>PAŠKO GRGIĆ, OIB 71296675851, 3. POLJANICE 1, 10000 Zagreb punomoćnik sudionika u postupku GRGA GRADNJA d.o.o.</item>
      <item>Zoran Hačić, OIB 09263203278, Ilica 1/A, 10000 Zagreb punomoćnik sudionika u postupku BAUMIT CROATIA društvo s ograničenom odgovornošću za građevinarstvo, trgovinu i usluge</item>
    </derivirana_varijabla>
  </DomainObject.Predmet.OstaliListFormatedWithAdressOIB>
  <DomainObject.Predmet.OstaliListNazivFormated>
    <izvorni_sadrzaj>
      <item>PAŠKO GRGIĆ</item>
      <item>Zoran Hačić</item>
    </izvorni_sadrzaj>
    <derivirana_varijabla naziv="DomainObject.Predmet.OstaliListNazivFormated_1">
      <item>PAŠKO GRGIĆ</item>
      <item>Zoran Hačić</item>
    </derivirana_varijabla>
  </DomainObject.Predmet.OstaliListNazivFormated>
  <DomainObject.Predmet.OstaliListNazivFormatedOIB>
    <izvorni_sadrzaj>
      <item>PAŠKO GRGIĆ, OIB 71296675851</item>
      <item>Zoran Hačić, OIB 09263203278</item>
    </izvorni_sadrzaj>
    <derivirana_varijabla naziv="DomainObject.Predmet.OstaliListNazivFormatedOIB_1">
      <item>PAŠKO GRGIĆ, OIB 71296675851</item>
      <item>Zoran Hačić, OIB 09263203278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GRGA GRADNJA d.o.o.</izvorni_sadrzaj>
    <derivirana_varijabla naziv="DomainObject.Predmet.ProtustrankaIDrugi_1">GRGA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GRGA GRADNJA d.o.o., OIB 23543288770, Branovečina 100, 10000 Zagreb</izvorni_sadrzaj>
    <derivirana_varijabla naziv="DomainObject.Predmet.ProtustrankaIDrugiAdressOIB_1">GRGA GRADNJA d.o.o., OIB 23543288770, Branovečina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St-6358/2015-10</izvorni_sadrzaj>
    <derivirana_varijabla naziv="DomainObject.Predmet.OdlukaRjesenje.Oznaka_1">St-6358/2015-10</derivirana_varijabla>
  </DomainObject.Predmet.OdlukaRjesenje.Oznaka>
  <DomainObject.Predmet.SudioniciListNaziv>
    <izvorni_sadrzaj>
      <item>FINA Regionalni centar Zagreb</item>
      <item>GRGA GRADNJA d.o.o.</item>
      <item>PAŠKO GRGIĆ</item>
      <item>BAUMIT CROATIA društvo s ograničenom odgovornošću za građevinarstvo, trgovinu i usluge</item>
      <item>Zoran Hačić</item>
    </izvorni_sadrzaj>
    <derivirana_varijabla naziv="DomainObject.Predmet.SudioniciListNaziv_1">
      <item>FINA Regionalni centar Zagreb</item>
      <item>GRGA GRADNJA d.o.o.</item>
      <item>PAŠKO GRGIĆ</item>
      <item>BAUMIT CROATIA društvo s ograničenom odgovornošću za građevinarstvo, trgovinu i usluge</item>
      <item>Zoran Hačić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GRGA GRADNJA d.o.o., OIB 23543288770, Branovečina 100,10000 Zagreb</item>
      <item>PAŠKO GRGIĆ, OIB 71296675851, 3. POLJANICE 1,10000 Zagreb</item>
      <item>BAUMIT CROATIA društvo s ograničenom odgovornošću za građevinarstvo, trgovinu i usluge, OIB 19470350321, Ruđera Boškovića 54,43500 Sirač</item>
      <item>Zoran Hačić, OIB 09263203278, Ilica 1/A,10000 Zagreb</item>
    </izvorni_sadrzaj>
    <derivirana_varijabla naziv="DomainObject.Predmet.SudioniciListAdressOIB_1">
      <item>FINA Regionalni centar Zagreb, OIB 85821130368, Trg svibanjskih žrtava 1995. br. 1,10000 Zagreb</item>
      <item>GRGA GRADNJA d.o.o., OIB 23543288770, Branovečina 100,10000 Zagreb</item>
      <item>PAŠKO GRGIĆ, OIB 71296675851, 3. POLJANICE 1,10000 Zagreb</item>
      <item>BAUMIT CROATIA društvo s ograničenom odgovornošću za građevinarstvo, trgovinu i usluge, OIB 19470350321, Ruđera Boškovića 54,43500 Sirač</item>
      <item>Zoran Hačić, OIB 09263203278,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23543288770</item>
      <item>, OIB 71296675851</item>
      <item>, OIB 19470350321</item>
      <item>, OIB 09263203278</item>
    </izvorni_sadrzaj>
    <derivirana_varijabla naziv="DomainObject.Predmet.SudioniciListNazivOIB_1">
      <item>, OIB 85821130368</item>
      <item>, OIB 23543288770</item>
      <item>, OIB 71296675851</item>
      <item>, OIB 19470350321</item>
      <item>, OIB 09263203278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2622</properties:Characters>
  <properties:Lines>86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2017-10-17T08:07:00Z</dcterms:created>
  <dc:creator>Sudsko vijeæe</dc:creator>
  <cp:lastModifiedBy>Maja Malec</cp:lastModifiedBy>
  <cp:lastPrinted>2017-10-17T09:40:00Z</cp:lastPrinted>
  <dcterms:modified xmlns:xsi="http://www.w3.org/2001/XMLSchema-instance" xsi:type="dcterms:W3CDTF">2017-10-17T09:41:00Z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