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1ba8" w14:paraId="36d1ba8" w:rsidRDefault="00F76EC7" w:rsidP="00CE451A" w:rsidR="00CE451A">
      <w:pPr>
        <w:jc w:val="right"/>
        <w15:collapsed w:val="false"/>
      </w:pPr>
      <w:bookmarkStart w:name="_GoBack" w:id="0"/>
      <w:bookmarkEnd w:id="0"/>
      <w:r>
        <w:t>13 St-2133/16-12</w:t>
      </w:r>
    </w:p>
    <w:p w:rsidRDefault="0037209E" w:rsidP="008C277F" w:rsidR="008C277F">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C277F" w:rsidP="008C277F" w:rsidR="008C277F" w:rsidRPr="00D21A2C"/>
    <w:p w:rsidRDefault="008C277F" w:rsidP="008C277F" w:rsidR="008C277F" w:rsidRPr="00B82754">
      <w:pPr>
        <w:ind w:hanging="720" w:left="360"/>
        <w:rPr>
          <w:b/>
        </w:rPr>
      </w:pPr>
      <w:r w:rsidRPr="00B82754">
        <w:rPr>
          <w:b/>
        </w:rPr>
        <w:t xml:space="preserve">     REPUBLIKA HRVATSKA</w:t>
      </w:r>
    </w:p>
    <w:p w:rsidRDefault="008C277F" w:rsidP="008C277F" w:rsidR="008C277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C277F" w:rsidP="00097DA2" w:rsidR="00CE451A">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E451A" w:rsidP="00CE451A" w:rsidR="00CE451A"/>
    <w:p w:rsidRDefault="00CE451A" w:rsidP="00CE451A" w:rsidR="00CE451A">
      <w:pPr>
        <w:jc w:val="center"/>
      </w:pPr>
      <w:r>
        <w:t>R E P U B L I K A   H R V A T S K A</w:t>
      </w:r>
    </w:p>
    <w:p w:rsidRDefault="00CE451A" w:rsidP="00CE451A" w:rsidR="00CE451A" w:rsidRPr="00CE4C92">
      <w:pPr>
        <w:jc w:val="center"/>
      </w:pPr>
      <w:r w:rsidRPr="00CE4C92">
        <w:t>R J E Š E N J E</w:t>
      </w:r>
    </w:p>
    <w:p w:rsidRDefault="00CE451A" w:rsidP="00CE451A" w:rsidR="00CE451A">
      <w:pPr>
        <w:pStyle w:val="Tijeloteksta"/>
        <w:rPr>
          <w:b/>
          <w:bCs/>
        </w:rPr>
      </w:pPr>
    </w:p>
    <w:p w:rsidRDefault="00B30E41" w:rsidP="00B30E41" w:rsidR="00B30E41">
      <w:pPr>
        <w:ind w:firstLine="708"/>
        <w:jc w:val="both"/>
      </w:pPr>
      <w:r>
        <w:t>Trgovački sud u Osijeku, po sucu Jadranki Herman, kao stečajnom sucu, povodom prijedloga FINANCIJSKE AGENCIJE ZAGREB  Regionalni centar Osijek, Podružnica Osijek, Lorenza Jegera 3, za otvaranje stečajnog  postupka nad dužnikom MOTIV d.o.o. montaža liftova Đakovo, Splitska 20, MBS: 030025264, OIB: 69943277559</w:t>
      </w:r>
      <w:r>
        <w:rPr>
          <w:color w:val="000000"/>
        </w:rPr>
        <w:t>, dana</w:t>
      </w:r>
      <w:r w:rsidR="00F76EC7">
        <w:rPr>
          <w:color w:val="000000"/>
        </w:rPr>
        <w:t xml:space="preserve"> 4. listopada</w:t>
      </w:r>
      <w:r>
        <w:rPr>
          <w:color w:val="000000"/>
        </w:rPr>
        <w:t xml:space="preserve">  2017.</w:t>
      </w:r>
      <w:r>
        <w:t xml:space="preserve">             </w:t>
      </w:r>
    </w:p>
    <w:p w:rsidRDefault="00B30E41" w:rsidP="00B30E41" w:rsidR="00CE451A">
      <w:pPr>
        <w:ind w:firstLine="708"/>
        <w:jc w:val="both"/>
      </w:pPr>
      <w:r>
        <w:t xml:space="preserve">                         </w:t>
      </w:r>
    </w:p>
    <w:p w:rsidRDefault="00CE451A" w:rsidP="00CE451A" w:rsidR="00CE451A" w:rsidRPr="00CE4C92">
      <w:pPr>
        <w:jc w:val="center"/>
      </w:pPr>
      <w:r w:rsidRPr="00CE4C92">
        <w:t>r i j e š i o   j e</w:t>
      </w:r>
    </w:p>
    <w:p w:rsidRDefault="00CE451A" w:rsidP="000B7A80" w:rsidR="00D90419">
      <w:pPr>
        <w:pStyle w:val="Tijeloteksta"/>
      </w:pPr>
      <w:r>
        <w:tab/>
      </w:r>
    </w:p>
    <w:p w:rsidRDefault="00D90419" w:rsidR="00D90419">
      <w:pPr>
        <w:numPr>
          <w:ilvl w:val="0"/>
          <w:numId w:val="2"/>
        </w:numPr>
        <w:jc w:val="both"/>
      </w:pPr>
      <w:r>
        <w:t xml:space="preserve">Određuje se ročište za </w:t>
      </w:r>
      <w:r w:rsidR="00B46D29">
        <w:t>ispitivanje uvjeta za otvaranje</w:t>
      </w:r>
      <w:r>
        <w:t xml:space="preserve"> stečajnog postupka nad dužnikom</w:t>
      </w:r>
      <w:r w:rsidR="00CE451A">
        <w:t xml:space="preserve"> </w:t>
      </w:r>
      <w:r w:rsidR="00B30E41">
        <w:t>MOTIV d.o.o. montaža liftova Đakovo, Splitska 20, MBS: 030025264, OIB: 69943277559</w:t>
      </w:r>
      <w:r w:rsidR="009314CE" w:rsidRPr="00624D84">
        <w:t>,</w:t>
      </w:r>
      <w:r>
        <w:t xml:space="preserve">  za</w:t>
      </w:r>
    </w:p>
    <w:p w:rsidRDefault="00D90419" w:rsidR="00D90419">
      <w:pPr>
        <w:ind w:left="360"/>
        <w:jc w:val="both"/>
      </w:pPr>
    </w:p>
    <w:p w:rsidRDefault="00C810CB" w:rsidP="00967004" w:rsidR="00D90419" w:rsidRPr="00CE451A">
      <w:pPr>
        <w:ind w:left="360"/>
        <w:jc w:val="center"/>
        <w:rPr>
          <w:bCs/>
        </w:rPr>
      </w:pPr>
      <w:r>
        <w:rPr>
          <w:bCs/>
        </w:rPr>
        <w:t>26. listopad</w:t>
      </w:r>
      <w:r w:rsidR="000B5DEF">
        <w:rPr>
          <w:bCs/>
        </w:rPr>
        <w:t xml:space="preserve"> 2017.</w:t>
      </w:r>
      <w:r w:rsidR="00CE451A" w:rsidRPr="00CE451A">
        <w:rPr>
          <w:bCs/>
        </w:rPr>
        <w:t xml:space="preserve"> </w:t>
      </w:r>
      <w:r w:rsidR="008C277F" w:rsidRPr="00CE451A">
        <w:rPr>
          <w:bCs/>
        </w:rPr>
        <w:t xml:space="preserve">godine </w:t>
      </w:r>
      <w:r w:rsidR="006B0B22" w:rsidRPr="00CE451A">
        <w:rPr>
          <w:bCs/>
        </w:rPr>
        <w:t xml:space="preserve"> s početkom u </w:t>
      </w:r>
      <w:r>
        <w:rPr>
          <w:bCs/>
        </w:rPr>
        <w:t>09,45</w:t>
      </w:r>
      <w:r w:rsidR="009314CE" w:rsidRPr="00CE451A">
        <w:rPr>
          <w:bCs/>
        </w:rPr>
        <w:t xml:space="preserve"> </w:t>
      </w:r>
      <w:r w:rsidR="00D90419" w:rsidRPr="00CE451A">
        <w:rPr>
          <w:bCs/>
        </w:rPr>
        <w:t xml:space="preserve"> sati,</w:t>
      </w:r>
    </w:p>
    <w:p w:rsidRDefault="00D90419" w:rsidR="00D90419">
      <w:pPr>
        <w:ind w:left="360"/>
        <w:jc w:val="center"/>
      </w:pPr>
    </w:p>
    <w:p w:rsidRDefault="00D90419" w:rsidR="00D90419">
      <w:pPr>
        <w:ind w:firstLine="348" w:left="360"/>
        <w:jc w:val="both"/>
      </w:pPr>
      <w:r>
        <w:t>a održati će se u prostorijama Trgovačkog suda u Osijeku, Zagrebačka 2, soba 22/I.</w:t>
      </w:r>
    </w:p>
    <w:p w:rsidRDefault="00D90419" w:rsidR="00D90419">
      <w:pPr>
        <w:ind w:left="360"/>
        <w:jc w:val="both"/>
      </w:pPr>
    </w:p>
    <w:p w:rsidRDefault="00902085" w:rsidP="00902085" w:rsidR="00D90419">
      <w:pPr>
        <w:ind w:firstLine="360"/>
        <w:jc w:val="both"/>
      </w:pPr>
      <w:r>
        <w:t>2.</w:t>
      </w:r>
      <w:r w:rsidR="00967004">
        <w:t xml:space="preserve"> </w:t>
      </w:r>
      <w:r w:rsidR="00D90419">
        <w:t>Na ročište se dostavom ovog rješenja pozivaju</w:t>
      </w:r>
      <w:r w:rsidR="00B46D29">
        <w:t>:</w:t>
      </w:r>
      <w:r w:rsidR="00D90419">
        <w:t xml:space="preserve"> </w:t>
      </w:r>
    </w:p>
    <w:p w:rsidRDefault="00902085" w:rsidP="00902085" w:rsidR="009314CE">
      <w:pPr>
        <w:ind w:left="1440"/>
        <w:jc w:val="both"/>
      </w:pPr>
      <w:r>
        <w:t xml:space="preserve">- </w:t>
      </w:r>
      <w:r w:rsidR="00F65328">
        <w:t>Pre</w:t>
      </w:r>
      <w:r w:rsidR="008977ED">
        <w:t>dlagate</w:t>
      </w:r>
      <w:r w:rsidR="00DF69DE">
        <w:t>l</w:t>
      </w:r>
      <w:r w:rsidR="00CC4C8E">
        <w:t>j –</w:t>
      </w:r>
      <w:r w:rsidR="00A52B22">
        <w:t xml:space="preserve"> </w:t>
      </w:r>
      <w:r w:rsidR="00B30E41">
        <w:t>FINA RC Osijek Podružnica Osijek,</w:t>
      </w:r>
      <w:r w:rsidR="00461427">
        <w:t xml:space="preserve"> </w:t>
      </w:r>
    </w:p>
    <w:p w:rsidRDefault="00902085" w:rsidP="00902085" w:rsidR="00B46D29">
      <w:pPr>
        <w:ind w:left="1440"/>
        <w:jc w:val="both"/>
      </w:pPr>
      <w:r>
        <w:t xml:space="preserve">- </w:t>
      </w:r>
      <w:r w:rsidR="00B30E41">
        <w:t xml:space="preserve">dužnik - MOTIV d.o.o. montaža liftova Đakovo, Splitska 20, </w:t>
      </w:r>
    </w:p>
    <w:p w:rsidRDefault="00B30E41" w:rsidP="00902085" w:rsidR="00B30E41">
      <w:pPr>
        <w:ind w:left="1440"/>
        <w:jc w:val="both"/>
      </w:pPr>
      <w:r>
        <w:t>- zakonski zastupnik dužnika Antun Živković, Đakovo, Dubrovačka 24,</w:t>
      </w:r>
    </w:p>
    <w:p w:rsidRDefault="00902085" w:rsidP="00902085" w:rsidR="00461427">
      <w:pPr>
        <w:ind w:left="1440"/>
        <w:jc w:val="both"/>
      </w:pPr>
      <w:r>
        <w:t xml:space="preserve">- </w:t>
      </w:r>
      <w:r w:rsidR="00461427">
        <w:t>privremeni ste</w:t>
      </w:r>
      <w:r w:rsidR="002E0B00">
        <w:t xml:space="preserve">čajni upravitelj </w:t>
      </w:r>
      <w:r w:rsidR="00B30E41">
        <w:t xml:space="preserve"> Bojan Sudarević,</w:t>
      </w:r>
    </w:p>
    <w:p w:rsidRDefault="00B30E41" w:rsidP="00902085" w:rsidR="00B30E41">
      <w:pPr>
        <w:ind w:left="1440"/>
        <w:jc w:val="both"/>
      </w:pPr>
      <w:r>
        <w:t>- ŽDO Osijek.</w:t>
      </w:r>
    </w:p>
    <w:p w:rsidRDefault="00624D84" w:rsidP="00461427" w:rsidR="00624D84"/>
    <w:p w:rsidRDefault="00D90419" w:rsidP="00072BE6" w:rsidR="00B46D29">
      <w:pPr>
        <w:jc w:val="center"/>
      </w:pPr>
      <w:r>
        <w:t>U Osijeku</w:t>
      </w:r>
      <w:r w:rsidR="007A6ABF">
        <w:t xml:space="preserve"> </w:t>
      </w:r>
      <w:r w:rsidR="00F76EC7">
        <w:t xml:space="preserve">4. listopad </w:t>
      </w:r>
      <w:r w:rsidR="00B30E41">
        <w:t xml:space="preserve"> 2017. </w:t>
      </w:r>
    </w:p>
    <w:p w:rsidRDefault="00173460" w:rsidR="00D90419">
      <w:pPr>
        <w:jc w:val="both"/>
      </w:pPr>
      <w:r>
        <w:t>Zapisničar</w:t>
      </w:r>
    </w:p>
    <w:p w:rsidRDefault="006B0B22" w:rsidR="00173460">
      <w:pPr>
        <w:jc w:val="both"/>
      </w:pPr>
      <w:r>
        <w:t>Maja Kocijan</w:t>
      </w:r>
    </w:p>
    <w:p w:rsidRDefault="00D90419" w:rsidR="00D90419">
      <w:r>
        <w:t xml:space="preserve">                                                                                                 </w:t>
      </w:r>
      <w:r w:rsidR="00B35E7C">
        <w:t xml:space="preserve">      </w:t>
      </w:r>
      <w:r>
        <w:t>STEČAJNI SUDAC</w:t>
      </w:r>
    </w:p>
    <w:p w:rsidRDefault="00D90419" w:rsidR="00D90419">
      <w:r>
        <w:tab/>
      </w:r>
      <w:r>
        <w:tab/>
      </w:r>
      <w:r>
        <w:tab/>
      </w:r>
      <w:r>
        <w:tab/>
      </w:r>
      <w:r>
        <w:tab/>
      </w:r>
      <w:r>
        <w:tab/>
      </w:r>
      <w:r>
        <w:tab/>
      </w:r>
      <w:r>
        <w:tab/>
        <w:t xml:space="preserve">       </w:t>
      </w:r>
      <w:r w:rsidR="00B35E7C">
        <w:t xml:space="preserve">  </w:t>
      </w:r>
      <w:r w:rsidR="00173460">
        <w:t xml:space="preserve">   </w:t>
      </w:r>
      <w:r>
        <w:t>Jadranka Herman</w:t>
      </w:r>
    </w:p>
    <w:p w:rsidRDefault="006B0B22" w:rsidR="006B0B22"/>
    <w:p w:rsidRDefault="00C32A63" w:rsidP="00C32A63" w:rsidR="00C32A63">
      <w:r>
        <w:t>UPUTA O PRAVNOM LIJEKU:</w:t>
      </w:r>
    </w:p>
    <w:p w:rsidRDefault="00C32A63" w:rsidP="00C32A63" w:rsidR="00C32A63">
      <w:r>
        <w:t xml:space="preserve">Protiv ovog rješenja nije dopuštena žalba (čl. </w:t>
      </w:r>
      <w:smartTag w:element="metricconverter" w:uri="urn:schemas-microsoft-com:office:smarttags">
        <w:smartTagPr>
          <w:attr w:val="278. st" w:name="ProductID"/>
        </w:smartTagPr>
        <w:r>
          <w:t>278. st</w:t>
        </w:r>
      </w:smartTag>
      <w:r>
        <w:t>. 2. ZPP-a u vezi s čl. 6. SZ-a).</w:t>
      </w:r>
    </w:p>
    <w:p w:rsidRDefault="00B35E7C" w:rsidR="00B35E7C"/>
    <w:p w:rsidRDefault="00173460" w:rsidP="00B35E7C" w:rsidR="00173460">
      <w:pPr>
        <w:tabs>
          <w:tab w:pos="6240" w:val="left"/>
        </w:tabs>
      </w:pPr>
      <w:r>
        <w:t>DNA:</w:t>
      </w:r>
    </w:p>
    <w:p w:rsidRDefault="00097DA2" w:rsidP="002E0B00" w:rsidR="002E0B00">
      <w:pPr>
        <w:numPr>
          <w:ilvl w:val="0"/>
          <w:numId w:val="6"/>
        </w:numPr>
        <w:jc w:val="both"/>
      </w:pPr>
      <w:r>
        <w:t xml:space="preserve">Predlagatelj </w:t>
      </w:r>
      <w:r w:rsidR="000B7A80">
        <w:t>– FINA RC Osijek</w:t>
      </w:r>
    </w:p>
    <w:p w:rsidRDefault="00154911" w:rsidP="002E0B00" w:rsidR="002E0B00">
      <w:pPr>
        <w:numPr>
          <w:ilvl w:val="0"/>
          <w:numId w:val="6"/>
        </w:numPr>
        <w:jc w:val="both"/>
      </w:pPr>
      <w:r>
        <w:t>dužnik</w:t>
      </w:r>
      <w:r w:rsidR="00097DA2">
        <w:t xml:space="preserve"> </w:t>
      </w:r>
      <w:r w:rsidR="000B7A80">
        <w:t>- MOTIV d.o.o. montaža liftova Đakovo, Splitska 20,</w:t>
      </w:r>
    </w:p>
    <w:p w:rsidRDefault="00097DA2" w:rsidP="002E0B00" w:rsidR="002E0B00">
      <w:pPr>
        <w:numPr>
          <w:ilvl w:val="0"/>
          <w:numId w:val="6"/>
        </w:numPr>
        <w:jc w:val="both"/>
      </w:pPr>
      <w:r>
        <w:t>zz dužnika Antun Živković</w:t>
      </w:r>
      <w:r w:rsidR="000B7A80">
        <w:t>,</w:t>
      </w:r>
      <w:r w:rsidR="000B7A80" w:rsidRPr="000B7A80">
        <w:t xml:space="preserve"> </w:t>
      </w:r>
      <w:r w:rsidR="000B7A80">
        <w:t>Đakovo, Dubrovačka 24,</w:t>
      </w:r>
    </w:p>
    <w:p w:rsidRDefault="00097DA2" w:rsidP="002E0B00" w:rsidR="00097DA2">
      <w:pPr>
        <w:numPr>
          <w:ilvl w:val="0"/>
          <w:numId w:val="6"/>
        </w:numPr>
        <w:jc w:val="both"/>
      </w:pPr>
      <w:r>
        <w:t>privremeni stečajni upravitelj</w:t>
      </w:r>
      <w:r w:rsidR="00F76EC7">
        <w:t xml:space="preserve"> Bojan Sudarević</w:t>
      </w:r>
    </w:p>
    <w:p w:rsidRDefault="00097DA2" w:rsidP="002E0B00" w:rsidR="00097DA2">
      <w:pPr>
        <w:numPr>
          <w:ilvl w:val="0"/>
          <w:numId w:val="6"/>
        </w:numPr>
        <w:jc w:val="both"/>
      </w:pPr>
      <w:r>
        <w:t>ŽDO Osijek</w:t>
      </w:r>
    </w:p>
    <w:p w:rsidRDefault="00605831" w:rsidP="002E0B00" w:rsidR="00605831">
      <w:pPr>
        <w:numPr>
          <w:ilvl w:val="0"/>
          <w:numId w:val="6"/>
        </w:numPr>
        <w:jc w:val="both"/>
      </w:pPr>
      <w:r>
        <w:t>e-oglasna ploča suda</w:t>
      </w:r>
    </w:p>
    <w:p w:rsidRDefault="00C810CB" w:rsidP="002E0B00" w:rsidR="002E0B00">
      <w:pPr>
        <w:numPr>
          <w:ilvl w:val="0"/>
          <w:numId w:val="6"/>
        </w:numPr>
        <w:jc w:val="both"/>
      </w:pPr>
      <w:r>
        <w:t>roč. 26/10</w:t>
      </w:r>
    </w:p>
    <w:p w:rsidRDefault="006B0B22" w:rsidP="009314CE" w:rsidR="006B0B22" w:rsidRPr="00B35E7C">
      <w:pPr>
        <w:tabs>
          <w:tab w:pos="6240" w:val="left"/>
        </w:tabs>
        <w:ind w:left="720"/>
      </w:pPr>
    </w:p>
    <w:sectPr w:rsidSect="00072BE6" w:rsidR="006B0B22" w:rsidRPr="00B35E7C">
      <w:pgSz w:code="9" w:h="16838" w:w="11906"/>
      <w:pgMar w:gutter="0" w:footer="709" w:header="709" w:left="1418" w:bottom="709" w:right="1418"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317ABB"/>
    <w:multiLevelType w:val="hybridMultilevel"/>
    <w:tmpl w:val="E9841B7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5A15829"/>
    <w:multiLevelType w:val="hybridMultilevel"/>
    <w:tmpl w:val="5F7A58E0"/>
    <w:lvl w:tplc="041A000F"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0"/>
  </w:num>
  <w:num w:numId="4">
    <w:abstractNumId w:val="3"/>
  </w:num>
  <w:num w:numId="5">
    <w:abstractNumId w:val="6"/>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72BE6"/>
    <w:rsid w:val="00081DAA"/>
    <w:rsid w:val="00097433"/>
    <w:rsid w:val="00097DA2"/>
    <w:rsid w:val="000B5DEF"/>
    <w:rsid w:val="000B7A80"/>
    <w:rsid w:val="00154911"/>
    <w:rsid w:val="00161BD6"/>
    <w:rsid w:val="00173460"/>
    <w:rsid w:val="001C454B"/>
    <w:rsid w:val="00244198"/>
    <w:rsid w:val="00280570"/>
    <w:rsid w:val="002E0B00"/>
    <w:rsid w:val="0037209E"/>
    <w:rsid w:val="00397533"/>
    <w:rsid w:val="003B2C17"/>
    <w:rsid w:val="00461427"/>
    <w:rsid w:val="0049363E"/>
    <w:rsid w:val="00565E84"/>
    <w:rsid w:val="005B3334"/>
    <w:rsid w:val="005C6CA6"/>
    <w:rsid w:val="00605831"/>
    <w:rsid w:val="00624D84"/>
    <w:rsid w:val="00673DB1"/>
    <w:rsid w:val="006B0B22"/>
    <w:rsid w:val="007A2704"/>
    <w:rsid w:val="007A6ABF"/>
    <w:rsid w:val="0083185B"/>
    <w:rsid w:val="008408F1"/>
    <w:rsid w:val="008977ED"/>
    <w:rsid w:val="008C277F"/>
    <w:rsid w:val="008D4AEE"/>
    <w:rsid w:val="008E6B2C"/>
    <w:rsid w:val="00902085"/>
    <w:rsid w:val="009314CE"/>
    <w:rsid w:val="00967004"/>
    <w:rsid w:val="00A52B22"/>
    <w:rsid w:val="00A65909"/>
    <w:rsid w:val="00B30E41"/>
    <w:rsid w:val="00B35E7C"/>
    <w:rsid w:val="00B46D29"/>
    <w:rsid w:val="00B74F73"/>
    <w:rsid w:val="00BE752B"/>
    <w:rsid w:val="00BF2834"/>
    <w:rsid w:val="00C32A63"/>
    <w:rsid w:val="00C6453F"/>
    <w:rsid w:val="00C810CB"/>
    <w:rsid w:val="00C86640"/>
    <w:rsid w:val="00CC4C8E"/>
    <w:rsid w:val="00CE451A"/>
    <w:rsid w:val="00D90419"/>
    <w:rsid w:val="00DF69DE"/>
    <w:rsid w:val="00F65328"/>
    <w:rsid w:val="00F76E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Naglaeno" w:type="character">
    <w:name w:val="Strong"/>
    <w:qFormat/>
    <w:rsid w:val="008C277F"/>
    <w:rPr>
      <w:b/>
      <w:bCs/>
    </w:rPr>
  </w:style>
  <w:style w:styleId="Tijeloteksta" w:type="paragraph">
    <w:name w:val="Body Text"/>
    <w:basedOn w:val="Normal"/>
    <w:link w:val="TijelotekstaChar"/>
    <w:rsid w:val="00CE451A"/>
    <w:pPr>
      <w:jc w:val="both"/>
    </w:pPr>
  </w:style>
  <w:style w:customStyle="true" w:styleId="TijelotekstaChar" w:type="character">
    <w:name w:val="Tijelo teksta Char"/>
    <w:link w:val="Tijeloteksta"/>
    <w:rsid w:val="00CE451A"/>
    <w:rPr>
      <w:sz w:val="24"/>
      <w:szCs w:val="24"/>
    </w:rPr>
  </w:style>
  <w:style w:styleId="Tekstrezerviranogmjesta" w:type="character">
    <w:name w:val="Placeholder Text"/>
    <w:basedOn w:val="Zadanifontodlomka"/>
    <w:uiPriority w:val="99"/>
    <w:semiHidden/>
    <w:rsid w:val="0049363E"/>
    <w:rPr>
      <w:color w:val="808080"/>
      <w:bdr w:space="0" w:sz="0" w:color="auto" w:val="none"/>
      <w:shd w:fill="auto" w:color="auto" w:val="clear"/>
    </w:rPr>
  </w:style>
  <w:style w:customStyle="true" w:styleId="eSPISCCParagraphDefaultFont" w:type="character">
    <w:name w:val="eSPIS_CC_Paragraph Default Font"/>
    <w:basedOn w:val="Zadanifontodlomka"/>
    <w:rsid w:val="00493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63E"/>
    <w:rPr>
      <w:bdr w:space="0" w:sz="0" w:color="auto" w:val="none"/>
      <w:shd w:fill="FFFFCC" w:color="auto" w:val="clear"/>
      <w:lang w:val="hr-HR"/>
    </w:rPr>
  </w:style>
  <w:style w:customStyle="true" w:styleId="PozadinaSvijetloCrvena" w:type="character">
    <w:name w:val="Pozadina_SvijetloCrvena"/>
    <w:basedOn w:val="eSPISCCParagraphDefaultFont"/>
    <w:rsid w:val="004936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6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Naglaeno" w:type="character">
    <w:name w:val="Strong"/>
    <w:qFormat/>
    <w:rsid w:val="008C277F"/>
    <w:rPr>
      <w:b/>
      <w:bCs/>
    </w:rPr>
  </w:style>
  <w:style w:styleId="Tijeloteksta" w:type="paragraph">
    <w:name w:val="Body Text"/>
    <w:basedOn w:val="Normal"/>
    <w:link w:val="TijelotekstaChar"/>
    <w:rsid w:val="00CE451A"/>
    <w:pPr>
      <w:jc w:val="both"/>
    </w:pPr>
  </w:style>
  <w:style w:customStyle="1" w:styleId="TijelotekstaChar" w:type="character">
    <w:name w:val="Tijelo teksta Char"/>
    <w:link w:val="Tijeloteksta"/>
    <w:rsid w:val="00CE451A"/>
    <w:rPr>
      <w:sz w:val="24"/>
      <w:szCs w:val="24"/>
    </w:rPr>
  </w:style>
  <w:style w:styleId="Tekstrezerviranogmjesta" w:type="character">
    <w:name w:val="Placeholder Text"/>
    <w:basedOn w:val="Zadanifontodlomka"/>
    <w:uiPriority w:val="99"/>
    <w:semiHidden/>
    <w:rsid w:val="0049363E"/>
    <w:rPr>
      <w:color w:val="808080"/>
      <w:bdr w:color="auto" w:space="0" w:sz="0" w:val="none"/>
      <w:shd w:color="auto" w:fill="auto" w:val="clear"/>
    </w:rPr>
  </w:style>
  <w:style w:customStyle="1" w:styleId="eSPISCCParagraphDefaultFont" w:type="character">
    <w:name w:val="eSPIS_CC_Paragraph Default Font"/>
    <w:basedOn w:val="Zadanifontodlomka"/>
    <w:rsid w:val="00493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63E"/>
    <w:rPr>
      <w:bdr w:color="auto" w:space="0" w:sz="0" w:val="none"/>
      <w:shd w:color="auto" w:fill="FFFFCC" w:val="clear"/>
      <w:lang w:val="hr-HR"/>
    </w:rPr>
  </w:style>
  <w:style w:customStyle="1" w:styleId="PozadinaSvijetloCrvena" w:type="character">
    <w:name w:val="Pozadina_SvijetloCrvena"/>
    <w:basedOn w:val="eSPISCCParagraphDefaultFont"/>
    <w:rsid w:val="004936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6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St-2133/2016</izvorni_sadrzaj>
    <derivirana_varijabla naziv="DomainObject.Predmet.OznakaBroj_1">St-2133/2016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MOTIV d.o.o. montaža liftova</izvorni_sadrzaj>
    <derivirana_varijabla naziv="DomainObject.Predmet.ProtustrankaFormated_1">  MOTIV d.o.o. montaža liftova</derivirana_varijabla>
  </DomainObject.Predmet.ProtustrankaFormated>
  <DomainObject.Predmet.ProtustrankaFormatedOIB>
    <izvorni_sadrzaj>  MOTIV d.o.o. montaža liftova, OIB 69943277559</izvorni_sadrzaj>
    <derivirana_varijabla naziv="DomainObject.Predmet.ProtustrankaFormatedOIB_1">  MOTIV d.o.o. montaža liftova, OIB 69943277559</derivirana_varijabla>
  </DomainObject.Predmet.ProtustrankaFormatedOIB>
  <DomainObject.Predmet.ProtustrankaFormatedWithAdress>
    <izvorni_sadrzaj> MOTIV d.o.o. montaža liftova, Splitska 20, 31400 Đakovo</izvorni_sadrzaj>
    <derivirana_varijabla naziv="DomainObject.Predmet.ProtustrankaFormatedWithAdress_1"> MOTIV d.o.o. montaža liftova, Splitska 20, 31400 Đakovo</derivirana_varijabla>
  </DomainObject.Predmet.ProtustrankaFormatedWithAdress>
  <DomainObject.Predmet.ProtustrankaFormatedWithAdressOIB>
    <izvorni_sadrzaj> MOTIV d.o.o. montaža liftova, OIB 69943277559, Splitska 20, 31400 Đakovo</izvorni_sadrzaj>
    <derivirana_varijabla naziv="DomainObject.Predmet.ProtustrankaFormatedWithAdressOIB_1"> MOTIV d.o.o. montaža liftova, OIB 69943277559, Splitska 20, 31400 Đakovo</derivirana_varijabla>
  </DomainObject.Predmet.ProtustrankaFormatedWithAdressOIB>
  <DomainObject.Predmet.ProtustrankaWithAdress>
    <izvorni_sadrzaj>MOTIV d.o.o. montaža liftova Splitska 20, 31400 Đakovo</izvorni_sadrzaj>
    <derivirana_varijabla naziv="DomainObject.Predmet.ProtustrankaWithAdress_1">MOTIV d.o.o. montaža liftova Splitska 20, 31400 Đakovo</derivirana_varijabla>
  </DomainObject.Predmet.ProtustrankaWithAdress>
  <DomainObject.Predmet.ProtustrankaWithAdressOIB>
    <izvorni_sadrzaj>MOTIV d.o.o. montaža liftova, OIB 69943277559, Splitska 20, 31400 Đakovo</izvorni_sadrzaj>
    <derivirana_varijabla naziv="DomainObject.Predmet.ProtustrankaWithAdressOIB_1">MOTIV d.o.o. montaža liftova, OIB 69943277559, Splitska 20, 31400 Đakovo</derivirana_varijabla>
  </DomainObject.Predmet.ProtustrankaWithAdressOIB>
  <DomainObject.Predmet.ProtustrankaNazivFormated>
    <izvorni_sadrzaj>MOTIV d.o.o. montaža liftova</izvorni_sadrzaj>
    <derivirana_varijabla naziv="DomainObject.Predmet.ProtustrankaNazivFormated_1">MOTIV d.o.o. montaža liftova</derivirana_varijabla>
  </DomainObject.Predmet.ProtustrankaNazivFormated>
  <DomainObject.Predmet.ProtustrankaNazivFormatedOIB>
    <izvorni_sadrzaj>MOTIV d.o.o. montaža liftova, OIB 69943277559</izvorni_sadrzaj>
    <derivirana_varijabla naziv="DomainObject.Predmet.ProtustrankaNazivFormatedOIB_1">MOTIV d.o.o. montaža liftova, OIB 69943277559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MOTIV d.o.o. montaža liftova</item>
    </izvorni_sadrzaj>
    <derivirana_varijabla naziv="DomainObject.Predmet.ProtuStrankaListFormated_1">
      <item>MOTIV d.o.o. montaža liftova</item>
    </derivirana_varijabla>
  </DomainObject.Predmet.ProtuStrankaListFormated>
  <DomainObject.Predmet.ProtuStrankaListFormatedOIB>
    <izvorni_sadrzaj>
      <item>MOTIV d.o.o. montaža liftova, OIB 69943277559</item>
    </izvorni_sadrzaj>
    <derivirana_varijabla naziv="DomainObject.Predmet.ProtuStrankaListFormatedOIB_1">
      <item>MOTIV d.o.o. montaža liftova, OIB 69943277559</item>
    </derivirana_varijabla>
  </DomainObject.Predmet.ProtuStrankaListFormatedOIB>
  <DomainObject.Predmet.ProtuStrankaListFormatedWithAdress>
    <izvorni_sadrzaj>
      <item>MOTIV d.o.o. montaža liftova, Splitska 20, 31400 Đakovo</item>
    </izvorni_sadrzaj>
    <derivirana_varijabla naziv="DomainObject.Predmet.ProtuStrankaListFormatedWithAdress_1">
      <item>MOTIV d.o.o. montaža liftova, Splitska 20, 31400 Đakovo</item>
    </derivirana_varijabla>
  </DomainObject.Predmet.ProtuStrankaListFormatedWithAdress>
  <DomainObject.Predmet.ProtuStrankaListFormatedWithAdressOIB>
    <izvorni_sadrzaj>
      <item>MOTIV d.o.o. montaža liftova, OIB 69943277559, Splitska 20, 31400 Đakovo</item>
    </izvorni_sadrzaj>
    <derivirana_varijabla naziv="DomainObject.Predmet.ProtuStrankaListFormatedWithAdressOIB_1">
      <item>MOTIV d.o.o. montaža liftova, OIB 69943277559, Splitska 20, 31400 Đakovo</item>
    </derivirana_varijabla>
  </DomainObject.Predmet.ProtuStrankaListFormatedWithAdressOIB>
  <DomainObject.Predmet.ProtuStrankaListNazivFormated>
    <izvorni_sadrzaj>
      <item>MOTIV d.o.o. montaža liftova</item>
    </izvorni_sadrzaj>
    <derivirana_varijabla naziv="DomainObject.Predmet.ProtuStrankaListNazivFormated_1">
      <item>MOTIV d.o.o. montaža liftova</item>
    </derivirana_varijabla>
  </DomainObject.Predmet.ProtuStrankaListNazivFormated>
  <DomainObject.Predmet.ProtuStrankaListNazivFormatedOIB>
    <izvorni_sadrzaj>
      <item>MOTIV d.o.o. montaža liftova, OIB 69943277559</item>
    </izvorni_sadrzaj>
    <derivirana_varijabla naziv="DomainObject.Predmet.ProtuStrankaListNazivFormatedOIB_1">
      <item>MOTIV d.o.o. montaža liftova, OIB 69943277559</item>
    </derivirana_varijabla>
  </DomainObject.Predmet.ProtuStrankaListNazivFormatedOIB>
  <DomainObject.Predmet.OstaliListFormated>
    <izvorni_sadrzaj>
      <item>Ministarstvo pravosuđa RH</item>
      <item>ŽDO GUO Osijek</item>
      <item>Antun Živković</item>
      <item>Motiv d.o.o. Đakovo - javnost</item>
    </izvorni_sadrzaj>
    <derivirana_varijabla naziv="DomainObject.Predmet.OstaliListFormated_1">
      <item>Ministarstvo pravosuđa RH</item>
      <item>ŽDO GUO Osijek</item>
      <item>Antun Živković</item>
      <item>Motiv d.o.o. Đakovo - javnost</item>
    </derivirana_varijabla>
  </DomainObject.Predmet.OstaliListFormated>
  <DomainObject.Predmet.OstaliListFormatedOIB>
    <izvorni_sadrzaj>
      <item>Ministarstvo pravosuđa RH</item>
      <item>ŽDO GUO Osijek</item>
      <item>Antun Živković, OIB 09584438706</item>
      <item>Motiv d.o.o. Đakovo - javnost, OIB 69943277559</item>
    </izvorni_sadrzaj>
    <derivirana_varijabla naziv="DomainObject.Predmet.OstaliListFormatedOIB_1">
      <item>Ministarstvo pravosuđa RH</item>
      <item>ŽDO GUO Osijek</item>
      <item>Antun Živković, OIB 09584438706</item>
      <item>Motiv d.o.o. Đakovo - javnost, OIB 69943277559</item>
    </derivirana_varijabla>
  </DomainObject.Predmet.OstaliListFormatedOIB>
  <DomainObject.Predmet.OstaliListFormatedWithAdress>
    <izvorni_sadrzaj>
      <item>Ministarstvo pravosuđa RH, Ul. grada Vukovara 49, 10000 Zagreb</item>
      <item>ŽDO GUO Osijek</item>
      <item>Antun Živković, Dubrovačka 24, 31400 Đakovo</item>
      <item>Motiv d.o.o. Đakovo - javnost</item>
    </izvorni_sadrzaj>
    <derivirana_varijabla naziv="DomainObject.Predmet.OstaliListFormatedWithAdress_1">
      <item>Ministarstvo pravosuđa RH, Ul. grada Vukovara 49, 10000 Zagreb</item>
      <item>ŽDO GUO Osijek</item>
      <item>Antun Živković, Dubrovačka 24, 31400 Đakovo</item>
      <item>Motiv d.o.o. Đakovo - javnost</item>
    </derivirana_varijabla>
  </DomainObject.Predmet.OstaliListFormatedWithAdress>
  <DomainObject.Predmet.OstaliListFormatedWithAdressOIB>
    <izvorni_sadrzaj>
      <item>Ministarstvo pravosuđa RH, Ul. grada Vukovara 49, 10000 Zagreb</item>
      <item>ŽDO GUO Osijek</item>
      <item>Antun Živković, OIB 09584438706, Dubrovačka 24, 31400 Đakovo</item>
      <item>Motiv d.o.o. Đakovo - javnost, OIB 69943277559</item>
    </izvorni_sadrzaj>
    <derivirana_varijabla naziv="DomainObject.Predmet.OstaliListFormatedWithAdressOIB_1">
      <item>Ministarstvo pravosuđa RH, Ul. grada Vukovara 49, 10000 Zagreb</item>
      <item>ŽDO GUO Osijek</item>
      <item>Antun Živković, OIB 09584438706, Dubrovačka 24, 31400 Đakovo</item>
      <item>Motiv d.o.o. Đakovo - javnost, OIB 69943277559</item>
    </derivirana_varijabla>
  </DomainObject.Predmet.OstaliListFormatedWithAdressOIB>
  <DomainObject.Predmet.OstaliListNazivFormated>
    <izvorni_sadrzaj>
      <item>Ministarstvo pravosuđa RH</item>
      <item>ŽDO GUO Osijek</item>
      <item>Antun Živković</item>
      <item>Motiv d.o.o. Đakovo - javnost</item>
    </izvorni_sadrzaj>
    <derivirana_varijabla naziv="DomainObject.Predmet.OstaliListNazivFormated_1">
      <item>Ministarstvo pravosuđa RH</item>
      <item>ŽDO GUO Osijek</item>
      <item>Antun Živković</item>
      <item>Motiv d.o.o. Đakovo - javnost</item>
    </derivirana_varijabla>
  </DomainObject.Predmet.OstaliListNazivFormated>
  <DomainObject.Predmet.OstaliListNazivFormatedOIB>
    <izvorni_sadrzaj>
      <item>Ministarstvo pravosuđa RH</item>
      <item>ŽDO GUO Osijek</item>
      <item>Antun Živković, OIB 09584438706</item>
      <item>Motiv d.o.o. Đakovo - javnost, OIB 69943277559</item>
    </izvorni_sadrzaj>
    <derivirana_varijabla naziv="DomainObject.Predmet.OstaliListNazivFormatedOIB_1">
      <item>Ministarstvo pravosuđa RH</item>
      <item>ŽDO GUO Osijek</item>
      <item>Antun Živković, OIB 09584438706</item>
      <item>Motiv d.o.o. Đakovo - javnost, OIB 69943277559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MOTIV d.o.o. montaža liftova</izvorni_sadrzaj>
    <derivirana_varijabla naziv="DomainObject.Predmet.ProtustrankaIDrugi_1">MOTIV d.o.o. montaža liftova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MOTIV d.o.o. montaža liftova, OIB 69943277559, Splitska 20, 31400 Đakovo</izvorni_sadrzaj>
    <derivirana_varijabla naziv="DomainObject.Predmet.ProtustrankaIDrugiAdressOIB_1">MOTIV d.o.o. montaža liftova, OIB 69943277559, Splitska 20,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MOTIV d.o.o. montaža liftova</item>
      <item>Ministarstvo pravosuđa RH</item>
      <item>ŽDO GUO Osijek</item>
      <item>Antun Živković</item>
      <item>Motiv d.o.o. Đakovo - javnost</item>
    </izvorni_sadrzaj>
    <derivirana_varijabla naziv="DomainObject.Predmet.SudioniciListNaziv_1">
      <item>FINA RC OSIJEK</item>
      <item>MOTIV d.o.o. montaža liftova</item>
      <item>Ministarstvo pravosuđa RH</item>
      <item>ŽDO GUO Osijek</item>
      <item>Antun Živković</item>
      <item>Motiv d.o.o. Đakovo - javnost</item>
    </derivirana_varijabla>
  </DomainObject.Predmet.SudioniciListNaziv>
  <DomainObject.Predmet.SudioniciListAdressOIB>
    <izvorni_sadrzaj>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izvorni_sadrzaj>
    <derivirana_varijabla naziv="DomainObject.Predmet.SudioniciListAdressOIB_1">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69943277559</item>
      <item>, OIB null</item>
      <item>, OIB null</item>
      <item>, OIB 09584438706</item>
      <item>, OIB 69943277559</item>
    </izvorni_sadrzaj>
    <derivirana_varijabla naziv="DomainObject.Predmet.SudioniciListNazivOIB_1">
      <item>, OIB 85821130368</item>
      <item>, OIB 69943277559</item>
      <item>, OIB null</item>
      <item>, OIB null</item>
      <item>, OIB 09584438706</item>
      <item>, OIB 69943277559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56875-1E08-49BF-95AA-52139698C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1263</properties:Characters>
  <properties:Lines>50</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1678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2017-09-08T11:44:00Z</dcterms:created>
  <dc:creator>..</dc:creator>
  <cp:lastModifiedBy>Maja Kocijan</cp:lastModifiedBy>
  <cp:lastPrinted>2017-10-04T08:00:00Z</cp:lastPrinted>
  <dcterms:modified xmlns:xsi="http://www.w3.org/2001/XMLSchema-instance" xsi:type="dcterms:W3CDTF">2017-10-04T08:12:00Z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