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5e60" w14:paraId="3b75e60" w:rsidRDefault="00895620" w:rsidP="00364C59" w:rsidR="00364C59" w:rsidRPr="0019381D">
      <w:pPr>
        <w15:collapsed w:val="false"/>
      </w:pPr>
      <w:bookmarkStart w:name="_GoBack" w:id="0"/>
      <w:bookmarkEnd w:id="0"/>
      <w:r w:rsidRPr="0019381D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19381D">
        <w:tab/>
      </w:r>
      <w:r w:rsidR="00364C59" w:rsidRPr="0019381D">
        <w:t xml:space="preserve">       </w:t>
      </w:r>
      <w:r w:rsidR="00364C59" w:rsidRPr="0019381D">
        <w:rPr>
          <w:noProof/>
        </w:rPr>
        <w:t xml:space="preserve">                </w:t>
      </w:r>
    </w:p>
    <w:p w:rsidRDefault="00364C59" w:rsidP="00364C59" w:rsidR="00364C59" w:rsidRPr="0019381D">
      <w:r w:rsidRPr="0019381D">
        <w:t>REPUBLIKA HRVATSKA</w:t>
      </w:r>
    </w:p>
    <w:p w:rsidRDefault="00364C59" w:rsidP="00364C59" w:rsidR="00364C59" w:rsidRPr="0019381D">
      <w:r w:rsidRPr="0019381D">
        <w:t>TRGOVAČKI SUD U ZAGREBU</w:t>
      </w:r>
    </w:p>
    <w:p w:rsidRDefault="00364C59" w:rsidP="00364C59" w:rsidR="00364C59" w:rsidRPr="0019381D">
      <w:r w:rsidRPr="0019381D">
        <w:t>Zagreb, Amruševa 2/II</w:t>
      </w:r>
    </w:p>
    <w:p w:rsidRDefault="00364C59" w:rsidP="00364C59" w:rsidR="00364C59" w:rsidRPr="0019381D">
      <w:pPr>
        <w:jc w:val="both"/>
      </w:pPr>
    </w:p>
    <w:p w:rsidRDefault="00364C59" w:rsidP="005104D4" w:rsidR="00364C59" w:rsidRPr="0019381D">
      <w:pPr>
        <w:ind w:firstLine="567"/>
        <w:jc w:val="center"/>
      </w:pPr>
      <w:r w:rsidRPr="0019381D">
        <w:t xml:space="preserve">     R E P U B L I K A    H R V A T S K A</w:t>
      </w:r>
    </w:p>
    <w:p w:rsidRDefault="00FB24FE" w:rsidP="00364C59" w:rsidR="00364C59" w:rsidRPr="0019381D">
      <w:pPr>
        <w:ind w:firstLine="567"/>
        <w:jc w:val="center"/>
      </w:pPr>
      <w:r w:rsidRPr="0019381D">
        <w:t xml:space="preserve">R J E Š E N J E </w:t>
      </w:r>
    </w:p>
    <w:p w:rsidRDefault="00364C59" w:rsidP="00364C59" w:rsidR="00364C59" w:rsidRPr="0019381D">
      <w:pPr>
        <w:ind w:firstLine="567"/>
        <w:jc w:val="both"/>
      </w:pPr>
    </w:p>
    <w:p w:rsidRDefault="00895620" w:rsidP="00895620" w:rsidR="006014C1" w:rsidRPr="0019381D">
      <w:pPr>
        <w:pStyle w:val="Tijeloteksta"/>
        <w:ind w:firstLine="567"/>
        <w:jc w:val="both"/>
        <w:outlineLvl w:val="0"/>
        <w:rPr>
          <w:rFonts w:cs="Times New Roman" w:hAnsi="Times New Roman" w:ascii="Times New Roman"/>
          <w:sz w:val="24"/>
        </w:rPr>
      </w:pPr>
      <w:r w:rsidRPr="0019381D">
        <w:rPr>
          <w:rFonts w:cs="Times New Roman" w:hAnsi="Times New Roman" w:ascii="Times New Roman"/>
          <w:bCs/>
          <w:sz w:val="24"/>
        </w:rPr>
        <w:t>Trgovački sud u Zagrebu, p</w:t>
      </w:r>
      <w:r w:rsidRPr="0019381D">
        <w:rPr>
          <w:rFonts w:cs="Times New Roman" w:hAnsi="Times New Roman" w:ascii="Times New Roman"/>
          <w:sz w:val="24"/>
        </w:rPr>
        <w:t>o sucu</w:t>
      </w:r>
      <w:r w:rsidR="009212A4" w:rsidRPr="0019381D">
        <w:rPr>
          <w:rFonts w:cs="Times New Roman" w:hAnsi="Times New Roman" w:ascii="Times New Roman"/>
          <w:sz w:val="24"/>
        </w:rPr>
        <w:t xml:space="preserve"> toga suda Vesni Sremac Šoštar u stečajnom postupku nad stečajnim dužnikom</w:t>
      </w:r>
      <w:r w:rsidR="00BE1D26" w:rsidRPr="0019381D">
        <w:rPr>
          <w:rFonts w:cs="Times New Roman" w:hAnsi="Times New Roman" w:ascii="Times New Roman"/>
          <w:sz w:val="24"/>
        </w:rPr>
        <w:t xml:space="preserve"> AKUSTIK d.o.o.- u stečaju , Zagreb, I. Sunekov odvojak 28, OIB: 19225773371</w:t>
      </w:r>
      <w:r w:rsidRPr="0019381D">
        <w:rPr>
          <w:rFonts w:cs="Times New Roman" w:hAnsi="Times New Roman" w:ascii="Times New Roman"/>
          <w:sz w:val="24"/>
        </w:rPr>
        <w:t xml:space="preserve">, dana </w:t>
      </w:r>
      <w:r w:rsidR="00BE1D26" w:rsidRPr="0019381D">
        <w:rPr>
          <w:rFonts w:cs="Times New Roman" w:hAnsi="Times New Roman" w:ascii="Times New Roman"/>
          <w:sz w:val="24"/>
        </w:rPr>
        <w:t>9. srpnja 2019.</w:t>
      </w:r>
      <w:r w:rsidRPr="0019381D">
        <w:rPr>
          <w:rFonts w:cs="Times New Roman" w:hAnsi="Times New Roman" w:ascii="Times New Roman"/>
          <w:sz w:val="24"/>
        </w:rPr>
        <w:t xml:space="preserve"> godine,</w:t>
      </w:r>
    </w:p>
    <w:p w:rsidRDefault="00895620" w:rsidP="00895620" w:rsidR="00895620" w:rsidRPr="0019381D">
      <w:pPr>
        <w:pStyle w:val="Tijeloteksta"/>
        <w:ind w:firstLine="567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4030D" w:rsidP="00D9697E" w:rsidR="0044030D" w:rsidRPr="0019381D">
      <w:pPr>
        <w:jc w:val="center"/>
      </w:pPr>
      <w:r w:rsidRPr="0019381D">
        <w:t>r i j e š i o    j e</w:t>
      </w:r>
    </w:p>
    <w:p w:rsidRDefault="0044030D" w:rsidP="008F7C1A" w:rsidR="0044030D" w:rsidRPr="0019381D"/>
    <w:p w:rsidRDefault="001A7FE0" w:rsidP="001A7FE0" w:rsidR="00A6270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19381D">
        <w:rPr>
          <w:rFonts w:cs="Times New Roman" w:hAnsi="Times New Roman" w:ascii="Times New Roman"/>
          <w:sz w:val="24"/>
        </w:rPr>
        <w:t xml:space="preserve">         </w:t>
      </w:r>
      <w:r w:rsidR="002F642A" w:rsidRPr="0019381D">
        <w:rPr>
          <w:rFonts w:cs="Times New Roman" w:hAnsi="Times New Roman" w:ascii="Times New Roman"/>
          <w:sz w:val="24"/>
        </w:rPr>
        <w:t xml:space="preserve">I </w:t>
      </w:r>
      <w:r w:rsidRPr="0019381D">
        <w:rPr>
          <w:rFonts w:cs="Times New Roman" w:hAnsi="Times New Roman" w:ascii="Times New Roman"/>
          <w:sz w:val="24"/>
        </w:rPr>
        <w:t xml:space="preserve"> </w:t>
      </w:r>
      <w:r w:rsidR="00A62701" w:rsidRPr="0019381D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19381D">
        <w:rPr>
          <w:rFonts w:cs="Times New Roman" w:hAnsi="Times New Roman" w:ascii="Times New Roman"/>
          <w:sz w:val="24"/>
        </w:rPr>
        <w:t>steča</w:t>
      </w:r>
      <w:r w:rsidR="00536EC2" w:rsidRPr="0019381D">
        <w:rPr>
          <w:rFonts w:cs="Times New Roman" w:hAnsi="Times New Roman" w:ascii="Times New Roman"/>
          <w:sz w:val="24"/>
        </w:rPr>
        <w:t>jnog</w:t>
      </w:r>
      <w:r w:rsidR="004B1E94" w:rsidRPr="0019381D">
        <w:rPr>
          <w:rFonts w:cs="Times New Roman" w:hAnsi="Times New Roman" w:ascii="Times New Roman"/>
          <w:sz w:val="24"/>
        </w:rPr>
        <w:t xml:space="preserve"> dužnika</w:t>
      </w:r>
      <w:r w:rsidR="00A62701" w:rsidRPr="0019381D">
        <w:rPr>
          <w:rFonts w:cs="Times New Roman" w:hAnsi="Times New Roman" w:ascii="Times New Roman"/>
          <w:sz w:val="24"/>
        </w:rPr>
        <w:t xml:space="preserve"> </w:t>
      </w:r>
      <w:r w:rsidR="0019381D" w:rsidRPr="0019381D">
        <w:rPr>
          <w:rFonts w:cs="Times New Roman" w:hAnsi="Times New Roman" w:ascii="Times New Roman"/>
          <w:sz w:val="24"/>
        </w:rPr>
        <w:t>AKUSTIK d.o.o.- u stečaju , Zagreb, I. Sunekov odvojak 28, OIB: 19225773371</w:t>
      </w:r>
      <w:r w:rsidR="0019381D">
        <w:rPr>
          <w:rFonts w:cs="Times New Roman" w:hAnsi="Times New Roman" w:ascii="Times New Roman"/>
          <w:sz w:val="24"/>
        </w:rPr>
        <w:t xml:space="preserve">, </w:t>
      </w:r>
      <w:r w:rsidR="00A62701" w:rsidRPr="0019381D">
        <w:rPr>
          <w:rFonts w:cs="Times New Roman" w:hAnsi="Times New Roman" w:ascii="Times New Roman"/>
          <w:sz w:val="24"/>
        </w:rPr>
        <w:t>uz odgovarajuću primjenu p</w:t>
      </w:r>
      <w:r w:rsidR="0019381D">
        <w:rPr>
          <w:rFonts w:cs="Times New Roman" w:hAnsi="Times New Roman" w:ascii="Times New Roman"/>
          <w:sz w:val="24"/>
        </w:rPr>
        <w:t>ravila o ovrsi nad nekretninama i to:</w:t>
      </w:r>
      <w:r w:rsidR="00A62701" w:rsidRPr="0019381D">
        <w:rPr>
          <w:rFonts w:cs="Times New Roman" w:hAnsi="Times New Roman" w:ascii="Times New Roman"/>
          <w:sz w:val="24"/>
        </w:rPr>
        <w:t xml:space="preserve"> </w:t>
      </w:r>
      <w:r w:rsidR="00536CF4" w:rsidRPr="0019381D">
        <w:rPr>
          <w:rFonts w:cs="Times New Roman" w:hAnsi="Times New Roman" w:ascii="Times New Roman"/>
          <w:sz w:val="24"/>
        </w:rPr>
        <w:t xml:space="preserve"> </w:t>
      </w:r>
    </w:p>
    <w:p w:rsidRDefault="00ED3662" w:rsidP="001A7FE0" w:rsidR="00ED3662" w:rsidRPr="0019381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9381D" w:rsidP="0019381D" w:rsidR="00E04F99" w:rsidRPr="0019381D">
      <w:pPr>
        <w:pStyle w:val="Tijeloteksta"/>
        <w:numPr>
          <w:ilvl w:val="0"/>
          <w:numId w:val="28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kčbr. 112/6 – u naravi Zgrada I. Sunekov odvojak i dvorište površine 876 m2</w:t>
      </w:r>
      <w:r w:rsidR="00ED3662">
        <w:rPr>
          <w:rFonts w:cs="Times New Roman" w:hAnsi="Times New Roman" w:ascii="Times New Roman"/>
          <w:sz w:val="24"/>
        </w:rPr>
        <w:t>, upisano u z.k. ul. 10345 k.o. Granešina</w:t>
      </w:r>
    </w:p>
    <w:p w:rsidRDefault="002F436C" w:rsidP="009E4129" w:rsidR="002F436C" w:rsidRPr="0019381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 w:rsidRPr="0019381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9381D">
        <w:rPr>
          <w:rFonts w:cs="Times New Roman" w:hAnsi="Times New Roman" w:ascii="Times New Roman"/>
          <w:sz w:val="24"/>
        </w:rPr>
        <w:t>Na navedenim nekretninama</w:t>
      </w:r>
      <w:r w:rsidR="00E13551" w:rsidRPr="0019381D">
        <w:rPr>
          <w:rFonts w:cs="Times New Roman" w:hAnsi="Times New Roman" w:ascii="Times New Roman"/>
          <w:sz w:val="24"/>
        </w:rPr>
        <w:t xml:space="preserve"> upisano je </w:t>
      </w:r>
      <w:r w:rsidR="00B74CFF" w:rsidRPr="0019381D">
        <w:rPr>
          <w:rFonts w:cs="Times New Roman" w:hAnsi="Times New Roman" w:ascii="Times New Roman"/>
          <w:sz w:val="24"/>
        </w:rPr>
        <w:t xml:space="preserve">razlučno </w:t>
      </w:r>
      <w:r w:rsidR="008D518D" w:rsidRPr="0019381D">
        <w:rPr>
          <w:rFonts w:cs="Times New Roman" w:hAnsi="Times New Roman" w:ascii="Times New Roman"/>
          <w:sz w:val="24"/>
        </w:rPr>
        <w:t>pravo u korist vjerovnika:</w:t>
      </w:r>
    </w:p>
    <w:p w:rsidRDefault="00996E52" w:rsidP="00996E52" w:rsidR="00364C59" w:rsidRPr="00996E52">
      <w:pPr>
        <w:pStyle w:val="Tijeloteksta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B2 KAPITAL d.o.o., Zagreb,Radnička c. 41, OIB. 57509775367</w:t>
      </w:r>
    </w:p>
    <w:p w:rsidRDefault="001216E8" w:rsidP="001216E8" w:rsidR="001216E8" w:rsidRPr="0019381D">
      <w:pPr>
        <w:pStyle w:val="Tijeloteksta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REPUBLIKA HRVATSKA – MINISTARSTVO FINANCIJA</w:t>
      </w:r>
    </w:p>
    <w:p w:rsidRDefault="00805DE5" w:rsidP="00996E52" w:rsidR="00996E52" w:rsidRPr="001216E8">
      <w:pPr>
        <w:pStyle w:val="Tijeloteksta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ZAGREBAČKA BANKA d.d. Zagreb, Trg bana J. Jelačića 10, OIB: 92963223473</w:t>
      </w:r>
    </w:p>
    <w:p w:rsidRDefault="001216E8" w:rsidP="00996E52" w:rsidR="001216E8" w:rsidRPr="00805DE5">
      <w:pPr>
        <w:pStyle w:val="Tijeloteksta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19381D">
      <w:pPr>
        <w:ind w:left="360"/>
        <w:jc w:val="both"/>
      </w:pPr>
      <w:r w:rsidRPr="0019381D">
        <w:t xml:space="preserve">     </w:t>
      </w:r>
      <w:r w:rsidR="002F642A" w:rsidRPr="0019381D">
        <w:t xml:space="preserve">II </w:t>
      </w:r>
      <w:r w:rsidRPr="0019381D">
        <w:t xml:space="preserve"> </w:t>
      </w:r>
      <w:r w:rsidR="007B28C5" w:rsidRPr="0019381D">
        <w:t>Zaključkom o prodaji utvrdit će se vrijednost nekretnina, način i uvjeti</w:t>
      </w:r>
      <w:r w:rsidR="00685517" w:rsidRPr="0019381D">
        <w:t xml:space="preserve"> </w:t>
      </w:r>
      <w:r w:rsidRPr="0019381D">
        <w:t>prodaje</w:t>
      </w:r>
    </w:p>
    <w:p w:rsidRDefault="007B28C5" w:rsidP="001A7FE0" w:rsidR="00537DFF" w:rsidRPr="0019381D">
      <w:pPr>
        <w:jc w:val="both"/>
      </w:pPr>
      <w:r w:rsidRPr="0019381D">
        <w:t>nekretnina iz točke I ovog rješenja.</w:t>
      </w:r>
      <w:r w:rsidR="00D545B7" w:rsidRPr="0019381D">
        <w:tab/>
      </w:r>
      <w:r w:rsidR="00D545B7" w:rsidRPr="0019381D">
        <w:tab/>
      </w:r>
      <w:r w:rsidR="00D545B7" w:rsidRPr="0019381D">
        <w:tab/>
      </w:r>
    </w:p>
    <w:p w:rsidRDefault="00D545B7" w:rsidP="00417A25" w:rsidR="007B28C5" w:rsidRPr="0019381D">
      <w:pPr>
        <w:ind w:left="709"/>
        <w:jc w:val="both"/>
      </w:pPr>
      <w:r w:rsidRPr="0019381D">
        <w:tab/>
      </w:r>
      <w:r w:rsidRPr="0019381D">
        <w:tab/>
      </w:r>
      <w:r w:rsidRPr="0019381D">
        <w:tab/>
      </w:r>
      <w:r w:rsidRPr="0019381D">
        <w:tab/>
      </w:r>
    </w:p>
    <w:p w:rsidRDefault="002F642A" w:rsidP="001A7FE0" w:rsidR="002F642A" w:rsidRPr="0019381D">
      <w:pPr>
        <w:ind w:left="709"/>
        <w:jc w:val="both"/>
      </w:pPr>
      <w:r w:rsidRPr="0019381D">
        <w:t xml:space="preserve">III </w:t>
      </w:r>
      <w:r w:rsidR="007B28C5" w:rsidRPr="0019381D">
        <w:t>Određuje se upis zabilježbe ovog rješenja o prodaji nekretnina stečajnog</w:t>
      </w:r>
      <w:r w:rsidR="00051DA2" w:rsidRPr="0019381D">
        <w:t xml:space="preserve"> </w:t>
      </w:r>
      <w:r w:rsidR="007B28C5" w:rsidRPr="0019381D">
        <w:t xml:space="preserve">dužnika u </w:t>
      </w:r>
    </w:p>
    <w:p w:rsidRDefault="007B28C5" w:rsidP="002F642A" w:rsidR="007B28C5" w:rsidRPr="0019381D">
      <w:pPr>
        <w:jc w:val="both"/>
      </w:pPr>
      <w:r w:rsidRPr="0019381D">
        <w:t>zeml</w:t>
      </w:r>
      <w:r w:rsidR="008F7C1A" w:rsidRPr="0019381D">
        <w:t xml:space="preserve">jišnim knjigama </w:t>
      </w:r>
      <w:r w:rsidR="008D518D" w:rsidRPr="0019381D">
        <w:t xml:space="preserve">Općinskog suda u </w:t>
      </w:r>
      <w:r w:rsidR="00895620" w:rsidRPr="0019381D">
        <w:t>Novom Zagrebu, zk. odjel Samobor.</w:t>
      </w:r>
    </w:p>
    <w:p w:rsidRDefault="00C74273" w:rsidP="00254E43" w:rsidR="00C74273" w:rsidRPr="0019381D"/>
    <w:p w:rsidRDefault="0044030D" w:rsidP="00D9697E" w:rsidR="0044030D" w:rsidRPr="0019381D">
      <w:pPr>
        <w:jc w:val="center"/>
      </w:pPr>
      <w:r w:rsidRPr="0019381D">
        <w:t>Obrazloženje</w:t>
      </w:r>
    </w:p>
    <w:p w:rsidRDefault="008E467D" w:rsidP="00D9697E" w:rsidR="008E467D" w:rsidRPr="0019381D">
      <w:pPr>
        <w:jc w:val="both"/>
      </w:pPr>
    </w:p>
    <w:p w:rsidRDefault="00E13551" w:rsidP="00D9697E" w:rsidR="00394757">
      <w:pPr>
        <w:jc w:val="both"/>
      </w:pPr>
      <w:r w:rsidRPr="0019381D">
        <w:tab/>
        <w:t xml:space="preserve">Rješenjem ovog suda, poslovni </w:t>
      </w:r>
      <w:r w:rsidR="00DB5C36" w:rsidRPr="0019381D">
        <w:t>broj St-</w:t>
      </w:r>
      <w:r w:rsidR="001216E8">
        <w:t>5261/16</w:t>
      </w:r>
      <w:r w:rsidR="003247C8" w:rsidRPr="0019381D">
        <w:t xml:space="preserve"> od </w:t>
      </w:r>
      <w:r w:rsidR="001216E8">
        <w:t>27. kolovoza 2018.g</w:t>
      </w:r>
      <w:r w:rsidR="00364C59" w:rsidRPr="0019381D">
        <w:t>.,</w:t>
      </w:r>
      <w:r w:rsidR="008E467D" w:rsidRPr="0019381D">
        <w:t xml:space="preserve"> otvoren je stečajni p</w:t>
      </w:r>
      <w:r w:rsidR="00536EC2" w:rsidRPr="0019381D">
        <w:t>ostupak nad</w:t>
      </w:r>
      <w:r w:rsidR="008F7C1A" w:rsidRPr="0019381D">
        <w:t xml:space="preserve"> go</w:t>
      </w:r>
      <w:r w:rsidR="00F24B38" w:rsidRPr="0019381D">
        <w:t>re navedenim stečajnim dužnikom, a u imovinu koja čini stečajnu masu ulaze i nekretnine navedene u izreci ovog rješenja.</w:t>
      </w:r>
    </w:p>
    <w:p w:rsidRDefault="00254E43" w:rsidP="00D9697E" w:rsidR="00254E43" w:rsidRPr="0019381D">
      <w:pPr>
        <w:jc w:val="both"/>
      </w:pPr>
    </w:p>
    <w:p w:rsidRDefault="00D02827" w:rsidP="00962962" w:rsidR="00254E43">
      <w:pPr>
        <w:jc w:val="both"/>
      </w:pPr>
      <w:r w:rsidRPr="0019381D">
        <w:t xml:space="preserve">           </w:t>
      </w:r>
      <w:r w:rsidR="0041758E" w:rsidRPr="0019381D">
        <w:t xml:space="preserve">Stečajni </w:t>
      </w:r>
      <w:r w:rsidR="00EC13D1" w:rsidRPr="0019381D">
        <w:t>vjerovnici opredijelili su</w:t>
      </w:r>
      <w:r w:rsidR="00427101" w:rsidRPr="0019381D">
        <w:t xml:space="preserve"> se za prodaju nekretnine </w:t>
      </w:r>
      <w:r w:rsidR="00C8221D" w:rsidRPr="0019381D">
        <w:t>u stečajnom postupku</w:t>
      </w:r>
      <w:r w:rsidR="0041758E" w:rsidRPr="0019381D">
        <w:t xml:space="preserve"> sukladno čl. 247 SZ-a (NN 71/15 I 104/1</w:t>
      </w:r>
      <w:r w:rsidR="006A6A4B" w:rsidRPr="0019381D">
        <w:t xml:space="preserve">7) elektroničkom javnom dražbom, a zaključkom o </w:t>
      </w:r>
    </w:p>
    <w:p w:rsidRDefault="00254E43" w:rsidP="00962962" w:rsidR="00254E43">
      <w:pPr>
        <w:jc w:val="both"/>
      </w:pPr>
    </w:p>
    <w:p w:rsidRDefault="00254E43" w:rsidP="00962962" w:rsidR="00254E43">
      <w:pPr>
        <w:jc w:val="both"/>
      </w:pPr>
    </w:p>
    <w:p w:rsidRDefault="00254E43" w:rsidP="00962962" w:rsidR="00254E43">
      <w:pPr>
        <w:jc w:val="both"/>
      </w:pPr>
    </w:p>
    <w:p w:rsidRDefault="006A6A4B" w:rsidP="00962962" w:rsidR="001C46A8" w:rsidRPr="0019381D">
      <w:pPr>
        <w:jc w:val="both"/>
      </w:pPr>
      <w:r w:rsidRPr="0019381D">
        <w:t>prodaji odredit će se vrijednost nekretnina, način i uvjeti prodaje te izvršiti upis zabilježbe ovog rješenja o prodaji u zemljišne knjige.</w:t>
      </w:r>
      <w:r w:rsidR="00C8221D" w:rsidRPr="0019381D">
        <w:t xml:space="preserve"> </w:t>
      </w:r>
    </w:p>
    <w:p w:rsidRDefault="008F7C1A" w:rsidP="00D9697E" w:rsidR="00394757" w:rsidRPr="0019381D">
      <w:pPr>
        <w:jc w:val="both"/>
      </w:pPr>
      <w:r w:rsidRPr="0019381D">
        <w:tab/>
      </w:r>
    </w:p>
    <w:p w:rsidRDefault="008F7C1A" w:rsidP="00537DFF" w:rsidR="00B14DCE" w:rsidRPr="0019381D">
      <w:pPr>
        <w:jc w:val="center"/>
      </w:pPr>
      <w:r w:rsidRPr="0019381D">
        <w:t xml:space="preserve">U </w:t>
      </w:r>
      <w:r w:rsidR="0044030D" w:rsidRPr="0019381D">
        <w:t>Zagreb</w:t>
      </w:r>
      <w:r w:rsidRPr="0019381D">
        <w:t>u</w:t>
      </w:r>
      <w:r w:rsidR="00537DFF" w:rsidRPr="0019381D">
        <w:t xml:space="preserve">, </w:t>
      </w:r>
      <w:r w:rsidR="00254E43">
        <w:t xml:space="preserve">9. srpnja 2019. </w:t>
      </w:r>
      <w:r w:rsidR="00D077AB" w:rsidRPr="0019381D">
        <w:t xml:space="preserve"> </w:t>
      </w:r>
      <w:r w:rsidR="00DA6DA9" w:rsidRPr="0019381D">
        <w:t>godine</w:t>
      </w:r>
    </w:p>
    <w:p w:rsidRDefault="00B14DCE" w:rsidP="00254E43" w:rsidR="0044030D" w:rsidRPr="0019381D">
      <w:r w:rsidRPr="0019381D">
        <w:t xml:space="preserve"> </w:t>
      </w:r>
    </w:p>
    <w:p w:rsidRDefault="005F0EF8" w:rsidP="00D9697E" w:rsidR="0044030D" w:rsidRPr="0019381D">
      <w:pPr>
        <w:jc w:val="both"/>
      </w:pPr>
      <w:r w:rsidRPr="0019381D">
        <w:tab/>
      </w:r>
      <w:r w:rsidRPr="0019381D">
        <w:tab/>
      </w:r>
      <w:r w:rsidRPr="0019381D">
        <w:tab/>
      </w:r>
      <w:r w:rsidRPr="0019381D">
        <w:tab/>
      </w:r>
      <w:r w:rsidRPr="0019381D">
        <w:tab/>
      </w:r>
      <w:r w:rsidRPr="0019381D">
        <w:tab/>
      </w:r>
      <w:r w:rsidRPr="0019381D">
        <w:tab/>
      </w:r>
      <w:r w:rsidRPr="0019381D">
        <w:tab/>
      </w:r>
      <w:r w:rsidRPr="0019381D">
        <w:tab/>
      </w:r>
      <w:r w:rsidR="00537DFF" w:rsidRPr="0019381D">
        <w:tab/>
        <w:t xml:space="preserve"> </w:t>
      </w:r>
      <w:r w:rsidR="00962962" w:rsidRPr="0019381D">
        <w:t xml:space="preserve">  </w:t>
      </w:r>
      <w:r w:rsidR="00537DFF" w:rsidRPr="0019381D">
        <w:t xml:space="preserve">  </w:t>
      </w:r>
      <w:r w:rsidR="0044030D" w:rsidRPr="0019381D">
        <w:t>SUDAC:</w:t>
      </w:r>
    </w:p>
    <w:p w:rsidRDefault="0044030D" w:rsidP="0044030D" w:rsidR="008D5EAD">
      <w:pPr>
        <w:jc w:val="both"/>
      </w:pPr>
      <w:r w:rsidRPr="0019381D">
        <w:t xml:space="preserve">                                                                       </w:t>
      </w:r>
      <w:r w:rsidR="005F0EF8" w:rsidRPr="0019381D">
        <w:t xml:space="preserve">                              </w:t>
      </w:r>
      <w:r w:rsidR="00B14DCE" w:rsidRPr="0019381D">
        <w:t xml:space="preserve">       </w:t>
      </w:r>
      <w:r w:rsidR="008D5EAD" w:rsidRPr="0019381D">
        <w:t>Vesna Sremac Šoštar</w:t>
      </w:r>
      <w:r w:rsidR="008C792B">
        <w:t>,v.r.</w:t>
      </w:r>
    </w:p>
    <w:p w:rsidRDefault="00254E43" w:rsidP="0044030D" w:rsidR="00254E43" w:rsidRPr="0019381D">
      <w:pPr>
        <w:jc w:val="both"/>
      </w:pPr>
    </w:p>
    <w:p w:rsidRDefault="0044030D" w:rsidP="0044030D" w:rsidR="0044030D" w:rsidRPr="0019381D">
      <w:pPr>
        <w:jc w:val="both"/>
      </w:pPr>
      <w:r w:rsidRPr="0019381D">
        <w:t>UPUTA O PRAVNOM LIJEKU:</w:t>
      </w:r>
    </w:p>
    <w:p w:rsidRDefault="0044030D" w:rsidP="0044030D" w:rsidR="008E467D" w:rsidRPr="0019381D">
      <w:pPr>
        <w:jc w:val="both"/>
      </w:pPr>
      <w:r w:rsidRPr="0019381D">
        <w:t xml:space="preserve">Protiv ovog rješenja </w:t>
      </w:r>
      <w:r w:rsidR="008E467D" w:rsidRPr="0019381D">
        <w:t>pravo žalbe imaju stečajni upravitelj i razlučni vjerovnici.</w:t>
      </w:r>
    </w:p>
    <w:p w:rsidRDefault="008E467D" w:rsidP="0044030D" w:rsidR="0044030D" w:rsidRPr="0019381D">
      <w:pPr>
        <w:jc w:val="both"/>
      </w:pPr>
      <w:r w:rsidRPr="0019381D">
        <w:t>Žalba se podn</w:t>
      </w:r>
      <w:r w:rsidR="00E86918" w:rsidRPr="0019381D">
        <w:t>osi ovom sudu u 3 primjerka za V</w:t>
      </w:r>
      <w:r w:rsidRPr="0019381D">
        <w:t xml:space="preserve">isoki trgovački sud RH u roku od 8 dana od dana dostave rješenja.  </w:t>
      </w:r>
    </w:p>
    <w:p w:rsidRDefault="00537DFF" w:rsidP="0044030D" w:rsidR="00537DFF" w:rsidRPr="0019381D">
      <w:pPr>
        <w:jc w:val="both"/>
        <w:rPr>
          <w:i/>
        </w:rPr>
      </w:pPr>
    </w:p>
    <w:p w:rsidRDefault="00C8221D" w:rsidP="00810809" w:rsidR="00C8221D" w:rsidRPr="0019381D">
      <w:pPr>
        <w:jc w:val="both"/>
      </w:pPr>
    </w:p>
    <w:p w:rsidRDefault="008C792B" w:rsidR="008C79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8C792B" w:rsidR="008C79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8C792B" w:rsidR="00DE6AD3" w:rsidRPr="0019381D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5104D4" w:rsidR="00DE6AD3" w:rsidRPr="0019381D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8C792B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1216E8">
      <w:t>5261/16-27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5104D4">
      <w:t>5261/16-27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8207B5"/>
    <w:multiLevelType w:val="hybridMultilevel"/>
    <w:tmpl w:val="C478B3CC"/>
    <w:lvl w:tplc="CD2ED674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8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5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4"/>
  </w:num>
  <w:num w:numId="20">
    <w:abstractNumId w:val="3"/>
  </w:num>
  <w:num w:numId="21">
    <w:abstractNumId w:val="23"/>
  </w:num>
  <w:num w:numId="22">
    <w:abstractNumId w:val="27"/>
  </w:num>
  <w:num w:numId="23">
    <w:abstractNumId w:val="1"/>
  </w:num>
  <w:num w:numId="24">
    <w:abstractNumId w:val="9"/>
  </w:num>
  <w:num w:numId="25">
    <w:abstractNumId w:val="6"/>
  </w:num>
  <w:num w:numId="26">
    <w:abstractNumId w:val="22"/>
  </w:num>
  <w:num w:numId="27">
    <w:abstractNumId w:val="26"/>
  </w:num>
  <w:num w:numId="2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51DA2"/>
    <w:rsid w:val="00057A95"/>
    <w:rsid w:val="00083F98"/>
    <w:rsid w:val="00085162"/>
    <w:rsid w:val="00087DE1"/>
    <w:rsid w:val="00095974"/>
    <w:rsid w:val="000A1416"/>
    <w:rsid w:val="001216E8"/>
    <w:rsid w:val="00132D56"/>
    <w:rsid w:val="00142551"/>
    <w:rsid w:val="00146BF3"/>
    <w:rsid w:val="00163CB8"/>
    <w:rsid w:val="0019381D"/>
    <w:rsid w:val="001972FB"/>
    <w:rsid w:val="001A7FE0"/>
    <w:rsid w:val="001C46A8"/>
    <w:rsid w:val="001C4C51"/>
    <w:rsid w:val="001D59D0"/>
    <w:rsid w:val="00254E43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04D4"/>
    <w:rsid w:val="00511477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27A99"/>
    <w:rsid w:val="0063269D"/>
    <w:rsid w:val="00632B65"/>
    <w:rsid w:val="006777CA"/>
    <w:rsid w:val="00684EE2"/>
    <w:rsid w:val="00685517"/>
    <w:rsid w:val="006A6A4B"/>
    <w:rsid w:val="006E7C41"/>
    <w:rsid w:val="006F5E82"/>
    <w:rsid w:val="007646F7"/>
    <w:rsid w:val="007B28C5"/>
    <w:rsid w:val="007E4999"/>
    <w:rsid w:val="00805DE5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C792B"/>
    <w:rsid w:val="008D518D"/>
    <w:rsid w:val="008D5EAD"/>
    <w:rsid w:val="008E467D"/>
    <w:rsid w:val="008F7C1A"/>
    <w:rsid w:val="00903C04"/>
    <w:rsid w:val="009212A4"/>
    <w:rsid w:val="00921542"/>
    <w:rsid w:val="00962962"/>
    <w:rsid w:val="00982A37"/>
    <w:rsid w:val="00996E52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1B83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E1D26"/>
    <w:rsid w:val="00BF2EBB"/>
    <w:rsid w:val="00BF4B37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3662"/>
    <w:rsid w:val="00ED7989"/>
    <w:rsid w:val="00EE1521"/>
    <w:rsid w:val="00F06751"/>
    <w:rsid w:val="00F16AB1"/>
    <w:rsid w:val="00F24B38"/>
    <w:rsid w:val="00F555AB"/>
    <w:rsid w:val="00F8298D"/>
    <w:rsid w:val="00FB24DF"/>
    <w:rsid w:val="00FB24FE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5261</izvorni_sadrzaj>
    <derivirana_varijabla naziv="DomainObject.Predmet.Broj_1">5261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St-5261/2016</izvorni_sadrzaj>
    <derivirana_varijabla naziv="DomainObject.Predmet.OznakaBroj_1">St-5261/2016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 d.o.o. zastupanog po punomoćniku Josip Margeta</izvorni_sadrzaj>
    <derivirana_varijabla naziv="DomainObject.Predmet.ProtustrankaFormated_1">  AKUSTIK d.o.o. zastupanog po punomoćniku Josip Margeta</derivirana_varijabla>
  </DomainObject.Predmet.ProtustrankaFormated>
  <DomainObject.Predmet.ProtustrankaFormatedOIB>
    <izvorni_sadrzaj>  AKUSTIK d.o.o., OIB 19225773371 zastupanog po punomoćniku Josip Margeta</izvorni_sadrzaj>
    <derivirana_varijabla naziv="DomainObject.Predmet.ProtustrankaFormatedOIB_1">  AKUSTIK d.o.o., OIB 19225773371 zastupanog po punomoćniku Josip Margeta</derivirana_varijabla>
  </DomainObject.Predmet.ProtustrankaFormatedOIB>
  <DomainObject.Predmet.ProtustrankaFormatedWithAdress>
    <izvorni_sadrzaj> AKUSTIK d.o.o., I Sunekov odvojak 28, 10000 Zagreb zastupanog po punomoćniku Josip Margeta</izvorni_sadrzaj>
    <derivirana_varijabla naziv="DomainObject.Predmet.ProtustrankaFormatedWithAdress_1"> AKUSTIK d.o.o., I Sunekov odvojak 28, 10000 Zagreb zastupanog po punomoćniku Josip Margeta</derivirana_varijabla>
  </DomainObject.Predmet.ProtustrankaFormatedWithAdress>
  <DomainObject.Predmet.ProtustrankaFormatedWithAdressOIB>
    <izvorni_sadrzaj> AKUSTIK d.o.o., OIB 19225773371, I Sunekov odvojak 28, 10000 Zagreb zastupanog po punomoćniku Josip Margeta</izvorni_sadrzaj>
    <derivirana_varijabla naziv="DomainObject.Predmet.ProtustrankaFormatedWithAdressOIB_1"> AKUSTIK d.o.o., OIB 19225773371, I Sunekov odvojak 28, 10000 Zagreb zastupanog po punomoćniku Josip Margeta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 zastupanog po punomoćniku Josip Margeta</item>
    </izvorni_sadrzaj>
    <derivirana_varijabla naziv="DomainObject.Predmet.ProtuStrankaListFormated_1">
      <item>AKUSTIK d.o.o. zastupanog po punomoćniku Josip Margeta</item>
    </derivirana_varijabla>
  </DomainObject.Predmet.ProtuStrankaListFormated>
  <DomainObject.Predmet.ProtuStrankaListFormatedOIB>
    <izvorni_sadrzaj>
      <item>AKUSTIK d.o.o., OIB 19225773371 zastupanog po punomoćniku Josip Margeta</item>
    </izvorni_sadrzaj>
    <derivirana_varijabla naziv="DomainObject.Predmet.ProtuStrankaListFormatedOIB_1">
      <item>AKUSTIK d.o.o., OIB 19225773371 zastupanog po punomoćniku Josip Margeta</item>
    </derivirana_varijabla>
  </DomainObject.Predmet.ProtuStrankaListFormatedOIB>
  <DomainObject.Predmet.ProtuStrankaListFormatedWithAdress>
    <izvorni_sadrzaj>
      <item>AKUSTIK d.o.o., I Sunekov odvojak 28, 10000 Zagreb zastupanog po punomoćniku Josip Margeta</item>
    </izvorni_sadrzaj>
    <derivirana_varijabla naziv="DomainObject.Predmet.ProtuStrankaListFormatedWithAdress_1">
      <item>AKUSTIK d.o.o., I Sunekov odvojak 28, 10000 Zagreb zastupanog po punomoćniku Josip Margeta</item>
    </derivirana_varijabla>
  </DomainObject.Predmet.ProtuStrankaListFormatedWithAdress>
  <DomainObject.Predmet.ProtuStrankaListFormatedWithAdressOIB>
    <izvorni_sadrzaj>
      <item>AKUSTIK d.o.o., OIB 19225773371, I Sunekov odvojak 28, 10000 Zagreb zastupanog po punomoćniku Josip Margeta</item>
    </izvorni_sadrzaj>
    <derivirana_varijabla naziv="DomainObject.Predmet.ProtuStrankaListFormatedWithAdressOIB_1">
      <item>AKUSTIK d.o.o., OIB 19225773371, I Sunekov odvojak 28, 10000 Zagreb zastupanog po punomoćniku Josip Margeta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 punomoćnik sudionika u postupku AKUSTIK d.o.o.</item>
    </izvorni_sadrzaj>
    <derivirana_varijabla naziv="DomainObject.Predmet.OstaliListFormated_1">
      <item>Josip Margeta punomoćnik sudionika u postupku AKUSTIK d.o.o.</item>
    </derivirana_varijabla>
  </DomainObject.Predmet.OstaliListFormated>
  <DomainObject.Predmet.OstaliListFormatedOIB>
    <izvorni_sadrzaj>
      <item>Josip Margeta, OIB 94784011436 punomoćnik sudionika u postupku AKUSTIK d.o.o.</item>
    </izvorni_sadrzaj>
    <derivirana_varijabla naziv="DomainObject.Predmet.OstaliListFormatedOIB_1">
      <item>Josip Margeta, OIB 94784011436 punomoćnik sudionika u postupku AKUSTIK d.o.o.</item>
    </derivirana_varijabla>
  </DomainObject.Predmet.OstaliListFormatedOIB>
  <DomainObject.Predmet.OstaliListFormatedWithAdress>
    <izvorni_sadrzaj>
      <item>Josip Margeta, Sitnice 2, 10000 Zagreb punomoćnik sudionika u postupku AKUSTIK d.o.o.</item>
    </izvorni_sadrzaj>
    <derivirana_varijabla naziv="DomainObject.Predmet.OstaliListFormatedWithAdress_1">
      <item>Josip Margeta, Sitnice 2, 10000 Zagreb punomoćnik sudionika u postupku AKUSTIK d.o.o.</item>
    </derivirana_varijabla>
  </DomainObject.Predmet.OstaliListFormatedWithAdress>
  <DomainObject.Predmet.OstaliListFormatedWithAdressOIB>
    <izvorni_sadrzaj>
      <item>Josip Margeta, OIB 94784011436, Sitnice 2, 10000 Zagreb punomoćnik sudionika u postupku AKUSTIK d.o.o.</item>
    </izvorni_sadrzaj>
    <derivirana_varijabla naziv="DomainObject.Predmet.OstaliListFormatedWithAdressOIB_1">
      <item>Josip Margeta, OIB 94784011436, Sitnice 2, 10000 Zagreb punomoćnik sudionika u postupku AKUSTIK d.o.o.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19225773371</item>
      <item>, OIB 85821130368</item>
      <item>, OIB 94784011436</item>
    </izvorni_sadrzaj>
    <derivirana_varijabla naziv="DomainObject.Predmet.SudioniciListNazivOIB_1">
      <item>, OIB 19225773371</item>
      <item>, OIB 85821130368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345</properties:Words>
  <properties:Characters>1763</properties:Characters>
  <properties:Lines>60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2019-07-09T11:42:00Z</dcterms:created>
  <dc:creator>BISERKA CALIC</dc:creator>
  <cp:lastModifiedBy>Vinka Mihalinčić</cp:lastModifiedBy>
  <cp:lastPrinted>2019-07-09T11:52:00Z</cp:lastPrinted>
  <dcterms:modified xmlns:xsi="http://www.w3.org/2001/XMLSchema-instance" xsi:type="dcterms:W3CDTF">2019-07-09T11:52:00Z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(St-5261-16-rješenje-prodaja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