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2ba" w14:paraId="6bcc2ba" w:rsidRDefault="006A225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6C1670">
        <w:rPr>
          <w:rFonts w:cs="Times New Roman" w:eastAsia="Times New Roman"/>
          <w:lang w:eastAsia="hr-HR"/>
        </w:rPr>
        <w:t>VALENTIVI d.o.o.</w:t>
      </w:r>
      <w:r w:rsidR="00C90CF0">
        <w:rPr>
          <w:rFonts w:cs="Times New Roman" w:eastAsia="Times New Roman"/>
          <w:lang w:eastAsia="hr-HR"/>
        </w:rPr>
        <w:t xml:space="preserve">, Zagreb, </w:t>
      </w:r>
      <w:r w:rsidR="006C1670">
        <w:rPr>
          <w:rFonts w:cs="Times New Roman" w:eastAsia="Times New Roman"/>
          <w:lang w:eastAsia="hr-HR"/>
        </w:rPr>
        <w:t>Ferdinanda Budickog 8</w:t>
      </w:r>
      <w:r w:rsidR="00C90CF0">
        <w:rPr>
          <w:rFonts w:cs="Times New Roman" w:eastAsia="Times New Roman"/>
          <w:lang w:eastAsia="hr-HR"/>
        </w:rPr>
        <w:t xml:space="preserve">, OIB: </w:t>
      </w:r>
      <w:r w:rsidR="006C1670">
        <w:rPr>
          <w:rFonts w:cs="Times New Roman" w:eastAsia="Times New Roman"/>
          <w:lang w:eastAsia="hr-HR"/>
        </w:rPr>
        <w:t>82076615495</w:t>
      </w:r>
      <w:r w:rsidR="00317064">
        <w:rPr>
          <w:rFonts w:cs="Times New Roman" w:eastAsia="Times New Roman"/>
          <w:lang w:eastAsia="hr-HR"/>
        </w:rPr>
        <w:t>,</w:t>
      </w:r>
      <w:r w:rsidR="006C1670">
        <w:rPr>
          <w:rFonts w:cs="Times New Roman" w:eastAsia="Times New Roman"/>
          <w:lang w:eastAsia="hr-HR"/>
        </w:rPr>
        <w:t xml:space="preserve"> kojeg zastupaju punomoćnici odvjetnici u Odvjetničkom društvu Žurić i partneri, Zagreb, Ivana Lučića 2A,</w:t>
      </w:r>
      <w:r w:rsidR="00317064">
        <w:rPr>
          <w:rFonts w:cs="Times New Roman" w:eastAsia="Times New Roman"/>
          <w:lang w:eastAsia="hr-HR"/>
        </w:rPr>
        <w:t xml:space="preserve"> 1. kolovoza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C1670">
        <w:rPr>
          <w:rFonts w:cs="Times New Roman" w:eastAsia="Times New Roman"/>
          <w:lang w:eastAsia="hr-HR"/>
        </w:rPr>
        <w:t>VALENTIVI d.o.o., Zagreb, Ferdinanda Budickog 8, OIB: 82076615495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C1670">
        <w:rPr>
          <w:rFonts w:cs="Times New Roman" w:eastAsia="Times New Roman"/>
          <w:color w:val="000000"/>
          <w:lang w:eastAsia="hr-HR"/>
        </w:rPr>
        <w:t>344</w:t>
      </w:r>
      <w:r w:rsidR="00C90CF0">
        <w:rPr>
          <w:rFonts w:cs="Times New Roman" w:eastAsia="Times New Roman"/>
          <w:color w:val="000000"/>
          <w:lang w:eastAsia="hr-HR"/>
        </w:rPr>
        <w:t>-201</w:t>
      </w:r>
      <w:r w:rsidR="00317064">
        <w:rPr>
          <w:rFonts w:cs="Times New Roman" w:eastAsia="Times New Roman"/>
          <w:color w:val="000000"/>
          <w:lang w:eastAsia="hr-HR"/>
        </w:rPr>
        <w:t>8</w:t>
      </w:r>
      <w:r w:rsidR="00C90CF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C1670">
        <w:rPr>
          <w:rFonts w:cs="Times New Roman" w:eastAsia="Times New Roman"/>
          <w:lang w:eastAsia="hr-HR"/>
        </w:rPr>
        <w:t>VALENTIVI d.o.o., Zagreb, Ferdinanda Budickog 8, OIB: 82076615495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C1670">
        <w:rPr>
          <w:rFonts w:cs="Times New Roman" w:eastAsia="Times New Roman"/>
          <w:lang w:eastAsia="hr-HR"/>
        </w:rPr>
        <w:t>344</w:t>
      </w:r>
      <w:r w:rsidR="00C90CF0">
        <w:rPr>
          <w:rFonts w:cs="Times New Roman" w:eastAsia="Times New Roman"/>
          <w:lang w:eastAsia="hr-HR"/>
        </w:rPr>
        <w:t>/1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od </w:t>
      </w:r>
      <w:r w:rsidR="004E34AD">
        <w:rPr>
          <w:rFonts w:cs="Times New Roman" w:eastAsia="Times New Roman"/>
          <w:lang w:eastAsia="hr-HR"/>
        </w:rPr>
        <w:t>2</w:t>
      </w:r>
      <w:r w:rsidR="006C1670">
        <w:rPr>
          <w:rFonts w:cs="Times New Roman" w:eastAsia="Times New Roman"/>
          <w:lang w:eastAsia="hr-HR"/>
        </w:rPr>
        <w:t>2.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6C1670">
        <w:rPr>
          <w:rFonts w:cs="Times New Roman" w:eastAsia="Times New Roman"/>
          <w:lang w:eastAsia="hr-HR"/>
        </w:rPr>
        <w:t>26. 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6C1670">
        <w:rPr>
          <w:rFonts w:cs="Times New Roman" w:eastAsia="Times New Roman"/>
          <w:lang w:eastAsia="hr-HR"/>
        </w:rPr>
        <w:t>1</w:t>
      </w:r>
      <w:r w:rsidR="00317064">
        <w:rPr>
          <w:rFonts w:cs="Times New Roman" w:eastAsia="Times New Roman"/>
          <w:lang w:eastAsia="hr-HR"/>
        </w:rPr>
        <w:t>. veljače</w:t>
      </w:r>
      <w:r w:rsidR="00C90CF0">
        <w:rPr>
          <w:rFonts w:cs="Times New Roman" w:eastAsia="Times New Roman"/>
          <w:lang w:eastAsia="hr-HR"/>
        </w:rPr>
        <w:t xml:space="preserve"> 201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u Očevidniku redoslijeda osnova za plaćanje imao neizvršene osnove za plaćanje u neprekinutom razdoblju od 120 dana u iznosu od </w:t>
      </w:r>
      <w:r w:rsidR="006C1670">
        <w:rPr>
          <w:rFonts w:cs="Times New Roman" w:eastAsia="Times New Roman"/>
          <w:lang w:eastAsia="hr-HR"/>
        </w:rPr>
        <w:t>882.367,64</w:t>
      </w:r>
      <w:r>
        <w:rPr>
          <w:rFonts w:cs="Times New Roman" w:eastAsia="Times New Roman"/>
          <w:lang w:eastAsia="hr-HR"/>
        </w:rPr>
        <w:t xml:space="preserve"> kn (list </w:t>
      </w:r>
      <w:r w:rsidR="006C167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6C1670">
        <w:rPr>
          <w:rFonts w:cs="Times New Roman" w:eastAsia="Times New Roman"/>
          <w:lang w:eastAsia="hr-HR"/>
        </w:rPr>
        <w:t>76</w:t>
      </w:r>
      <w:r>
        <w:rPr>
          <w:rFonts w:cs="Times New Roman" w:eastAsia="Times New Roman"/>
          <w:lang w:eastAsia="hr-HR"/>
        </w:rPr>
        <w:t xml:space="preserve"> spisa).</w:t>
      </w:r>
    </w:p>
    <w:p w:rsidRDefault="006C1670" w:rsidP="008550F1" w:rsidR="006C1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Ministarstva financija-Porezna uprava, Područni ured Zagreb od </w:t>
      </w:r>
      <w:r w:rsidR="006C1670">
        <w:rPr>
          <w:rFonts w:cs="Times New Roman" w:eastAsia="Times New Roman"/>
          <w:lang w:eastAsia="hr-HR"/>
        </w:rPr>
        <w:t>13. travnja</w:t>
      </w:r>
      <w:r>
        <w:rPr>
          <w:rFonts w:cs="Times New Roman" w:eastAsia="Times New Roman"/>
          <w:lang w:eastAsia="hr-HR"/>
        </w:rPr>
        <w:t xml:space="preserve"> 2018. proizlazi da</w:t>
      </w:r>
      <w:r w:rsidR="006C1670">
        <w:rPr>
          <w:rFonts w:cs="Times New Roman" w:eastAsia="Times New Roman"/>
          <w:lang w:eastAsia="hr-HR"/>
        </w:rPr>
        <w:t xml:space="preserve"> nemaju podataka o imovini bitnoj za oporezivanje dužnika</w:t>
      </w:r>
      <w:r>
        <w:rPr>
          <w:rFonts w:cs="Times New Roman" w:eastAsia="Times New Roman"/>
          <w:lang w:eastAsia="hr-HR"/>
        </w:rPr>
        <w:t xml:space="preserve"> (list </w:t>
      </w:r>
      <w:r w:rsidR="006C1670">
        <w:rPr>
          <w:rFonts w:cs="Times New Roman" w:eastAsia="Times New Roman"/>
          <w:lang w:eastAsia="hr-HR"/>
        </w:rPr>
        <w:t>79</w:t>
      </w:r>
      <w:r>
        <w:rPr>
          <w:rFonts w:cs="Times New Roman" w:eastAsia="Times New Roman"/>
          <w:lang w:eastAsia="hr-HR"/>
        </w:rPr>
        <w:t xml:space="preserve">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C1670">
        <w:rPr>
          <w:rFonts w:cs="Times New Roman" w:eastAsia="Times New Roman"/>
          <w:lang w:eastAsia="hr-HR"/>
        </w:rPr>
        <w:t>16. travnja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6C1670">
        <w:rPr>
          <w:rFonts w:cs="Times New Roman" w:eastAsia="Times New Roman"/>
          <w:lang w:eastAsia="hr-HR"/>
        </w:rPr>
        <w:t>78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90CF0" w:rsidP="006A5C9A" w:rsidR="00C90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17064">
        <w:rPr>
          <w:rFonts w:cs="Times New Roman" w:eastAsia="Times New Roman"/>
          <w:lang w:eastAsia="hr-HR"/>
        </w:rPr>
        <w:t>1. kolovoza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  <w:r w:rsidR="00317064">
        <w:rPr>
          <w:rFonts w:cs="Times New Roman" w:eastAsia="Times New Roman"/>
          <w:lang w:eastAsia="hr-HR"/>
        </w:rPr>
        <w:t xml:space="preserve">    Marina Markić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A40" w:rsidP="00537B78" w:rsidR="00147A40">
      <w:r>
        <w:separator/>
      </w:r>
    </w:p>
  </w:endnote>
  <w:endnote w:id="0" w:type="continuationSeparator">
    <w:p w:rsidRDefault="00147A40" w:rsidP="00537B78" w:rsidR="00147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A40" w:rsidP="00537B78" w:rsidR="00147A40">
      <w:r>
        <w:separator/>
      </w:r>
    </w:p>
  </w:footnote>
  <w:footnote w:id="0" w:type="continuationSeparator">
    <w:p w:rsidRDefault="00147A40" w:rsidP="00537B78" w:rsidR="00147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25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C1670">
      <w:t>344</w:t>
    </w:r>
    <w:r w:rsidR="00C90CF0">
      <w:t>/1</w:t>
    </w:r>
    <w:r w:rsidR="0031706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A40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064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F72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4AD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25B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670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75"/>
    <w:rsid w:val="00AF68DF"/>
    <w:rsid w:val="00AF6B1D"/>
    <w:rsid w:val="00AF77C3"/>
    <w:rsid w:val="00B02678"/>
    <w:rsid w:val="00B02957"/>
    <w:rsid w:val="00B042BD"/>
    <w:rsid w:val="00B10371"/>
    <w:rsid w:val="00B13C4D"/>
    <w:rsid w:val="00B14710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0C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2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VALENTIVI d.o.o. zastupanog po punomoćniku Zdravko Barbić</izvorni_sadrzaj>
    <derivirana_varijabla naziv="DomainObject.Predmet.ProtustrankaFormated_1">  VALENTIVI d.o.o. zastupanog po punomoćniku Zdravko Barbić</derivirana_varijabla>
  </DomainObject.Predmet.ProtustrankaFormated>
  <DomainObject.Predmet.ProtustrankaFormatedOIB>
    <izvorni_sadrzaj>  VALENTIVI d.o.o., OIB 82076615495 zastupanog po punomoćniku Zdravko Barbić</izvorni_sadrzaj>
    <derivirana_varijabla naziv="DomainObject.Predmet.ProtustrankaFormatedOIB_1">  VALENTIVI d.o.o., OIB 82076615495 zastupanog po punomoćniku Zdravko Barbić</derivirana_varijabla>
  </DomainObject.Predmet.ProtustrankaFormatedOIB>
  <DomainObject.Predmet.ProtustrankaFormatedWithAdress>
    <izvorni_sadrzaj> VALENTIVI d.o.o., Ulica Ferdinanda Budickog 8, 10000 Zagreb zastupanog po punomoćniku Zdravko Barbić</izvorni_sadrzaj>
    <derivirana_varijabla naziv="DomainObject.Predmet.ProtustrankaFormatedWithAdress_1"> VALENTIVI d.o.o., Ulica Ferdinanda Budickog 8, 10000 Zagreb zastupanog po punomoćniku Zdravko Barbić</derivirana_varijabla>
  </DomainObject.Predmet.ProtustrankaFormatedWithAdress>
  <DomainObject.Predmet.ProtustrankaFormatedWithAdressOIB>
    <izvorni_sadrzaj> VALENTIVI d.o.o., OIB 82076615495, Ulica Ferdinanda Budickog 8, 10000 Zagreb zastupanog po punomoćniku Zdravko Barbić</izvorni_sadrzaj>
    <derivirana_varijabla naziv="DomainObject.Predmet.ProtustrankaFormatedWithAdressOIB_1"> VALENTIVI d.o.o., OIB 82076615495, Ulica Ferdinanda Budickog 8, 10000 Zagreb zastupanog po punomoćniku Zdravko Barbić</derivirana_varijabla>
  </DomainObject.Predmet.ProtustrankaFormatedWithAdressOIB>
  <DomainObject.Predmet.ProtustrankaWithAdress>
    <izvorni_sadrzaj>VALENTIVI d.o.o. Ulica Ferdinanda Budickog 8, 10000 Zagreb</izvorni_sadrzaj>
    <derivirana_varijabla naziv="DomainObject.Predmet.ProtustrankaWithAdress_1">VALENTIVI d.o.o. Ulica Ferdinanda Budickog 8, 10000 Zagreb</derivirana_varijabla>
  </DomainObject.Predmet.ProtustrankaWithAdress>
  <DomainObject.Predmet.ProtustrankaWithAdressOIB>
    <izvorni_sadrzaj>VALENTIVI d.o.o., OIB 82076615495, Ulica Ferdinanda Budickog 8, 10000 Zagreb</izvorni_sadrzaj>
    <derivirana_varijabla naziv="DomainObject.Predmet.ProtustrankaWithAdressOIB_1">VALENTIVI d.o.o., OIB 82076615495, Ulica Ferdinanda Budickog 8, 10000 Zagreb</derivirana_varijabla>
  </DomainObject.Predmet.ProtustrankaWithAdressOIB>
  <DomainObject.Predmet.ProtustrankaNazivFormated>
    <izvorni_sadrzaj>VALENTIVI d.o.o.</izvorni_sadrzaj>
    <derivirana_varijabla naziv="DomainObject.Predmet.ProtustrankaNazivFormated_1">VALENTIVI d.o.o.</derivirana_varijabla>
  </DomainObject.Predmet.ProtustrankaNazivFormated>
  <DomainObject.Predmet.ProtustrankaNazivFormatedOIB>
    <izvorni_sadrzaj>VALENTIVI d.o.o., OIB 82076615495</izvorni_sadrzaj>
    <derivirana_varijabla naziv="DomainObject.Predmet.ProtustrankaNazivFormatedOIB_1">VALENTIVI d.o.o., OIB 82076615495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VALENTIVI d.o.o. zastupanog po punomoćniku Zdravko Barbić</item>
    </izvorni_sadrzaj>
    <derivirana_varijabla naziv="DomainObject.Predmet.ProtuStrankaListFormated_1">
      <item>VALENTIVI d.o.o. zastupanog po punomoćniku Zdravko Barbić</item>
    </derivirana_varijabla>
  </DomainObject.Predmet.ProtuStrankaListFormated>
  <DomainObject.Predmet.ProtuStrankaListFormatedOIB>
    <izvorni_sadrzaj>
      <item>VALENTIVI d.o.o., OIB 82076615495 zastupanog po punomoćniku Zdravko Barbić</item>
    </izvorni_sadrzaj>
    <derivirana_varijabla naziv="DomainObject.Predmet.ProtuStrankaListFormatedOIB_1">
      <item>VALENTIVI d.o.o., OIB 82076615495 zastupanog po punomoćniku Zdravko Barbić</item>
    </derivirana_varijabla>
  </DomainObject.Predmet.ProtuStrankaListFormatedOIB>
  <DomainObject.Predmet.ProtuStrankaListFormatedWithAdress>
    <izvorni_sadrzaj>
      <item>VALENTIVI d.o.o., Ulica Ferdinanda Budickog 8, 10000 Zagreb zastupanog po punomoćniku Zdravko Barbić</item>
    </izvorni_sadrzaj>
    <derivirana_varijabla naziv="DomainObject.Predmet.ProtuStrankaListFormatedWithAdress_1">
      <item>VALENTIVI d.o.o., Ulica Ferdinanda Budickog 8, 10000 Zagreb zastupanog po punomoćniku Zdravko Barbić</item>
    </derivirana_varijabla>
  </DomainObject.Predmet.ProtuStrankaListFormatedWithAdress>
  <DomainObject.Predmet.ProtuStrankaListFormatedWithAdressOIB>
    <izvorni_sadrzaj>
      <item>VALENTIVI d.o.o., OIB 82076615495, Ulica Ferdinanda Budickog 8, 10000 Zagreb zastupanog po punomoćniku Zdravko Barbić</item>
    </izvorni_sadrzaj>
    <derivirana_varijabla naziv="DomainObject.Predmet.ProtuStrankaListFormatedWithAdressOIB_1">
      <item>VALENTIVI d.o.o., OIB 82076615495, Ulica Ferdinanda Budickog 8, 10000 Zagreb zastupanog po punomoćniku Zdravko Barbić</item>
    </derivirana_varijabla>
  </DomainObject.Predmet.ProtuStrankaListFormatedWithAdressOIB>
  <DomainObject.Predmet.ProtuStrankaListNazivFormated>
    <izvorni_sadrzaj>
      <item>VALENTIVI d.o.o.</item>
    </izvorni_sadrzaj>
    <derivirana_varijabla naziv="DomainObject.Predmet.ProtuStrankaListNazivFormated_1">
      <item>VALENTIVI d.o.o.</item>
    </derivirana_varijabla>
  </DomainObject.Predmet.ProtuStrankaListNazivFormated>
  <DomainObject.Predmet.ProtuStrankaListNazivFormatedOIB>
    <izvorni_sadrzaj>
      <item>VALENTIVI d.o.o., OIB 82076615495</item>
    </izvorni_sadrzaj>
    <derivirana_varijabla naziv="DomainObject.Predmet.ProtuStrankaListNazivFormatedOIB_1">
      <item>VALENTIVI d.o.o., OIB 82076615495</item>
    </derivirana_varijabla>
  </DomainObject.Predmet.ProtuStrankaListNazivFormatedOIB>
  <DomainObject.Predmet.OstaliListFormated>
    <izvorni_sadrzaj>
      <item>Zdravko Barbić punomoćnik sudionika u postupku VALENTIVI d.o.o.</item>
    </izvorni_sadrzaj>
    <derivirana_varijabla naziv="DomainObject.Predmet.OstaliListFormated_1">
      <item>Zdravko Barbić punomoćnik sudionika u postupku VALENTIVI d.o.o.</item>
    </derivirana_varijabla>
  </DomainObject.Predmet.OstaliListFormated>
  <DomainObject.Predmet.OstaliListFormatedOIB>
    <izvorni_sadrzaj>
      <item>Zdravko Barbić, OIB 45842060004 punomoćnik sudionika u postupku VALENTIVI d.o.o.</item>
    </izvorni_sadrzaj>
    <derivirana_varijabla naziv="DomainObject.Predmet.OstaliListFormatedOIB_1">
      <item>Zdravko Barbić, OIB 45842060004 punomoćnik sudionika u postupku VALENTIVI d.o.o.</item>
    </derivirana_varijabla>
  </DomainObject.Predmet.OstaliListFormatedOIB>
  <DomainObject.Predmet.OstaliListFormatedWithAdress>
    <izvorni_sadrzaj>
      <item>Zdravko Barbić, Ksaver 58, 10000 Zagreb punomoćnik sudionika u postupku VALENTIVI d.o.o.</item>
    </izvorni_sadrzaj>
    <derivirana_varijabla naziv="DomainObject.Predmet.OstaliListFormatedWithAdress_1">
      <item>Zdravko Barbić, Ksaver 58, 10000 Zagreb punomoćnik sudionika u postupku VALENTIVI d.o.o.</item>
    </derivirana_varijabla>
  </DomainObject.Predmet.OstaliListFormatedWithAdress>
  <DomainObject.Predmet.OstaliListFormatedWithAdressOIB>
    <izvorni_sadrzaj>
      <item>Zdravko Barbić, OIB 45842060004, Ksaver 58, 10000 Zagreb punomoćnik sudionika u postupku VALENTIVI d.o.o.</item>
    </izvorni_sadrzaj>
    <derivirana_varijabla naziv="DomainObject.Predmet.OstaliListFormatedWithAdressOIB_1">
      <item>Zdravko Barbić, OIB 45842060004, Ksaver 58, 10000 Zagreb punomoćnik sudionika u postupku VALENTIVI d.o.o.</item>
    </derivirana_varijabla>
  </DomainObject.Predmet.OstaliListFormatedWithAdressOIB>
  <DomainObject.Predmet.OstaliListNazivFormated>
    <izvorni_sadrzaj>
      <item>Zdravko Barbić</item>
    </izvorni_sadrzaj>
    <derivirana_varijabla naziv="DomainObject.Predmet.OstaliListNazivFormated_1">
      <item>Zdravko Barbić</item>
    </derivirana_varijabla>
  </DomainObject.Predmet.OstaliListNazivFormated>
  <DomainObject.Predmet.OstaliListNazivFormatedOIB>
    <izvorni_sadrzaj>
      <item>Zdravko Barbić, OIB 45842060004</item>
    </izvorni_sadrzaj>
    <derivirana_varijabla naziv="DomainObject.Predmet.OstaliListNazivFormatedOIB_1">
      <item>Zdravko Barbić, OIB 45842060004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VALENTIVI d.o.o.</izvorni_sadrzaj>
    <derivirana_varijabla naziv="DomainObject.Predmet.ProtustrankaIDrugi_1">VALENTIVI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VALENTIVI d.o.o., OIB 82076615495, Ulica Ferdinanda Budickog 8, 10000 Zagreb</izvorni_sadrzaj>
    <derivirana_varijabla naziv="DomainObject.Predmet.ProtustrankaIDrugiAdressOIB_1">VALENTIVI d.o.o., OIB 82076615495, Ulica Ferdinanda Budickog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VALENTIVI d.o.o.</item>
      <item>Zdravko Barbić</item>
    </izvorni_sadrzaj>
    <derivirana_varijabla naziv="DomainObject.Predmet.SudioniciListNaziv_1">
      <item>FINA Regionalni centar Zagreb</item>
      <item>VALENTIVI d.o.o.</item>
      <item>Zdravko Barbić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VALENTIVI d.o.o., OIB 82076615495, Ulica Ferdinanda Budickog 8,10000 Zagreb</item>
      <item>Zdravko Barbić, OIB 45842060004, Ksaver 58,10000 Zagreb</item>
    </izvorni_sadrzaj>
    <derivirana_varijabla naziv="DomainObject.Predmet.SudioniciListAdressOIB_1">
      <item>FINA Regionalni centar Zagreb, OIB 85821130368, Trg svibanjskih žrtava 1995. 1,10000 Zagreb</item>
      <item>VALENTIVI d.o.o., OIB 82076615495, Ulica Ferdinanda Budickog 8,10000 Zagreb</item>
      <item>Zdravko Barbić, OIB 45842060004, Ksaver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ECC29-1B77-4507-96D9-F3E0592DB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2866</properties:Characters>
  <properties:Lines>81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2018-08-01T11:12:00Z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2018-08-01T11:18:00Z</cp:lastPrinted>
  <dcterms:modified xmlns:xsi="http://www.w3.org/2001/XMLSchema-instance" xsi:type="dcterms:W3CDTF">2018-08-01T11:18:00Z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PREDUJMA-St-344-18 (10.000,00 obrazloženo).docx)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