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296a" w14:paraId="f6d296a" w:rsidRDefault="0093574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2465F">
        <w:rPr>
          <w:rFonts w:cs="Times New Roman" w:eastAsia="Times New Roman"/>
          <w:lang w:eastAsia="hr-HR"/>
        </w:rPr>
        <w:t>2518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2465F">
        <w:rPr>
          <w:rFonts w:eastAsia="Times New Roman"/>
          <w:lang w:eastAsia="hr-HR"/>
        </w:rPr>
        <w:t>TRI B IMMOBILIA d.o.o. Zagreb, Poljička 5 V, OIB: 42392421787</w:t>
      </w:r>
      <w:r w:rsidR="00D9644F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2465F">
        <w:rPr>
          <w:rFonts w:cs="Times New Roman" w:eastAsia="Times New Roman"/>
          <w:lang w:eastAsia="hr-HR"/>
        </w:rPr>
        <w:t>634.539,27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844" w:rsidP="00101D38" w:rsidR="00F55844">
      <w:pPr>
        <w:spacing w:after="0"/>
      </w:pPr>
      <w:r>
        <w:separator/>
      </w:r>
    </w:p>
  </w:endnote>
  <w:endnote w:id="0" w:type="continuationSeparator">
    <w:p w:rsidRDefault="00F55844" w:rsidP="00101D38" w:rsidR="00F558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844" w:rsidP="00101D38" w:rsidR="00F55844">
      <w:pPr>
        <w:spacing w:after="0"/>
      </w:pPr>
      <w:r>
        <w:separator/>
      </w:r>
    </w:p>
  </w:footnote>
  <w:footnote w:id="0" w:type="continuationSeparator">
    <w:p w:rsidRDefault="00F55844" w:rsidP="00101D38" w:rsidR="00F5584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74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2465F">
      <w:t>2518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24424B"/>
    <w:rsid w:val="00307E89"/>
    <w:rsid w:val="003406B6"/>
    <w:rsid w:val="00425054"/>
    <w:rsid w:val="004F7242"/>
    <w:rsid w:val="00676E07"/>
    <w:rsid w:val="0087115D"/>
    <w:rsid w:val="008960AF"/>
    <w:rsid w:val="0093574F"/>
    <w:rsid w:val="00A17067"/>
    <w:rsid w:val="00B31D30"/>
    <w:rsid w:val="00B440D8"/>
    <w:rsid w:val="00B76854"/>
    <w:rsid w:val="00C04F56"/>
    <w:rsid w:val="00CE34FB"/>
    <w:rsid w:val="00D37F65"/>
    <w:rsid w:val="00D9644F"/>
    <w:rsid w:val="00DC3D14"/>
    <w:rsid w:val="00E97A14"/>
    <w:rsid w:val="00EC1276"/>
    <w:rsid w:val="00F2465F"/>
    <w:rsid w:val="00F55844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35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35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St-2518/2015</izvorni_sadrzaj>
    <derivirana_varijabla naziv="DomainObject.Predmet.OznakaBroj_1">St-2518/2015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</izvorni_sadrzaj>
    <derivirana_varijabla naziv="DomainObject.Predmet.ProtustrankaFormated_1">  TRI B IMMOBILIA d.o.o.</derivirana_varijabla>
  </DomainObject.Predmet.ProtustrankaFormated>
  <DomainObject.Predmet.ProtustrankaFormatedOIB>
    <izvorni_sadrzaj>  TRI B IMMOBILIA d.o.o., OIB 42392421787</izvorni_sadrzaj>
    <derivirana_varijabla naziv="DomainObject.Predmet.ProtustrankaFormatedOIB_1">  TRI B IMMOBILIA d.o.o., OIB 42392421787</derivirana_varijabla>
  </DomainObject.Predmet.ProtustrankaFormatedOIB>
  <DomainObject.Predmet.ProtustrankaFormatedWithAdress>
    <izvorni_sadrzaj> TRI B IMMOBILIA d.o.o., Poljička 5/V, 10000 Zagreb</izvorni_sadrzaj>
    <derivirana_varijabla naziv="DomainObject.Predmet.ProtustrankaFormatedWithAdress_1"> TRI B IMMOBILIA d.o.o., Poljička 5/V, 10000 Zagreb</derivirana_varijabla>
  </DomainObject.Predmet.ProtustrankaFormatedWithAdress>
  <DomainObject.Predmet.ProtustrankaFormatedWithAdressOIB>
    <izvorni_sadrzaj> TRI B IMMOBILIA d.o.o., OIB 42392421787, Poljička 5/V, 10000 Zagreb</izvorni_sadrzaj>
    <derivirana_varijabla naziv="DomainObject.Predmet.ProtustrankaFormatedWithAdressOIB_1"> TRI B IMMOBILIA d.o.o., OIB 42392421787, Poljička 5/V, 10000 Zagreb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</item>
    </izvorni_sadrzaj>
    <derivirana_varijabla naziv="DomainObject.Predmet.ProtuStrankaListFormated_1">
      <item>TRI B IMMOBILIA d.o.o.</item>
    </derivirana_varijabla>
  </DomainObject.Predmet.ProtuStrankaListFormated>
  <DomainObject.Predmet.ProtuStrankaListFormatedOIB>
    <izvorni_sadrzaj>
      <item>TRI B IMMOBILIA d.o.o., OIB 42392421787</item>
    </izvorni_sadrzaj>
    <derivirana_varijabla naziv="DomainObject.Predmet.ProtuStrankaListFormatedOIB_1">
      <item>TRI B IMMOBILIA d.o.o., OIB 42392421787</item>
    </derivirana_varijabla>
  </DomainObject.Predmet.ProtuStrankaListFormatedOIB>
  <DomainObject.Predmet.ProtuStrankaListFormatedWithAdress>
    <izvorni_sadrzaj>
      <item>TRI B IMMOBILIA d.o.o., Poljička 5/V, 10000 Zagreb</item>
    </izvorni_sadrzaj>
    <derivirana_varijabla naziv="DomainObject.Predmet.ProtuStrankaListFormatedWithAdress_1">
      <item>TRI B IMMOBILIA d.o.o., Poljička 5/V, 10000 Zagreb</item>
    </derivirana_varijabla>
  </DomainObject.Predmet.ProtuStrankaListFormatedWithAdress>
  <DomainObject.Predmet.ProtuStrankaListFormatedWithAdressOIB>
    <izvorni_sadrzaj>
      <item>TRI B IMMOBILIA d.o.o., OIB 42392421787, Poljička 5/V, 10000 Zagreb</item>
    </izvorni_sadrzaj>
    <derivirana_varijabla naziv="DomainObject.Predmet.ProtuStrankaListFormatedWithAdressOIB_1">
      <item>TRI B IMMOBILIA d.o.o., OIB 42392421787, Poljička 5/V, 10000 Zagreb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</izvorni_sadrzaj>
    <derivirana_varijabla naziv="DomainObject.Predmet.SudioniciListNaziv_1">
      <item>TRI B IMMOBILIA d.o.o.</item>
      <item>FINA Regionalni centar Zagreb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42392421787</item>
      <item>, OIB 85821130368</item>
    </izvorni_sadrzaj>
    <derivirana_varijabla naziv="DomainObject.Predmet.SudioniciListNazivOIB_1">
      <item>, OIB 42392421787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2015-11-25T14:49:00Z</dcterms:created>
  <dc:creator>Draženka Prpić</dc:creator>
  <cp:lastModifiedBy>Draženka Prpić</cp:lastModifiedBy>
  <cp:lastPrinted>2015-11-25T14:48:00Z</cp:lastPrinted>
  <dcterms:modified xmlns:xsi="http://www.w3.org/2001/XMLSchema-instance" xsi:type="dcterms:W3CDTF">2015-11-25T14:50:00Z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