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2aa6" w14:paraId="3b82aa6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0120BC">
        <w:t>ADRIA ACTIVA</w:t>
      </w:r>
      <w:r w:rsidR="000120BC">
        <w:rPr>
          <w:sz w:val="22"/>
          <w:szCs w:val="22"/>
        </w:rPr>
        <w:t xml:space="preserve"> za trgovinu i ugostiteljstvo d.o.o. Medulin, Centar 252</w:t>
      </w:r>
      <w:r w:rsidR="000120BC">
        <w:t xml:space="preserve"> (MBS 130020673 – OIB 95486942564 )</w:t>
      </w:r>
      <w:r w:rsidR="00374E47">
        <w:t xml:space="preserve"> </w:t>
      </w:r>
      <w:r w:rsidRPr="00911ADC">
        <w:t>koji se vodi pod posl. br. 7 St-</w:t>
      </w:r>
      <w:r w:rsidR="000120BC">
        <w:t>123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0120BC" w:rsidP="000120BC" w:rsidR="000120BC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ADRIA ACTIVA</w:t>
      </w:r>
      <w:r>
        <w:rPr>
          <w:sz w:val="22"/>
          <w:szCs w:val="22"/>
        </w:rPr>
        <w:t xml:space="preserve"> za trgovinu i ugostiteljstvo d.o.o. Medulin, Centar 252</w:t>
      </w:r>
      <w:r>
        <w:t xml:space="preserve"> (MBS 130020673 – OIB 95486942564 ).</w:t>
      </w:r>
    </w:p>
    <w:p w:rsidRDefault="000120BC" w:rsidP="000120BC" w:rsidR="000120BC">
      <w:pPr>
        <w:jc w:val="both"/>
        <w:rPr>
          <w:rFonts w:eastAsia="MS Mincho"/>
        </w:rPr>
      </w:pPr>
    </w:p>
    <w:p w:rsidRDefault="000120BC" w:rsidP="000120BC" w:rsidR="000120BC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Vlasta Majstorović ( OIB: 78258328195 ) iz  Pule, Koparska 37</w:t>
      </w:r>
      <w:r>
        <w:rPr>
          <w:color w:val="000000"/>
        </w:rPr>
        <w:t>.</w:t>
      </w:r>
    </w:p>
    <w:p w:rsidRDefault="000120BC" w:rsidP="000120BC" w:rsidR="000120BC">
      <w:pPr>
        <w:jc w:val="both"/>
      </w:pPr>
    </w:p>
    <w:p w:rsidRDefault="000120BC" w:rsidP="000120BC" w:rsidR="000120BC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0120BC" w:rsidP="000120BC" w:rsidR="000120BC">
      <w:pPr>
        <w:jc w:val="both"/>
      </w:pPr>
    </w:p>
    <w:p w:rsidRDefault="000120BC" w:rsidP="000120BC" w:rsidR="000120BC">
      <w:pPr>
        <w:jc w:val="both"/>
        <w:rPr>
          <w:szCs w:val="20"/>
        </w:rPr>
      </w:pPr>
      <w:r>
        <w:t>IV.</w:t>
      </w:r>
      <w:r>
        <w:tab/>
        <w:t>Z a k l j u č u j e   s e stečajni postupak nad dužnikom ADRIA ACTIVA</w:t>
      </w:r>
      <w:r>
        <w:rPr>
          <w:sz w:val="22"/>
          <w:szCs w:val="22"/>
        </w:rPr>
        <w:t xml:space="preserve"> za trgovinu I ugostiteljstvo d.o.o. Medulin, Centar 252</w:t>
      </w:r>
      <w:r>
        <w:t xml:space="preserve"> (MBS 130020673 – OIB 95486942564 ).</w:t>
      </w:r>
    </w:p>
    <w:p w:rsidRDefault="000120BC" w:rsidP="000120BC" w:rsidR="000120BC">
      <w:pPr>
        <w:jc w:val="both"/>
      </w:pPr>
    </w:p>
    <w:p w:rsidRDefault="000120BC" w:rsidP="000120BC" w:rsidR="000120BC">
      <w:pPr>
        <w:jc w:val="both"/>
      </w:pPr>
      <w:r>
        <w:t>V.</w:t>
      </w:r>
      <w:r>
        <w:tab/>
        <w:t xml:space="preserve">Troškovi postupka namirit će se iz Fonda za pokriće troška stečajnog postupka. </w:t>
      </w:r>
    </w:p>
    <w:p w:rsidRDefault="000120BC" w:rsidP="000120BC" w:rsidR="000120BC">
      <w:pPr>
        <w:jc w:val="both"/>
      </w:pPr>
    </w:p>
    <w:p w:rsidRDefault="000120BC" w:rsidP="000120BC" w:rsidR="000120BC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0120BC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064" w:rsidR="00AE4064">
      <w:r>
        <w:separator/>
      </w:r>
    </w:p>
  </w:endnote>
  <w:endnote w:id="0" w:type="continuationSeparator">
    <w:p w:rsidRDefault="00AE4064" w:rsidR="00AE4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064" w:rsidR="00AE4064">
      <w:r>
        <w:separator/>
      </w:r>
    </w:p>
  </w:footnote>
  <w:footnote w:id="0" w:type="continuationSeparator">
    <w:p w:rsidRDefault="00AE4064" w:rsidR="00AE4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0120BC">
      <w:t>123</w:t>
    </w:r>
    <w:r w:rsidRPr="00911ADC">
      <w:t>/</w:t>
    </w:r>
    <w:r w:rsidR="00FB4ECA">
      <w:t>13</w:t>
    </w:r>
    <w:r w:rsidRPr="00911ADC">
      <w:t>-</w:t>
    </w:r>
    <w:r w:rsidR="000120BC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1B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60D9"/>
    <w:rsid w:val="00667E3F"/>
    <w:rsid w:val="0067590C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7B0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4064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34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3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34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3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svibnja 2015.</izvorni_sadrzaj>
    <derivirana_varijabla naziv="DomainObject.Predmet.DatumRjesavanja_1">28.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St-123/2013</izvorni_sadrzaj>
    <derivirana_varijabla naziv="DomainObject.Predmet.OznakaBroj_1">St-123/2013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ACTIVA d.o.o.  Medulin</izvorni_sadrzaj>
    <derivirana_varijabla naziv="DomainObject.Predmet.ProtustrankaFormated_1">  ADRIA ACTIVA d.o.o.  Medulin</derivirana_varijabla>
  </DomainObject.Predmet.ProtustrankaFormated>
  <DomainObject.Predmet.ProtustrankaFormatedOIB>
    <izvorni_sadrzaj>  ADRIA ACTIVA d.o.o.  Medulin, OIB 95486942564</izvorni_sadrzaj>
    <derivirana_varijabla naziv="DomainObject.Predmet.ProtustrankaFormatedOIB_1">  ADRIA ACTIVA d.o.o.  Medulin, OIB 95486942564</derivirana_varijabla>
  </DomainObject.Predmet.ProtustrankaFormatedOIB>
  <DomainObject.Predmet.ProtustrankaFormatedWithAdress>
    <izvorni_sadrzaj> ADRIA ACTIVA d.o.o.  Medulin, Centar 252, 52 203 Medulin</izvorni_sadrzaj>
    <derivirana_varijabla naziv="DomainObject.Predmet.ProtustrankaFormatedWithAdress_1"> ADRIA ACTIVA d.o.o.  Medulin, Centar 252, 52 203 Medulin</derivirana_varijabla>
  </DomainObject.Predmet.ProtustrankaFormatedWithAdress>
  <DomainObject.Predmet.ProtustrankaFormatedWithAdressOIB>
    <izvorni_sadrzaj> ADRIA ACTIVA d.o.o.  Medulin, OIB 95486942564, Centar 252, 52 203 Medulin</izvorni_sadrzaj>
    <derivirana_varijabla naziv="DomainObject.Predmet.ProtustrankaFormatedWithAdressOIB_1"> ADRIA ACTIVA d.o.o.  Medulin, OIB 95486942564, Centar 252, 52 203 Medulin</derivirana_varijabla>
  </DomainObject.Predmet.ProtustrankaFormatedWithAdressOIB>
  <DomainObject.Predmet.ProtustrankaWithAdress>
    <izvorni_sadrzaj>ADRIA ACTIVA d.o.o.  Medulin Centar 252, 52 203 Medulin</izvorni_sadrzaj>
    <derivirana_varijabla naziv="DomainObject.Predmet.ProtustrankaWithAdress_1">ADRIA ACTIVA d.o.o.  Medulin Centar 252, 52 203 Medulin</derivirana_varijabla>
  </DomainObject.Predmet.ProtustrankaWithAdress>
  <DomainObject.Predmet.ProtustrankaWithAdressOIB>
    <izvorni_sadrzaj>ADRIA ACTIVA d.o.o.  Medulin, OIB 95486942564, Centar 252, 52 203 Medulin</izvorni_sadrzaj>
    <derivirana_varijabla naziv="DomainObject.Predmet.ProtustrankaWithAdressOIB_1">ADRIA ACTIVA d.o.o.  Medulin, OIB 95486942564, Centar 252, 52 203 Medulin</derivirana_varijabla>
  </DomainObject.Predmet.ProtustrankaWithAdressOIB>
  <DomainObject.Predmet.ProtustrankaNazivFormated>
    <izvorni_sadrzaj>ADRIA ACTIVA d.o.o.  Medulin</izvorni_sadrzaj>
    <derivirana_varijabla naziv="DomainObject.Predmet.ProtustrankaNazivFormated_1">ADRIA ACTIVA d.o.o.  Medulin</derivirana_varijabla>
  </DomainObject.Predmet.ProtustrankaNazivFormated>
  <DomainObject.Predmet.ProtustrankaNazivFormatedOIB>
    <izvorni_sadrzaj>ADRIA ACTIVA d.o.o.  Medulin, OIB 95486942564</izvorni_sadrzaj>
    <derivirana_varijabla naziv="DomainObject.Predmet.ProtustrankaNazivFormatedOIB_1">ADRIA ACTIVA d.o.o.  Medulin, OIB 95486942564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ADRIA ACTIVA d.o.o.  Medulin</item>
    </izvorni_sadrzaj>
    <derivirana_varijabla naziv="DomainObject.Predmet.ProtuStrankaListFormated_1">
      <item>ADRIA ACTIVA d.o.o.  Medulin</item>
    </derivirana_varijabla>
  </DomainObject.Predmet.ProtuStrankaListFormated>
  <DomainObject.Predmet.ProtuStrankaListFormatedOIB>
    <izvorni_sadrzaj>
      <item>ADRIA ACTIVA d.o.o.  Medulin, OIB 95486942564</item>
    </izvorni_sadrzaj>
    <derivirana_varijabla naziv="DomainObject.Predmet.ProtuStrankaListFormatedOIB_1">
      <item>ADRIA ACTIVA d.o.o.  Medulin, OIB 95486942564</item>
    </derivirana_varijabla>
  </DomainObject.Predmet.ProtuStrankaListFormatedOIB>
  <DomainObject.Predmet.ProtuStrankaListFormatedWithAdress>
    <izvorni_sadrzaj>
      <item>ADRIA ACTIVA d.o.o.  Medulin, Centar 252, 52 203 Medulin</item>
    </izvorni_sadrzaj>
    <derivirana_varijabla naziv="DomainObject.Predmet.ProtuStrankaListFormatedWithAdress_1">
      <item>ADRIA ACTIVA d.o.o.  Medulin, Centar 252, 52 203 Medulin</item>
    </derivirana_varijabla>
  </DomainObject.Predmet.ProtuStrankaListFormatedWithAdress>
  <DomainObject.Predmet.ProtuStrankaListFormatedWithAdressOIB>
    <izvorni_sadrzaj>
      <item>ADRIA ACTIVA d.o.o.  Medulin, OIB 95486942564, Centar 252, 52 203 Medulin</item>
    </izvorni_sadrzaj>
    <derivirana_varijabla naziv="DomainObject.Predmet.ProtuStrankaListFormatedWithAdressOIB_1">
      <item>ADRIA ACTIVA d.o.o.  Medulin, OIB 95486942564, Centar 252, 52 203 Medulin</item>
    </derivirana_varijabla>
  </DomainObject.Predmet.ProtuStrankaListFormatedWithAdressOIB>
  <DomainObject.Predmet.ProtuStrankaListNazivFormated>
    <izvorni_sadrzaj>
      <item>ADRIA ACTIVA d.o.o.  Medulin</item>
    </izvorni_sadrzaj>
    <derivirana_varijabla naziv="DomainObject.Predmet.ProtuStrankaListNazivFormated_1">
      <item>ADRIA ACTIVA d.o.o.  Medulin</item>
    </derivirana_varijabla>
  </DomainObject.Predmet.ProtuStrankaListNazivFormated>
  <DomainObject.Predmet.ProtuStrankaListNazivFormatedOIB>
    <izvorni_sadrzaj>
      <item>ADRIA ACTIVA d.o.o.  Medulin, OIB 95486942564</item>
    </izvorni_sadrzaj>
    <derivirana_varijabla naziv="DomainObject.Predmet.ProtuStrankaListNazivFormatedOIB_1">
      <item>ADRIA ACTIVA d.o.o.  Medulin, OIB 95486942564</item>
    </derivirana_varijabla>
  </DomainObject.Predmet.ProtuStrankaListNazivFormatedOIB>
  <DomainObject.Predmet.OstaliListFormated>
    <izvorni_sadrzaj>
      <item>Tomislav Pranjić</item>
    </izvorni_sadrzaj>
    <derivirana_varijabla naziv="DomainObject.Predmet.OstaliListFormated_1">
      <item>Tomislav Pranjić</item>
    </derivirana_varijabla>
  </DomainObject.Predmet.OstaliListFormated>
  <DomainObject.Predmet.OstaliListFormatedOIB>
    <izvorni_sadrzaj>
      <item>Tomislav Pranjić, OIB 34122742320</item>
    </izvorni_sadrzaj>
    <derivirana_varijabla naziv="DomainObject.Predmet.OstaliListFormatedOIB_1">
      <item>Tomislav Pranjić, OIB 34122742320</item>
    </derivirana_varijabla>
  </DomainObject.Predmet.OstaliListFormatedOIB>
  <DomainObject.Predmet.OstaliListFormatedWithAdress>
    <izvorni_sadrzaj>
      <item>Tomislav Pranjić, Humska 10, 52440 Poreč</item>
    </izvorni_sadrzaj>
    <derivirana_varijabla naziv="DomainObject.Predmet.OstaliListFormatedWithAdress_1">
      <item>Tomislav Pranjić, Humska 10, 52440 Poreč</item>
    </derivirana_varijabla>
  </DomainObject.Predmet.OstaliListFormatedWithAdress>
  <DomainObject.Predmet.OstaliListFormatedWithAdressOIB>
    <izvorni_sadrzaj>
      <item>Tomislav Pranjić, OIB 34122742320, Humska 10, 52440 Poreč</item>
    </izvorni_sadrzaj>
    <derivirana_varijabla naziv="DomainObject.Predmet.OstaliListFormatedWithAdressOIB_1">
      <item>Tomislav Pranjić, OIB 34122742320, Humska 10, 52440 Poreč</item>
    </derivirana_varijabla>
  </DomainObject.Predmet.OstaliListFormatedWithAdressOIB>
  <DomainObject.Predmet.OstaliListNazivFormated>
    <izvorni_sadrzaj>
      <item>Tomislav Pranjić</item>
    </izvorni_sadrzaj>
    <derivirana_varijabla naziv="DomainObject.Predmet.OstaliListNazivFormated_1">
      <item>Tomislav Pranjić</item>
    </derivirana_varijabla>
  </DomainObject.Predmet.OstaliListNazivFormated>
  <DomainObject.Predmet.OstaliListNazivFormatedOIB>
    <izvorni_sadrzaj>
      <item>Tomislav Pranjić, OIB 34122742320</item>
    </izvorni_sadrzaj>
    <derivirana_varijabla naziv="DomainObject.Predmet.OstaliListNazivFormatedOIB_1">
      <item>Tomislav Pranjić, OIB 34122742320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ADRIA ACTIVA d.o.o.  Medulin</izvorni_sadrzaj>
    <derivirana_varijabla naziv="DomainObject.Predmet.ProtustrankaIDrugi_1">ADRIA ACTIVA d.o.o.  Medulin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ADRIA ACTIVA d.o.o.  Medulin, OIB 95486942564, Centar 252, 52 203 Medulin</izvorni_sadrzaj>
    <derivirana_varijabla naziv="DomainObject.Predmet.ProtustrankaIDrugiAdressOIB_1">ADRIA ACTIVA d.o.o.  Medulin, OIB 95486942564, Centar 252,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2015.</izvorni_sadrzaj>
    <derivirana_varijabla naziv="DomainObject.Predmet.OdlukaRjesenje.DatumDonosenjaOdluke_1">26.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St-123/2013-15</izvorni_sadrzaj>
    <derivirana_varijabla naziv="DomainObject.Predmet.OdlukaRjesenje.Oznaka_1">St-123/2013-15</derivirana_varijabla>
  </DomainObject.Predmet.OdlukaRjesenje.Oznaka>
  <DomainObject.Predmet.SudioniciListNaziv>
    <izvorni_sadrzaj>
      <item>ADRIA ACTIVA d.o.o.  Medulin</item>
      <item>FINA  Pula</item>
      <item>Tomislav Pranjić</item>
    </izvorni_sadrzaj>
    <derivirana_varijabla naziv="DomainObject.Predmet.SudioniciListNaziv_1">
      <item>ADRIA ACTIVA d.o.o.  Medulin</item>
      <item>FINA  Pula</item>
      <item>Tomislav Pranjić</item>
    </derivirana_varijabla>
  </DomainObject.Predmet.SudioniciListNaziv>
  <DomainObject.Predmet.SudioniciListAdressOIB>
    <izvorni_sadrzaj>
      <item>ADRIA ACTIVA d.o.o.  Medulin, OIB 95486942564, Centar 252,52 203 Medulin</item>
      <item>FINA  Pula, OIB 85821130368, Giardini 5,52 100 Pula</item>
      <item>Tomislav Pranjić, OIB 34122742320, Humska 10,52440 Poreč</item>
    </izvorni_sadrzaj>
    <derivirana_varijabla naziv="DomainObject.Predmet.SudioniciListAdressOIB_1">
      <item>ADRIA ACTIVA d.o.o.  Medulin, OIB 95486942564, Centar 252,52 203 Medulin</item>
      <item>FINA  Pula, OIB 85821130368, Giardini 5,52 100 Pula</item>
      <item>Tomislav Pranjić, OIB 34122742320, Humska 10,52440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95486942564</item>
      <item>, OIB 85821130368</item>
      <item>, OIB 34122742320</item>
    </izvorni_sadrzaj>
    <derivirana_varijabla naziv="DomainObject.Predmet.SudioniciListNazivOIB_1">
      <item>, OIB 95486942564</item>
      <item>, OIB 85821130368</item>
      <item>, OIB 34122742320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872</properties:Characters>
  <properties:Lines>30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2015-09-30T07:32:00Z</dcterms:created>
  <dc:creator>skrapic</dc:creator>
  <cp:lastModifiedBy>Sonja Krapić</cp:lastModifiedBy>
  <cp:lastPrinted>2015-09-30T07:23:00Z</cp:lastPrinted>
  <dcterms:modified xmlns:xsi="http://www.w3.org/2001/XMLSchema-instance" xsi:type="dcterms:W3CDTF">2015-09-30T07:34:00Z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