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6b07" w14:paraId="39e6b07" w:rsidRDefault="00397069" w:rsidP="003C60C6" w:rsidR="0039706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97069" w:rsidP="0086691F" w:rsidR="00397069" w:rsidRPr="00397069">
      <w:pPr>
        <w:jc w:val="center"/>
        <w:rPr>
          <w:rFonts w:hAnsi="Times New Roman" w:ascii="Times New Roman"/>
        </w:rPr>
      </w:pPr>
      <w:r w:rsidRPr="00397069">
        <w:rPr>
          <w:rFonts w:hAnsi="Times New Roman" w:ascii="Times New Roman"/>
        </w:rPr>
        <w:t>R E P U B L I K A    H R V A T S K A</w:t>
      </w:r>
    </w:p>
    <w:p w:rsidRDefault="00397069" w:rsidP="00397069" w:rsidR="00397069">
      <w:pPr>
        <w:jc w:val="center"/>
        <w:rPr>
          <w:rFonts w:hAnsi="Times New Roman" w:ascii="Times New Roman"/>
          <w:lang w:val="hr-HR"/>
        </w:rPr>
      </w:pPr>
    </w:p>
    <w:p w:rsidRDefault="004C526A" w:rsidP="00397069" w:rsidR="004C526A" w:rsidRPr="00397069">
      <w:pPr>
        <w:jc w:val="center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>R J E Š E N J 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4C526A" w:rsidR="005B30C5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="003C60C6">
        <w:rPr>
          <w:rFonts w:hAnsi="Times New Roman" w:ascii="Times New Roman"/>
          <w:lang w:val="hr-HR"/>
        </w:rPr>
        <w:t xml:space="preserve">Trgovački sud u Zagrebu </w:t>
      </w:r>
      <w:r w:rsidR="008105FE" w:rsidRPr="00ED4304">
        <w:rPr>
          <w:rFonts w:hAnsi="Times New Roman" w:ascii="Times New Roman"/>
          <w:lang w:val="hr-HR"/>
        </w:rPr>
        <w:t xml:space="preserve">po sucu </w:t>
      </w:r>
      <w:r w:rsidR="00397069">
        <w:rPr>
          <w:rFonts w:hAnsi="Times New Roman" w:ascii="Times New Roman"/>
          <w:lang w:val="hr-HR"/>
        </w:rPr>
        <w:t>pojedincu</w:t>
      </w:r>
      <w:r w:rsidR="008105FE" w:rsidRPr="00ED4304">
        <w:rPr>
          <w:rFonts w:hAnsi="Times New Roman" w:ascii="Times New Roman"/>
          <w:lang w:val="hr-HR"/>
        </w:rPr>
        <w:t xml:space="preserve"> Nevenki </w:t>
      </w:r>
      <w:r w:rsidR="00B3543E" w:rsidRPr="00ED4304">
        <w:rPr>
          <w:rFonts w:hAnsi="Times New Roman" w:ascii="Times New Roman"/>
          <w:lang w:val="hr-HR"/>
        </w:rPr>
        <w:t xml:space="preserve">Siladi </w:t>
      </w:r>
      <w:r w:rsidR="00397069">
        <w:rPr>
          <w:rFonts w:hAnsi="Times New Roman" w:ascii="Times New Roman"/>
          <w:lang w:val="hr-HR"/>
        </w:rPr>
        <w:t xml:space="preserve">Rstić, </w:t>
      </w:r>
      <w:r w:rsidR="005B30C5">
        <w:rPr>
          <w:rFonts w:hAnsi="Times New Roman" w:ascii="Times New Roman"/>
          <w:lang w:val="hr-HR"/>
        </w:rPr>
        <w:t xml:space="preserve">u prethodnom postupku nad dužnikom </w:t>
      </w:r>
      <w:proofErr w:type="spellStart"/>
      <w:r w:rsidR="00374134">
        <w:rPr>
          <w:rFonts w:hAnsi="Times New Roman" w:ascii="Times New Roman"/>
          <w:szCs w:val="24"/>
        </w:rPr>
        <w:t>OPIRUS</w:t>
      </w:r>
      <w:proofErr w:type="spellEnd"/>
      <w:r w:rsidR="00374134">
        <w:rPr>
          <w:rFonts w:hAnsi="Times New Roman" w:ascii="Times New Roman"/>
          <w:szCs w:val="24"/>
        </w:rPr>
        <w:t xml:space="preserve"> </w:t>
      </w:r>
      <w:proofErr w:type="spellStart"/>
      <w:r w:rsidR="00374134">
        <w:rPr>
          <w:rFonts w:hAnsi="Times New Roman" w:ascii="Times New Roman"/>
          <w:szCs w:val="24"/>
        </w:rPr>
        <w:t>GRADNJA</w:t>
      </w:r>
      <w:proofErr w:type="spellEnd"/>
      <w:r w:rsidR="00374134">
        <w:rPr>
          <w:rFonts w:hAnsi="Times New Roman" w:ascii="Times New Roman"/>
          <w:szCs w:val="24"/>
        </w:rPr>
        <w:t xml:space="preserve"> d.o.o. </w:t>
      </w:r>
      <w:proofErr w:type="spellStart"/>
      <w:proofErr w:type="gramStart"/>
      <w:r w:rsidR="00374134">
        <w:rPr>
          <w:rFonts w:hAnsi="Times New Roman" w:ascii="Times New Roman"/>
          <w:szCs w:val="24"/>
        </w:rPr>
        <w:t>za</w:t>
      </w:r>
      <w:proofErr w:type="spellEnd"/>
      <w:proofErr w:type="gramEnd"/>
      <w:r w:rsidR="00374134">
        <w:rPr>
          <w:rFonts w:hAnsi="Times New Roman" w:ascii="Times New Roman"/>
          <w:szCs w:val="24"/>
        </w:rPr>
        <w:t xml:space="preserve"> </w:t>
      </w:r>
      <w:proofErr w:type="spellStart"/>
      <w:r w:rsidR="00374134">
        <w:rPr>
          <w:rFonts w:hAnsi="Times New Roman" w:ascii="Times New Roman"/>
          <w:szCs w:val="24"/>
        </w:rPr>
        <w:t>usluge</w:t>
      </w:r>
      <w:proofErr w:type="spellEnd"/>
      <w:r w:rsidR="00374134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374134">
        <w:rPr>
          <w:rFonts w:hAnsi="Times New Roman" w:ascii="Times New Roman"/>
          <w:szCs w:val="24"/>
        </w:rPr>
        <w:t>Topolnica</w:t>
      </w:r>
      <w:proofErr w:type="spellEnd"/>
      <w:r w:rsidR="00374134">
        <w:rPr>
          <w:rFonts w:hAnsi="Times New Roman" w:ascii="Times New Roman"/>
          <w:szCs w:val="24"/>
        </w:rPr>
        <w:t xml:space="preserve"> 25, </w:t>
      </w:r>
      <w:proofErr w:type="spellStart"/>
      <w:r w:rsidR="00374134">
        <w:rPr>
          <w:rFonts w:hAnsi="Times New Roman" w:ascii="Times New Roman"/>
          <w:szCs w:val="24"/>
        </w:rPr>
        <w:t>OIB</w:t>
      </w:r>
      <w:proofErr w:type="spellEnd"/>
      <w:r w:rsidR="00374134">
        <w:rPr>
          <w:rFonts w:hAnsi="Times New Roman" w:ascii="Times New Roman"/>
          <w:szCs w:val="24"/>
        </w:rPr>
        <w:t xml:space="preserve">: </w:t>
      </w:r>
      <w:r w:rsidR="00374134" w:rsidRPr="00917631">
        <w:rPr>
          <w:rFonts w:hAnsi="Times New Roman" w:ascii="Times New Roman"/>
          <w:szCs w:val="24"/>
        </w:rPr>
        <w:t>85098983768</w:t>
      </w:r>
      <w:r w:rsidR="00374134">
        <w:rPr>
          <w:rFonts w:hAnsi="Times New Roman" w:ascii="Times New Roman"/>
          <w:szCs w:val="24"/>
        </w:rPr>
        <w:t>,</w:t>
      </w:r>
      <w:r w:rsidR="005B30C5">
        <w:rPr>
          <w:rFonts w:hAnsi="Times New Roman" w:ascii="Times New Roman"/>
          <w:lang w:val="hr-HR"/>
        </w:rPr>
        <w:t xml:space="preserve"> dana </w:t>
      </w:r>
      <w:proofErr w:type="spellStart"/>
      <w:r w:rsidR="005B30C5">
        <w:rPr>
          <w:rFonts w:hAnsi="Times New Roman" w:ascii="Times New Roman"/>
          <w:lang w:val="hr-HR"/>
        </w:rPr>
        <w:t>17</w:t>
      </w:r>
      <w:proofErr w:type="spellEnd"/>
      <w:r w:rsidR="005B30C5">
        <w:rPr>
          <w:rFonts w:hAnsi="Times New Roman" w:ascii="Times New Roman"/>
          <w:lang w:val="hr-HR"/>
        </w:rPr>
        <w:t xml:space="preserve">. ožujka </w:t>
      </w:r>
      <w:proofErr w:type="spellStart"/>
      <w:r w:rsidR="005B30C5">
        <w:rPr>
          <w:rFonts w:hAnsi="Times New Roman" w:ascii="Times New Roman"/>
          <w:lang w:val="hr-HR"/>
        </w:rPr>
        <w:t>2017</w:t>
      </w:r>
      <w:proofErr w:type="spellEnd"/>
      <w:r w:rsidR="005B30C5">
        <w:rPr>
          <w:rFonts w:hAnsi="Times New Roman" w:ascii="Times New Roman"/>
          <w:lang w:val="hr-HR"/>
        </w:rPr>
        <w:t>.</w:t>
      </w:r>
    </w:p>
    <w:p w:rsidRDefault="00221A24" w:rsidR="00221A24" w:rsidRPr="00ED4304">
      <w:pPr>
        <w:jc w:val="both"/>
        <w:rPr>
          <w:rFonts w:hAnsi="Times New Roman" w:ascii="Times New Roman"/>
          <w:lang w:val="hr-HR"/>
        </w:rPr>
      </w:pPr>
    </w:p>
    <w:p w:rsidRDefault="004C526A" w:rsidP="008105FE" w:rsidR="004C526A" w:rsidRPr="00397069">
      <w:pPr>
        <w:jc w:val="center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>r i j e š i o    j e</w:t>
      </w:r>
    </w:p>
    <w:p w:rsidRDefault="00F94B8A" w:rsidR="00F94B8A">
      <w:pPr>
        <w:jc w:val="both"/>
        <w:rPr>
          <w:rFonts w:hAnsi="Times New Roman" w:ascii="Times New Roman"/>
          <w:lang w:val="hr-HR"/>
        </w:rPr>
      </w:pPr>
    </w:p>
    <w:p w:rsidRDefault="00F94B8A" w:rsidP="005B30C5" w:rsidR="00F94B8A" w:rsidRPr="005B30C5">
      <w:pPr>
        <w:ind w:firstLine="720"/>
        <w:jc w:val="both"/>
        <w:rPr>
          <w:rFonts w:hAnsi="Times New Roman" w:ascii="Times New Roman"/>
          <w:lang w:val="hr-HR"/>
        </w:rPr>
      </w:pPr>
      <w:r w:rsidRPr="005B30C5">
        <w:rPr>
          <w:rFonts w:hAnsi="Times New Roman" w:ascii="Times New Roman"/>
          <w:lang w:val="hr-HR"/>
        </w:rPr>
        <w:t xml:space="preserve">Ukida se mjera osiguranja određena rješenjem ovog suda </w:t>
      </w:r>
      <w:proofErr w:type="spellStart"/>
      <w:r w:rsidR="005B30C5">
        <w:rPr>
          <w:rFonts w:hAnsi="Times New Roman" w:ascii="Times New Roman"/>
          <w:lang w:val="hr-HR"/>
        </w:rPr>
        <w:t>posl</w:t>
      </w:r>
      <w:proofErr w:type="spellEnd"/>
      <w:r w:rsidR="005B30C5">
        <w:rPr>
          <w:rFonts w:hAnsi="Times New Roman" w:ascii="Times New Roman"/>
          <w:lang w:val="hr-HR"/>
        </w:rPr>
        <w:t>. br. St-</w:t>
      </w:r>
      <w:proofErr w:type="spellStart"/>
      <w:r w:rsidR="00374134">
        <w:rPr>
          <w:rFonts w:hAnsi="Times New Roman" w:ascii="Times New Roman"/>
          <w:lang w:val="hr-HR"/>
        </w:rPr>
        <w:t>7891</w:t>
      </w:r>
      <w:proofErr w:type="spellEnd"/>
      <w:r w:rsidR="005B30C5">
        <w:rPr>
          <w:rFonts w:hAnsi="Times New Roman" w:ascii="Times New Roman"/>
          <w:lang w:val="hr-HR"/>
        </w:rPr>
        <w:t>/</w:t>
      </w:r>
      <w:proofErr w:type="spellStart"/>
      <w:r w:rsidR="005B30C5">
        <w:rPr>
          <w:rFonts w:hAnsi="Times New Roman" w:ascii="Times New Roman"/>
          <w:lang w:val="hr-HR"/>
        </w:rPr>
        <w:t>15</w:t>
      </w:r>
      <w:proofErr w:type="spellEnd"/>
      <w:r w:rsidR="00374134">
        <w:rPr>
          <w:rFonts w:hAnsi="Times New Roman" w:ascii="Times New Roman"/>
          <w:lang w:val="hr-HR"/>
        </w:rPr>
        <w:t>-</w:t>
      </w:r>
      <w:proofErr w:type="spellStart"/>
      <w:r w:rsidR="00374134">
        <w:rPr>
          <w:rFonts w:hAnsi="Times New Roman" w:ascii="Times New Roman"/>
          <w:lang w:val="hr-HR"/>
        </w:rPr>
        <w:t>15</w:t>
      </w:r>
      <w:proofErr w:type="spellEnd"/>
      <w:r w:rsidR="00374134">
        <w:rPr>
          <w:rFonts w:hAnsi="Times New Roman" w:ascii="Times New Roman"/>
          <w:lang w:val="hr-HR"/>
        </w:rPr>
        <w:t xml:space="preserve"> od </w:t>
      </w:r>
      <w:proofErr w:type="spellStart"/>
      <w:r w:rsidR="00374134">
        <w:rPr>
          <w:rFonts w:hAnsi="Times New Roman" w:ascii="Times New Roman"/>
          <w:lang w:val="hr-HR"/>
        </w:rPr>
        <w:t>27</w:t>
      </w:r>
      <w:proofErr w:type="spellEnd"/>
      <w:r w:rsidRPr="005B30C5">
        <w:rPr>
          <w:rFonts w:hAnsi="Times New Roman" w:ascii="Times New Roman"/>
          <w:lang w:val="hr-HR"/>
        </w:rPr>
        <w:t xml:space="preserve">. </w:t>
      </w:r>
      <w:r w:rsidR="00374134">
        <w:rPr>
          <w:rFonts w:hAnsi="Times New Roman" w:ascii="Times New Roman"/>
          <w:lang w:val="hr-HR"/>
        </w:rPr>
        <w:t>rujna</w:t>
      </w:r>
      <w:r w:rsidRPr="005B30C5">
        <w:rPr>
          <w:rFonts w:hAnsi="Times New Roman" w:ascii="Times New Roman"/>
          <w:lang w:val="hr-HR"/>
        </w:rPr>
        <w:t xml:space="preserve"> </w:t>
      </w:r>
      <w:proofErr w:type="spellStart"/>
      <w:r w:rsidRPr="005B30C5">
        <w:rPr>
          <w:rFonts w:hAnsi="Times New Roman" w:ascii="Times New Roman"/>
          <w:lang w:val="hr-HR"/>
        </w:rPr>
        <w:t>2016</w:t>
      </w:r>
      <w:proofErr w:type="spellEnd"/>
      <w:r w:rsidRPr="005B30C5">
        <w:rPr>
          <w:rFonts w:hAnsi="Times New Roman" w:ascii="Times New Roman"/>
          <w:lang w:val="hr-HR"/>
        </w:rPr>
        <w:t>., kojom je imenovan</w:t>
      </w:r>
      <w:r w:rsidR="005B30C5">
        <w:rPr>
          <w:rFonts w:hAnsi="Times New Roman" w:ascii="Times New Roman"/>
          <w:lang w:val="hr-HR"/>
        </w:rPr>
        <w:t xml:space="preserve"> privremeni stečajni upravitelj u prethodnom postupku nad dužnikom </w:t>
      </w:r>
      <w:proofErr w:type="spellStart"/>
      <w:r w:rsidR="00374134">
        <w:rPr>
          <w:rFonts w:hAnsi="Times New Roman" w:ascii="Times New Roman"/>
          <w:szCs w:val="24"/>
        </w:rPr>
        <w:t>OPIRUS</w:t>
      </w:r>
      <w:proofErr w:type="spellEnd"/>
      <w:r w:rsidR="00374134">
        <w:rPr>
          <w:rFonts w:hAnsi="Times New Roman" w:ascii="Times New Roman"/>
          <w:szCs w:val="24"/>
        </w:rPr>
        <w:t xml:space="preserve"> </w:t>
      </w:r>
      <w:proofErr w:type="spellStart"/>
      <w:r w:rsidR="00374134">
        <w:rPr>
          <w:rFonts w:hAnsi="Times New Roman" w:ascii="Times New Roman"/>
          <w:szCs w:val="24"/>
        </w:rPr>
        <w:t>GRADNJA</w:t>
      </w:r>
      <w:proofErr w:type="spellEnd"/>
      <w:r w:rsidR="00374134">
        <w:rPr>
          <w:rFonts w:hAnsi="Times New Roman" w:ascii="Times New Roman"/>
          <w:szCs w:val="24"/>
        </w:rPr>
        <w:t xml:space="preserve"> d.o.o. </w:t>
      </w:r>
      <w:proofErr w:type="spellStart"/>
      <w:proofErr w:type="gramStart"/>
      <w:r w:rsidR="00374134">
        <w:rPr>
          <w:rFonts w:hAnsi="Times New Roman" w:ascii="Times New Roman"/>
          <w:szCs w:val="24"/>
        </w:rPr>
        <w:t>za</w:t>
      </w:r>
      <w:proofErr w:type="spellEnd"/>
      <w:proofErr w:type="gramEnd"/>
      <w:r w:rsidR="00374134">
        <w:rPr>
          <w:rFonts w:hAnsi="Times New Roman" w:ascii="Times New Roman"/>
          <w:szCs w:val="24"/>
        </w:rPr>
        <w:t xml:space="preserve"> </w:t>
      </w:r>
      <w:proofErr w:type="spellStart"/>
      <w:r w:rsidR="00374134">
        <w:rPr>
          <w:rFonts w:hAnsi="Times New Roman" w:ascii="Times New Roman"/>
          <w:szCs w:val="24"/>
        </w:rPr>
        <w:t>usluge</w:t>
      </w:r>
      <w:proofErr w:type="spellEnd"/>
      <w:r w:rsidR="00374134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374134">
        <w:rPr>
          <w:rFonts w:hAnsi="Times New Roman" w:ascii="Times New Roman"/>
          <w:szCs w:val="24"/>
        </w:rPr>
        <w:t>Topolnica</w:t>
      </w:r>
      <w:proofErr w:type="spellEnd"/>
      <w:r w:rsidR="00374134">
        <w:rPr>
          <w:rFonts w:hAnsi="Times New Roman" w:ascii="Times New Roman"/>
          <w:szCs w:val="24"/>
        </w:rPr>
        <w:t xml:space="preserve"> 25, </w:t>
      </w:r>
      <w:proofErr w:type="spellStart"/>
      <w:r w:rsidR="00374134">
        <w:rPr>
          <w:rFonts w:hAnsi="Times New Roman" w:ascii="Times New Roman"/>
          <w:szCs w:val="24"/>
        </w:rPr>
        <w:t>OIB</w:t>
      </w:r>
      <w:proofErr w:type="spellEnd"/>
      <w:r w:rsidR="00374134">
        <w:rPr>
          <w:rFonts w:hAnsi="Times New Roman" w:ascii="Times New Roman"/>
          <w:szCs w:val="24"/>
        </w:rPr>
        <w:t xml:space="preserve">: </w:t>
      </w:r>
      <w:r w:rsidR="00374134" w:rsidRPr="00917631">
        <w:rPr>
          <w:rFonts w:hAnsi="Times New Roman" w:ascii="Times New Roman"/>
          <w:szCs w:val="24"/>
        </w:rPr>
        <w:t>85098983768</w:t>
      </w:r>
      <w:r w:rsidR="005B30C5">
        <w:rPr>
          <w:rFonts w:hAnsi="Times New Roman" w:ascii="Times New Roman"/>
          <w:lang w:val="hr-HR"/>
        </w:rPr>
        <w:t>.</w:t>
      </w:r>
    </w:p>
    <w:p w:rsidRDefault="00F94B8A" w:rsidR="00F94B8A">
      <w:pPr>
        <w:jc w:val="both"/>
        <w:rPr>
          <w:rFonts w:hAnsi="Times New Roman" w:ascii="Times New Roman"/>
          <w:lang w:val="hr-HR"/>
        </w:rPr>
      </w:pPr>
    </w:p>
    <w:p w:rsidRDefault="004C526A" w:rsidP="008105FE" w:rsidR="004C526A" w:rsidRPr="00ED4304">
      <w:pPr>
        <w:jc w:val="center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>Obrazloženje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8105FE" w:rsidP="00075AFB" w:rsidR="005B30C5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="005B30C5">
        <w:rPr>
          <w:rFonts w:hAnsi="Times New Roman" w:ascii="Times New Roman"/>
          <w:lang w:val="hr-HR"/>
        </w:rPr>
        <w:t xml:space="preserve">Nad gore navedenim dužnikom postupak je obustavljen temeljem odredbe čl. </w:t>
      </w:r>
      <w:proofErr w:type="spellStart"/>
      <w:r w:rsidR="007F084A">
        <w:rPr>
          <w:rFonts w:hAnsi="Times New Roman" w:ascii="Times New Roman"/>
          <w:lang w:val="hr-HR"/>
        </w:rPr>
        <w:t>128</w:t>
      </w:r>
      <w:proofErr w:type="spellEnd"/>
      <w:r w:rsidR="007F084A">
        <w:rPr>
          <w:rFonts w:hAnsi="Times New Roman" w:ascii="Times New Roman"/>
          <w:lang w:val="hr-HR"/>
        </w:rPr>
        <w:t xml:space="preserve">. st. 9. Stečajnog zakona (NN </w:t>
      </w:r>
      <w:proofErr w:type="spellStart"/>
      <w:r w:rsidR="007F084A">
        <w:rPr>
          <w:rFonts w:hAnsi="Times New Roman" w:ascii="Times New Roman"/>
          <w:lang w:val="hr-HR"/>
        </w:rPr>
        <w:t>71</w:t>
      </w:r>
      <w:proofErr w:type="spellEnd"/>
      <w:r w:rsidR="007F084A">
        <w:rPr>
          <w:rFonts w:hAnsi="Times New Roman" w:ascii="Times New Roman"/>
          <w:lang w:val="hr-HR"/>
        </w:rPr>
        <w:t>/</w:t>
      </w:r>
      <w:proofErr w:type="spellStart"/>
      <w:r w:rsidR="007F084A">
        <w:rPr>
          <w:rFonts w:hAnsi="Times New Roman" w:ascii="Times New Roman"/>
          <w:lang w:val="hr-HR"/>
        </w:rPr>
        <w:t>15</w:t>
      </w:r>
      <w:proofErr w:type="spellEnd"/>
      <w:r w:rsidR="007F084A">
        <w:rPr>
          <w:rFonts w:hAnsi="Times New Roman" w:ascii="Times New Roman"/>
          <w:lang w:val="hr-HR"/>
        </w:rPr>
        <w:t xml:space="preserve">, dalje </w:t>
      </w:r>
      <w:proofErr w:type="spellStart"/>
      <w:r w:rsidR="007F084A">
        <w:rPr>
          <w:rFonts w:hAnsi="Times New Roman" w:ascii="Times New Roman"/>
          <w:lang w:val="hr-HR"/>
        </w:rPr>
        <w:t>SZ</w:t>
      </w:r>
      <w:proofErr w:type="spellEnd"/>
      <w:r w:rsidR="007F084A">
        <w:rPr>
          <w:rFonts w:hAnsi="Times New Roman" w:ascii="Times New Roman"/>
          <w:lang w:val="hr-HR"/>
        </w:rPr>
        <w:t xml:space="preserve">), čime su prestali razlozi gore navedenom mjerom osiguranja, te je stoga odlučeno kao u izreci ovog rješenja sukladno odredbi čl. </w:t>
      </w:r>
      <w:proofErr w:type="spellStart"/>
      <w:r w:rsidR="007F084A">
        <w:rPr>
          <w:rFonts w:hAnsi="Times New Roman" w:ascii="Times New Roman"/>
          <w:lang w:val="hr-HR"/>
        </w:rPr>
        <w:t>122</w:t>
      </w:r>
      <w:proofErr w:type="spellEnd"/>
      <w:r w:rsidR="007F084A">
        <w:rPr>
          <w:rFonts w:hAnsi="Times New Roman" w:ascii="Times New Roman"/>
          <w:lang w:val="hr-HR"/>
        </w:rPr>
        <w:t xml:space="preserve">. </w:t>
      </w:r>
      <w:proofErr w:type="spellStart"/>
      <w:r w:rsidR="007F084A">
        <w:rPr>
          <w:rFonts w:hAnsi="Times New Roman" w:ascii="Times New Roman"/>
          <w:lang w:val="hr-HR"/>
        </w:rPr>
        <w:t>SZ</w:t>
      </w:r>
      <w:proofErr w:type="spellEnd"/>
      <w:r w:rsidR="007F084A">
        <w:rPr>
          <w:rFonts w:hAnsi="Times New Roman" w:ascii="Times New Roman"/>
          <w:lang w:val="hr-HR"/>
        </w:rPr>
        <w:t>-a.</w:t>
      </w:r>
    </w:p>
    <w:p w:rsidRDefault="00F14F31" w:rsidP="004C526A" w:rsidR="00F14F31">
      <w:pPr>
        <w:jc w:val="center"/>
        <w:rPr>
          <w:rFonts w:hAnsi="Times New Roman" w:ascii="Times New Roman"/>
          <w:lang w:val="hr-HR"/>
        </w:rPr>
      </w:pPr>
    </w:p>
    <w:p w:rsidRDefault="00221A24" w:rsidP="004C526A" w:rsidR="00F14F31" w:rsidRPr="00ED430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7F084A">
        <w:rPr>
          <w:rFonts w:hAnsi="Times New Roman" w:ascii="Times New Roman"/>
          <w:lang w:val="hr-HR"/>
        </w:rPr>
        <w:t>17</w:t>
      </w:r>
      <w:proofErr w:type="spellEnd"/>
      <w:r w:rsidR="00F94B8A">
        <w:rPr>
          <w:rFonts w:hAnsi="Times New Roman" w:ascii="Times New Roman"/>
          <w:lang w:val="hr-HR"/>
        </w:rPr>
        <w:t xml:space="preserve">. </w:t>
      </w:r>
      <w:r w:rsidR="007F084A">
        <w:rPr>
          <w:rFonts w:hAnsi="Times New Roman" w:ascii="Times New Roman"/>
          <w:lang w:val="hr-HR"/>
        </w:rPr>
        <w:t>ožujka</w:t>
      </w:r>
      <w:r w:rsidR="00F94B8A">
        <w:rPr>
          <w:rFonts w:hAnsi="Times New Roman" w:ascii="Times New Roman"/>
          <w:lang w:val="hr-HR"/>
        </w:rPr>
        <w:t xml:space="preserve"> </w:t>
      </w:r>
      <w:proofErr w:type="spellStart"/>
      <w:r w:rsidR="00F94B8A">
        <w:rPr>
          <w:rFonts w:hAnsi="Times New Roman" w:ascii="Times New Roman"/>
          <w:lang w:val="hr-HR"/>
        </w:rPr>
        <w:t>2017</w:t>
      </w:r>
      <w:proofErr w:type="spellEnd"/>
      <w:r w:rsidR="00F94B8A">
        <w:rPr>
          <w:rFonts w:hAnsi="Times New Roman" w:ascii="Times New Roman"/>
          <w:lang w:val="hr-HR"/>
        </w:rPr>
        <w:t>.</w:t>
      </w:r>
      <w:r w:rsidR="004C526A" w:rsidRPr="00ED4304">
        <w:rPr>
          <w:rFonts w:hAnsi="Times New Roman" w:ascii="Times New Roman"/>
          <w:lang w:val="hr-HR"/>
        </w:rPr>
        <w:t xml:space="preserve"> 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="00B3543E" w:rsidRPr="00ED4304">
        <w:rPr>
          <w:rFonts w:hAnsi="Times New Roman" w:ascii="Times New Roman"/>
          <w:lang w:val="hr-HR"/>
        </w:rPr>
        <w:tab/>
      </w:r>
      <w:r w:rsidR="00C13A48">
        <w:rPr>
          <w:rFonts w:hAnsi="Times New Roman" w:ascii="Times New Roman"/>
          <w:lang w:val="hr-HR"/>
        </w:rPr>
        <w:t xml:space="preserve">              </w:t>
      </w:r>
      <w:r w:rsidR="00B3543E" w:rsidRPr="00ED4304">
        <w:rPr>
          <w:rFonts w:hAnsi="Times New Roman" w:ascii="Times New Roman"/>
          <w:lang w:val="hr-HR"/>
        </w:rPr>
        <w:t>SUDAC</w:t>
      </w:r>
      <w:r w:rsidRPr="00ED4304">
        <w:rPr>
          <w:rFonts w:hAnsi="Times New Roman" w:ascii="Times New Roman"/>
          <w:lang w:val="hr-HR"/>
        </w:rPr>
        <w:t>:</w:t>
      </w:r>
    </w:p>
    <w:p w:rsidRDefault="004C526A" w:rsidP="00ED738D" w:rsidR="00ED738D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="00C13A48">
        <w:rPr>
          <w:rFonts w:hAnsi="Times New Roman" w:ascii="Times New Roman"/>
          <w:lang w:val="hr-HR"/>
        </w:rPr>
        <w:tab/>
        <w:t xml:space="preserve"> </w:t>
      </w:r>
      <w:r w:rsidRPr="00ED4304">
        <w:rPr>
          <w:rFonts w:hAnsi="Times New Roman" w:ascii="Times New Roman"/>
          <w:lang w:val="hr-HR"/>
        </w:rPr>
        <w:t xml:space="preserve">Nevenka </w:t>
      </w:r>
      <w:r w:rsidR="00B3543E" w:rsidRPr="00ED4304">
        <w:rPr>
          <w:rFonts w:hAnsi="Times New Roman" w:ascii="Times New Roman"/>
          <w:lang w:val="hr-HR"/>
        </w:rPr>
        <w:t xml:space="preserve">Siladi </w:t>
      </w:r>
      <w:r w:rsidR="003C60C6">
        <w:rPr>
          <w:rFonts w:hAnsi="Times New Roman" w:ascii="Times New Roman"/>
          <w:lang w:val="hr-HR"/>
        </w:rPr>
        <w:t>Rstić</w:t>
      </w:r>
      <w:r w:rsidR="00EC47C3">
        <w:rPr>
          <w:rFonts w:hAnsi="Times New Roman" w:ascii="Times New Roman"/>
          <w:lang w:val="hr-HR"/>
        </w:rPr>
        <w:t>,v.r.</w:t>
      </w:r>
    </w:p>
    <w:p w:rsidRDefault="00F94B8A" w:rsidP="0086691F" w:rsidR="00F94B8A">
      <w:pPr>
        <w:jc w:val="both"/>
        <w:rPr>
          <w:rFonts w:hAnsi="Times New Roman" w:ascii="Times New Roman"/>
          <w:i/>
          <w:lang w:val="hr-HR"/>
        </w:rPr>
      </w:pPr>
    </w:p>
    <w:p w:rsidRDefault="00F94B8A" w:rsidP="0086691F" w:rsidR="00F94B8A">
      <w:pPr>
        <w:jc w:val="both"/>
        <w:rPr>
          <w:rFonts w:hAnsi="Times New Roman" w:ascii="Times New Roman"/>
          <w:i/>
          <w:lang w:val="hr-HR"/>
        </w:rPr>
      </w:pP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  <w:r w:rsidRPr="00C13A48">
        <w:rPr>
          <w:rFonts w:hAnsi="Times New Roman" w:ascii="Times New Roman"/>
          <w:i/>
          <w:lang w:val="hr-HR"/>
        </w:rPr>
        <w:t>Uputa o pravnom lijeku: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  <w:r w:rsidRPr="00C13A4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</w:p>
    <w:p w:rsidRDefault="00EC47C3" w:rsidP="00324504" w:rsidR="00EC47C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C47C3" w:rsidP="00324504" w:rsidR="00EC47C3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</w:rPr>
      </w:pPr>
    </w:p>
    <w:p w:rsidRDefault="00F14F31" w:rsidP="003D7026" w:rsidR="00F14F31" w:rsidRPr="00EC47C3">
      <w:pPr>
        <w:jc w:val="both"/>
        <w:rPr>
          <w:rFonts w:hAnsi="Times New Roman" w:ascii="Times New Roman"/>
          <w:color w:val="FFFFFF"/>
          <w:lang w:val="hr-HR"/>
        </w:rPr>
      </w:pPr>
    </w:p>
    <w:p w:rsidRDefault="00C13A48" w:rsidP="003D7026" w:rsidR="003D7026" w:rsidRPr="00EC47C3">
      <w:pPr>
        <w:jc w:val="both"/>
        <w:rPr>
          <w:rFonts w:hAnsi="Times New Roman" w:ascii="Times New Roman"/>
          <w:color w:val="FFFFFF"/>
          <w:lang w:val="hr-HR"/>
        </w:rPr>
      </w:pPr>
      <w:r w:rsidRPr="00EC47C3">
        <w:rPr>
          <w:rFonts w:hAnsi="Times New Roman" w:ascii="Times New Roman"/>
          <w:color w:val="FFFFFF"/>
          <w:lang w:val="hr-HR"/>
        </w:rPr>
        <w:t>DN</w:t>
      </w:r>
      <w:r w:rsidR="003D7026" w:rsidRPr="00EC47C3">
        <w:rPr>
          <w:rFonts w:hAnsi="Times New Roman" w:ascii="Times New Roman"/>
          <w:color w:val="FFFFFF"/>
          <w:lang w:val="hr-HR"/>
        </w:rPr>
        <w:t>a:</w:t>
      </w:r>
    </w:p>
    <w:p w:rsidRDefault="00F94B8A" w:rsidP="003D7026" w:rsidR="00B3543E" w:rsidRPr="00EC47C3">
      <w:pPr>
        <w:pStyle w:val="Odlomakpopisa"/>
        <w:numPr>
          <w:ilvl w:val="0"/>
          <w:numId w:val="1"/>
        </w:numPr>
        <w:ind w:hanging="284" w:left="284"/>
        <w:jc w:val="both"/>
        <w:rPr>
          <w:rFonts w:hAnsi="Times New Roman" w:ascii="Times New Roman"/>
          <w:color w:val="FFFFFF"/>
          <w:lang w:val="hr-HR"/>
        </w:rPr>
      </w:pPr>
      <w:r w:rsidRPr="00EC47C3">
        <w:rPr>
          <w:rFonts w:hAnsi="Times New Roman" w:ascii="Times New Roman"/>
          <w:color w:val="FFFFFF"/>
          <w:lang w:val="hr-HR"/>
        </w:rPr>
        <w:t>e-oglasna ploča suda</w:t>
      </w:r>
    </w:p>
    <w:p w:rsidRDefault="00183A90" w:rsidP="003D7026" w:rsidR="00183A90" w:rsidRPr="00EC47C3">
      <w:pPr>
        <w:pStyle w:val="Odlomakpopisa"/>
        <w:numPr>
          <w:ilvl w:val="0"/>
          <w:numId w:val="1"/>
        </w:numPr>
        <w:ind w:hanging="284" w:left="284"/>
        <w:jc w:val="both"/>
        <w:rPr>
          <w:rFonts w:hAnsi="Times New Roman" w:ascii="Times New Roman"/>
          <w:color w:val="FFFFFF"/>
          <w:lang w:val="hr-HR"/>
        </w:rPr>
      </w:pPr>
      <w:r w:rsidRPr="00EC47C3">
        <w:rPr>
          <w:rFonts w:hAnsi="Times New Roman" w:ascii="Times New Roman"/>
          <w:color w:val="FFFFFF"/>
          <w:lang w:val="hr-HR"/>
        </w:rPr>
        <w:t>sudski registar po pravomoćnosti (mjera osiguranja)</w:t>
      </w:r>
    </w:p>
    <w:sectPr w:rsidSect="00C13A48" w:rsidR="00183A90" w:rsidRPr="00EC47C3">
      <w:headerReference w:type="default" r:id="rId9"/>
      <w:headerReference w:type="first" r:id="rId10"/>
      <w:pgSz w:code="9" w:h="16840" w:w="11907"/>
      <w:pgMar w:gutter="0" w:footer="720" w:header="720" w:left="1418" w:bottom="1418" w:right="1418" w:top="152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069" w:rsidP="00397069" w:rsidR="00397069">
      <w:r>
        <w:separator/>
      </w:r>
    </w:p>
  </w:endnote>
  <w:endnote w:id="0" w:type="continuationSeparator">
    <w:p w:rsidRDefault="00397069" w:rsidP="00397069" w:rsidR="00397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069" w:rsidP="00397069" w:rsidR="00397069">
      <w:r>
        <w:separator/>
      </w:r>
    </w:p>
  </w:footnote>
  <w:footnote w:id="0" w:type="continuationSeparator">
    <w:p w:rsidRDefault="00397069" w:rsidP="00397069" w:rsidR="00397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016827"/>
      <w:docPartObj>
        <w:docPartGallery w:val="Page Numbers (Top of Page)"/>
        <w:docPartUnique/>
      </w:docPartObj>
    </w:sdtPr>
    <w:sdtEndPr/>
    <w:sdtContent>
      <w:p w:rsidRDefault="00C13A48" w:rsidR="00C13A48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F084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13A48" w:rsidR="00397069" w:rsidRPr="0039706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A92117" w:rsidRPr="00397069">
      <w:rPr>
        <w:rFonts w:hAnsi="Times New Roman" w:ascii="Times New Roman"/>
        <w:lang w:val="hr-HR"/>
      </w:rPr>
      <w:t>47</w:t>
    </w:r>
    <w:proofErr w:type="spellEnd"/>
    <w:r w:rsidR="00A92117" w:rsidRPr="00397069">
      <w:rPr>
        <w:rFonts w:hAnsi="Times New Roman" w:ascii="Times New Roman"/>
        <w:lang w:val="hr-HR"/>
      </w:rPr>
      <w:t>. St-</w:t>
    </w:r>
    <w:proofErr w:type="spellStart"/>
    <w:r w:rsidR="00221A24">
      <w:rPr>
        <w:rFonts w:hAnsi="Times New Roman" w:ascii="Times New Roman"/>
        <w:lang w:val="hr-HR"/>
      </w:rPr>
      <w:t>6733</w:t>
    </w:r>
    <w:proofErr w:type="spellEnd"/>
    <w:r w:rsidR="00A92117" w:rsidRPr="00397069">
      <w:rPr>
        <w:rFonts w:hAnsi="Times New Roman" w:ascii="Times New Roman"/>
        <w:lang w:val="hr-HR"/>
      </w:rPr>
      <w:t>/</w:t>
    </w:r>
    <w:proofErr w:type="spellStart"/>
    <w:r w:rsidR="00A92117" w:rsidRPr="00397069">
      <w:rPr>
        <w:rFonts w:hAnsi="Times New Roman" w:ascii="Times New Roman"/>
        <w:lang w:val="hr-HR"/>
      </w:rPr>
      <w:t>15</w:t>
    </w:r>
    <w:proofErr w:type="spellEnd"/>
    <w:r w:rsidR="00A92117" w:rsidRPr="00397069">
      <w:rPr>
        <w:rFonts w:hAnsi="Times New Roman" w:ascii="Times New Roman"/>
        <w:lang w:val="hr-HR"/>
      </w:rPr>
      <w:t>-</w:t>
    </w:r>
    <w:r w:rsidR="00221A24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069" w:rsidR="00397069">
    <w:pPr>
      <w:pStyle w:val="Zaglavlje"/>
      <w:rPr>
        <w:lang w:val="hr-HR"/>
      </w:rPr>
    </w:pPr>
  </w:p>
  <w:p w:rsidRDefault="00397069" w:rsidR="00397069">
    <w:pPr>
      <w:pStyle w:val="Zaglavlje"/>
      <w:rPr>
        <w:lang w:val="hr-HR"/>
      </w:rPr>
    </w:pPr>
  </w:p>
  <w:p w:rsidRDefault="00397069" w:rsidR="00397069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Pr="00397069">
      <w:rPr>
        <w:rFonts w:hAnsi="Times New Roman" w:ascii="Times New Roman"/>
        <w:lang w:val="hr-HR"/>
      </w:rPr>
      <w:t>47</w:t>
    </w:r>
    <w:proofErr w:type="spellEnd"/>
    <w:r w:rsidRPr="00397069">
      <w:rPr>
        <w:rFonts w:hAnsi="Times New Roman" w:ascii="Times New Roman"/>
        <w:lang w:val="hr-HR"/>
      </w:rPr>
      <w:t>. St-</w:t>
    </w:r>
    <w:proofErr w:type="spellStart"/>
    <w:r w:rsidR="00374134">
      <w:rPr>
        <w:rFonts w:hAnsi="Times New Roman" w:ascii="Times New Roman"/>
        <w:lang w:val="hr-HR"/>
      </w:rPr>
      <w:t>7891</w:t>
    </w:r>
    <w:proofErr w:type="spellEnd"/>
    <w:r w:rsidR="005B30C5">
      <w:rPr>
        <w:rFonts w:hAnsi="Times New Roman" w:ascii="Times New Roman"/>
        <w:lang w:val="hr-HR"/>
      </w:rPr>
      <w:t>/</w:t>
    </w:r>
    <w:proofErr w:type="spellStart"/>
    <w:r w:rsidR="005B30C5">
      <w:rPr>
        <w:rFonts w:hAnsi="Times New Roman" w:ascii="Times New Roman"/>
        <w:lang w:val="hr-HR"/>
      </w:rPr>
      <w:t>15</w:t>
    </w:r>
    <w:proofErr w:type="spellEnd"/>
  </w:p>
  <w:p w:rsidRDefault="00397069" w:rsidR="00397069">
    <w:pPr>
      <w:pStyle w:val="Zaglavlje"/>
      <w:rPr>
        <w:rFonts w:hAnsi="Times New Roman" w:ascii="Times New Roman"/>
        <w:sz w:val="20"/>
        <w:lang w:val="hr-HR"/>
      </w:rPr>
    </w:pPr>
  </w:p>
  <w:p w:rsidRDefault="00397069" w:rsidR="00397069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075AFB">
      <w:rPr>
        <w:rFonts w:hAnsi="Times New Roman" w:ascii="Times New Roman"/>
      </w:rPr>
      <w:t xml:space="preserve">, </w:t>
    </w:r>
    <w:proofErr w:type="spellStart"/>
    <w:r w:rsidR="00075AFB">
      <w:rPr>
        <w:rFonts w:hAnsi="Times New Roman" w:ascii="Times New Roman"/>
      </w:rPr>
      <w:t>Amruševa</w:t>
    </w:r>
    <w:proofErr w:type="spellEnd"/>
    <w:r w:rsidR="00075AFB">
      <w:rPr>
        <w:rFonts w:hAnsi="Times New Roman" w:ascii="Times New Roman"/>
      </w:rPr>
      <w:t xml:space="preserve"> 2/II, </w:t>
    </w:r>
    <w:proofErr w:type="spellStart"/>
    <w:r w:rsidR="00075AFB">
      <w:rPr>
        <w:rFonts w:hAnsi="Times New Roman" w:ascii="Times New Roman"/>
      </w:rPr>
      <w:t>desno</w:t>
    </w:r>
    <w:proofErr w:type="spellEnd"/>
    <w:r w:rsidR="00075AFB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37FAE"/>
    <w:multiLevelType w:val="hybridMultilevel"/>
    <w:tmpl w:val="2BC200C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1350B3"/>
    <w:multiLevelType w:val="hybridMultilevel"/>
    <w:tmpl w:val="CA10440C"/>
    <w:lvl w:tplc="E86E438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0145A3"/>
    <w:multiLevelType w:val="hybridMultilevel"/>
    <w:tmpl w:val="B9EC20A6"/>
    <w:lvl w:tplc="5F745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002F"/>
    <w:rsid w:val="000567E0"/>
    <w:rsid w:val="00075AFB"/>
    <w:rsid w:val="000B2C1B"/>
    <w:rsid w:val="001079AB"/>
    <w:rsid w:val="00143D9E"/>
    <w:rsid w:val="00183A90"/>
    <w:rsid w:val="001A1F5C"/>
    <w:rsid w:val="001A7BC1"/>
    <w:rsid w:val="00221A24"/>
    <w:rsid w:val="002A4842"/>
    <w:rsid w:val="00301E15"/>
    <w:rsid w:val="00341A06"/>
    <w:rsid w:val="003506A8"/>
    <w:rsid w:val="00374134"/>
    <w:rsid w:val="00397069"/>
    <w:rsid w:val="003A002F"/>
    <w:rsid w:val="003C60C6"/>
    <w:rsid w:val="003D7026"/>
    <w:rsid w:val="003E4FEF"/>
    <w:rsid w:val="00403180"/>
    <w:rsid w:val="004C526A"/>
    <w:rsid w:val="004D5753"/>
    <w:rsid w:val="005B30C5"/>
    <w:rsid w:val="00612F86"/>
    <w:rsid w:val="00715DFC"/>
    <w:rsid w:val="00753A5B"/>
    <w:rsid w:val="007F084A"/>
    <w:rsid w:val="008105FE"/>
    <w:rsid w:val="008D7117"/>
    <w:rsid w:val="00A92117"/>
    <w:rsid w:val="00B3543E"/>
    <w:rsid w:val="00C13A48"/>
    <w:rsid w:val="00D623EA"/>
    <w:rsid w:val="00E43968"/>
    <w:rsid w:val="00EA7ECF"/>
    <w:rsid w:val="00EC47C3"/>
    <w:rsid w:val="00ED4304"/>
    <w:rsid w:val="00ED738D"/>
    <w:rsid w:val="00F14F31"/>
    <w:rsid w:val="00F94B8A"/>
    <w:rsid w:val="00FA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06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97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06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13A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4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7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7C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7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7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06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97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06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13A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4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7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7C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7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7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7891</izvorni_sadrzaj>
    <derivirana_varijabla naziv="DomainObject.Predmet.Broj_1">7891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St-7891/2015</izvorni_sadrzaj>
    <derivirana_varijabla naziv="DomainObject.Predmet.OznakaBroj_1">St-7891/2015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statis.</izvorni_sadrzaj>
    <derivirana_varijabla naziv="DomainObject.Predmet.PrimjedbaSuca_1">u statis.</derivirana_varijabla>
  </DomainObject.Predmet.PrimjedbaSuca>
  <DomainObject.Predmet.ProtustrankaFormated>
    <izvorni_sadrzaj>  OPIRUS GRADNJA d.o.o. zastupanog po punomoćniku Branimir Pripuz</izvorni_sadrzaj>
    <derivirana_varijabla naziv="DomainObject.Predmet.ProtustrankaFormated_1">  OPIRUS GRADNJA d.o.o. zastupanog po punomoćniku Branimir Pripuz</derivirana_varijabla>
  </DomainObject.Predmet.ProtustrankaFormated>
  <DomainObject.Predmet.ProtustrankaFormatedOIB>
    <izvorni_sadrzaj>  OPIRUS GRADNJA d.o.o., OIB 85098983768 zastupanog po punomoćniku Branimir Pripuz</izvorni_sadrzaj>
    <derivirana_varijabla naziv="DomainObject.Predmet.ProtustrankaFormatedOIB_1">  OPIRUS GRADNJA d.o.o., OIB 85098983768 zastupanog po punomoćniku Branimir Pripuz</derivirana_varijabla>
  </DomainObject.Predmet.ProtustrankaFormatedOIB>
  <DomainObject.Predmet.ProtustrankaFormatedWithAdress>
    <izvorni_sadrzaj> OPIRUS GRADNJA d.o.o., Topolnica 25, 10000 Zagreb zastupanog po punomoćniku Branimir Pripuz</izvorni_sadrzaj>
    <derivirana_varijabla naziv="DomainObject.Predmet.ProtustrankaFormatedWithAdress_1"> OPIRUS GRADNJA d.o.o., Topolnica 25, 10000 Zagreb zastupanog po punomoćniku Branimir Pripuz</derivirana_varijabla>
  </DomainObject.Predmet.ProtustrankaFormatedWithAdress>
  <DomainObject.Predmet.ProtustrankaFormatedWithAdressOIB>
    <izvorni_sadrzaj> OPIRUS GRADNJA d.o.o., OIB 85098983768, Topolnica 25, 10000 Zagreb zastupanog po punomoćniku Branimir Pripuz</izvorni_sadrzaj>
    <derivirana_varijabla naziv="DomainObject.Predmet.ProtustrankaFormatedWithAdressOIB_1"> OPIRUS GRADNJA d.o.o., OIB 85098983768, Topolnica 25, 10000 Zagreb zastupanog po punomoćniku Branimir Pripuz</derivirana_varijabla>
  </DomainObject.Predmet.ProtustrankaFormatedWithAdressOIB>
  <DomainObject.Predmet.ProtustrankaWithAdress>
    <izvorni_sadrzaj>OPIRUS GRADNJA d.o.o. Topolnica 25, 10000 Zagreb</izvorni_sadrzaj>
    <derivirana_varijabla naziv="DomainObject.Predmet.ProtustrankaWithAdress_1">OPIRUS GRADNJA d.o.o. Topolnica 25, 10000 Zagreb</derivirana_varijabla>
  </DomainObject.Predmet.ProtustrankaWithAdress>
  <DomainObject.Predmet.ProtustrankaWithAdressOIB>
    <izvorni_sadrzaj>OPIRUS GRADNJA d.o.o., OIB 85098983768, Topolnica 25, 10000 Zagreb</izvorni_sadrzaj>
    <derivirana_varijabla naziv="DomainObject.Predmet.ProtustrankaWithAdressOIB_1">OPIRUS GRADNJA d.o.o., OIB 85098983768, Topolnica 25, 10000 Zagreb</derivirana_varijabla>
  </DomainObject.Predmet.ProtustrankaWithAdressOIB>
  <DomainObject.Predmet.ProtustrankaNazivFormated>
    <izvorni_sadrzaj>OPIRUS GRADNJA d.o.o.</izvorni_sadrzaj>
    <derivirana_varijabla naziv="DomainObject.Predmet.ProtustrankaNazivFormated_1">OPIRUS GRADNJA d.o.o.</derivirana_varijabla>
  </DomainObject.Predmet.ProtustrankaNazivFormated>
  <DomainObject.Predmet.ProtustrankaNazivFormatedOIB>
    <izvorni_sadrzaj>OPIRUS GRADNJA d.o.o., OIB 85098983768</izvorni_sadrzaj>
    <derivirana_varijabla naziv="DomainObject.Predmet.ProtustrankaNazivFormatedOIB_1">OPIRUS GRADNJA d.o.o., OIB 85098983768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Branimir Pripuz</izvorni_sadrzaj>
    <derivirana_varijabla naziv="DomainObject.Predmet.StrankaFormated_1">  FINA Regionalni centar Zagreb; Branimir Pripuz</derivirana_varijabla>
  </DomainObject.Predmet.StrankaFormated>
  <DomainObject.Predmet.StrankaFormatedOIB>
    <izvorni_sadrzaj>  FINA Regionalni centar Zagreb, OIB 85821130368; Branimir Pripuz, OIB 17703429533</izvorni_sadrzaj>
    <derivirana_varijabla naziv="DomainObject.Predmet.StrankaFormatedOIB_1">  FINA Regionalni centar Zagreb, OIB 85821130368; Branimir Pripuz, OIB 17703429533</derivirana_varijabla>
  </DomainObject.Predmet.StrankaFormatedOIB>
  <DomainObject.Predmet.StrankaFormatedWithAdress>
    <izvorni_sadrzaj> FINA Regionalni centar Zagreb, Trg svibanjskih žrtava 1995. 1, 10000 Zagreb; Branimir Pripuz, I. Rudeški Ogranak 4, 10000 Zagreb</izvorni_sadrzaj>
    <derivirana_varijabla naziv="DomainObject.Predmet.StrankaFormatedWithAdress_1"> FINA Regionalni centar Zagreb, Trg svibanjskih žrtava 1995. 1, 10000 Zagreb; Branimir Pripuz, I. Rudeški Ogranak 4, 10000 Zagreb</derivirana_varijabla>
  </DomainObject.Predmet.StrankaFormatedWithAdress>
  <DomainObject.Predmet.StrankaFormatedWithAdressOIB>
    <izvorni_sadrzaj> FINA Regionalni centar Zagreb, OIB 85821130368, Trg svibanjskih žrtava 1995. 1, 10000 Zagreb; Branimir Pripuz, OIB 17703429533, I. Rudeški Ogranak 4, 10000 Zagreb</izvorni_sadrzaj>
    <derivirana_varijabla naziv="DomainObject.Predmet.StrankaFormatedWithAdressOIB_1"> FINA Regionalni centar Zagreb, OIB 85821130368, Trg svibanjskih žrtava 1995. 1, 10000 Zagreb; Branimir Pripuz, OIB 17703429533, I. Rudeški Ogranak 4, 10000 Zagreb</derivirana_varijabla>
  </DomainObject.Predmet.StrankaFormatedWithAdressOIB>
  <DomainObject.Predmet.StrankaWithAdress>
    <izvorni_sadrzaj>FINA Regionalni centar Zagreb Trg svibanjskih žrtava 1995. 1,10000 Zagreb,Branimir Pripuz I. Rudeški Ogranak 4,10000 Zagreb</izvorni_sadrzaj>
    <derivirana_varijabla naziv="DomainObject.Predmet.StrankaWithAdress_1">FINA Regionalni centar Zagreb Trg svibanjskih žrtava 1995. 1,10000 Zagreb,Branimir Pripuz I. Rudeški Ogranak 4,10000 Zagreb</derivirana_varijabla>
  </DomainObject.Predmet.StrankaWithAdress>
  <DomainObject.Predmet.StrankaWithAdressOIB>
    <izvorni_sadrzaj>FINA Regionalni centar Zagreb, OIB 85821130368, Trg svibanjskih žrtava 1995. 1,10000 Zagreb,Branimir Pripuz, OIB 17703429533, I. Rudeški Ogranak 4,10000 Zagreb</izvorni_sadrzaj>
    <derivirana_varijabla naziv="DomainObject.Predmet.StrankaWithAdressOIB_1">FINA Regionalni centar Zagreb, OIB 85821130368, Trg svibanjskih žrtava 1995. 1,10000 Zagreb,Branimir Pripuz, OIB 17703429533, I. Rudeški Ogranak 4,10000 Zagreb</derivirana_varijabla>
  </DomainObject.Predmet.StrankaWithAdressOIB>
  <DomainObject.Predmet.StrankaNazivFormated>
    <izvorni_sadrzaj>FINA Regionalni centar Zagreb,Branimir Pripuz</izvorni_sadrzaj>
    <derivirana_varijabla naziv="DomainObject.Predmet.StrankaNazivFormated_1">FINA Regionalni centar Zagreb,Branimir Pripuz</derivirana_varijabla>
  </DomainObject.Predmet.StrankaNazivFormated>
  <DomainObject.Predmet.StrankaNazivFormatedOIB>
    <izvorni_sadrzaj>FINA Regionalni centar Zagreb, OIB 85821130368,Branimir Pripuz, OIB 17703429533</izvorni_sadrzaj>
    <derivirana_varijabla naziv="DomainObject.Predmet.StrankaNazivFormatedOIB_1">FINA Regionalni centar Zagreb, OIB 85821130368,Branimir Pripuz, OIB 17703429533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  <item>Branimir Pripuz</item>
    </izvorni_sadrzaj>
    <derivirana_varijabla naziv="DomainObject.Predmet.StrankaListFormated_1">
      <item>FINA Regionalni centar Zagreb</item>
      <item>Branimir Pripuz</item>
    </derivirana_varijabla>
  </DomainObject.Predmet.StrankaListFormated>
  <DomainObject.Predmet.StrankaListFormatedOIB>
    <izvorni_sadrzaj>
      <item>FINA Regionalni centar Zagreb, OIB 85821130368</item>
      <item>Branimir Pripuz, OIB 17703429533</item>
    </izvorni_sadrzaj>
    <derivirana_varijabla naziv="DomainObject.Predmet.StrankaListFormatedOIB_1">
      <item>FINA Regionalni centar Zagreb, OIB 85821130368</item>
      <item>Branimir Pripuz, OIB 17703429533</item>
    </derivirana_varijabla>
  </DomainObject.Predmet.StrankaListFormatedOIB>
  <DomainObject.Predmet.StrankaListFormatedWithAdress>
    <izvorni_sadrzaj>
      <item>FINA Regionalni centar Zagreb, Trg svibanjskih žrtava 1995. 1, 10000 Zagreb</item>
      <item>Branimir Pripuz, I. Rudeški Ogranak 4, 10000 Zagreb</item>
    </izvorni_sadrzaj>
    <derivirana_varijabla naziv="DomainObject.Predmet.StrankaListFormatedWithAdress_1">
      <item>FINA Regionalni centar Zagreb, Trg svibanjskih žrtava 1995. 1, 10000 Zagreb</item>
      <item>Branimir Pripuz, I. Rudeški Ogranak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Branimir Pripuz, OIB 17703429533, I. Rudeški Ogranak 4, 10000 Zagreb</item>
    </izvorni_sadrzaj>
    <derivirana_varijabla naziv="DomainObject.Predmet.StrankaListFormatedWithAdressOIB_1">
      <item>FINA Regionalni centar Zagreb, OIB 85821130368, Trg svibanjskih žrtava 1995. 1, 10000 Zagreb</item>
      <item>Branimir Pripuz, OIB 17703429533, I. Rudeški Ogranak 4, 10000 Zagreb</item>
    </derivirana_varijabla>
  </DomainObject.Predmet.StrankaListFormatedWithAdressOIB>
  <DomainObject.Predmet.StrankaListNazivFormated>
    <izvorni_sadrzaj>
      <item>FINA Regionalni centar Zagreb</item>
      <item>Branimir Pripuz</item>
    </izvorni_sadrzaj>
    <derivirana_varijabla naziv="DomainObject.Predmet.StrankaListNazivFormated_1">
      <item>FINA Regionalni centar Zagreb</item>
      <item>Branimir Pripuz</item>
    </derivirana_varijabla>
  </DomainObject.Predmet.StrankaListNazivFormated>
  <DomainObject.Predmet.StrankaListNazivFormatedOIB>
    <izvorni_sadrzaj>
      <item>FINA Regionalni centar Zagreb, OIB 85821130368</item>
      <item>Branimir Pripuz, OIB 17703429533</item>
    </izvorni_sadrzaj>
    <derivirana_varijabla naziv="DomainObject.Predmet.StrankaListNazivFormatedOIB_1">
      <item>FINA Regionalni centar Zagreb, OIB 85821130368</item>
      <item>Branimir Pripuz, OIB 17703429533</item>
    </derivirana_varijabla>
  </DomainObject.Predmet.StrankaListNazivFormatedOIB>
  <DomainObject.Predmet.ProtuStrankaListFormated>
    <izvorni_sadrzaj>
      <item>OPIRUS GRADNJA d.o.o. zastupanog po punomoćniku Branimir Pripuz</item>
    </izvorni_sadrzaj>
    <derivirana_varijabla naziv="DomainObject.Predmet.ProtuStrankaListFormated_1">
      <item>OPIRUS GRADNJA d.o.o. zastupanog po punomoćniku Branimir Pripuz</item>
    </derivirana_varijabla>
  </DomainObject.Predmet.ProtuStrankaListFormated>
  <DomainObject.Predmet.ProtuStrankaListFormatedOIB>
    <izvorni_sadrzaj>
      <item>OPIRUS GRADNJA d.o.o., OIB 85098983768 zastupanog po punomoćniku Branimir Pripuz</item>
    </izvorni_sadrzaj>
    <derivirana_varijabla naziv="DomainObject.Predmet.ProtuStrankaListFormatedOIB_1">
      <item>OPIRUS GRADNJA d.o.o., OIB 85098983768 zastupanog po punomoćniku Branimir Pripuz</item>
    </derivirana_varijabla>
  </DomainObject.Predmet.ProtuStrankaListFormatedOIB>
  <DomainObject.Predmet.ProtuStrankaListFormatedWithAdress>
    <izvorni_sadrzaj>
      <item>OPIRUS GRADNJA d.o.o., Topolnica 25, 10000 Zagreb zastupanog po punomoćniku Branimir Pripuz</item>
    </izvorni_sadrzaj>
    <derivirana_varijabla naziv="DomainObject.Predmet.ProtuStrankaListFormatedWithAdress_1">
      <item>OPIRUS GRADNJA d.o.o., Topolnica 25, 10000 Zagreb zastupanog po punomoćniku Branimir Pripuz</item>
    </derivirana_varijabla>
  </DomainObject.Predmet.ProtuStrankaListFormatedWithAdress>
  <DomainObject.Predmet.ProtuStrankaListFormatedWithAdressOIB>
    <izvorni_sadrzaj>
      <item>OPIRUS GRADNJA d.o.o., OIB 85098983768, Topolnica 25, 10000 Zagreb zastupanog po punomoćniku Branimir Pripuz</item>
    </izvorni_sadrzaj>
    <derivirana_varijabla naziv="DomainObject.Predmet.ProtuStrankaListFormatedWithAdressOIB_1">
      <item>OPIRUS GRADNJA d.o.o., OIB 85098983768, Topolnica 25, 10000 Zagreb zastupanog po punomoćniku Branimir Pripuz</item>
    </derivirana_varijabla>
  </DomainObject.Predmet.ProtuStrankaListFormatedWithAdressOIB>
  <DomainObject.Predmet.ProtuStrankaListNazivFormated>
    <izvorni_sadrzaj>
      <item>OPIRUS GRADNJA d.o.o.</item>
    </izvorni_sadrzaj>
    <derivirana_varijabla naziv="DomainObject.Predmet.ProtuStrankaListNazivFormated_1">
      <item>OPIRUS GRADNJA d.o.o.</item>
    </derivirana_varijabla>
  </DomainObject.Predmet.ProtuStrankaListNazivFormated>
  <DomainObject.Predmet.ProtuStrankaListNazivFormatedOIB>
    <izvorni_sadrzaj>
      <item>OPIRUS GRADNJA d.o.o., OIB 85098983768</item>
    </izvorni_sadrzaj>
    <derivirana_varijabla naziv="DomainObject.Predmet.ProtuStrankaListNazivFormatedOIB_1">
      <item>OPIRUS GRADNJA d.o.o., OIB 85098983768</item>
    </derivirana_varijabla>
  </DomainObject.Predmet.ProtuStrankaListNazivFormatedOIB>
  <DomainObject.Predmet.OstaliListFormated>
    <izvorni_sadrzaj>
      <item>Branimir Pripuz punomoćnik sudionika u postupku OPIRUS GRADNJA d.o.o.</item>
    </izvorni_sadrzaj>
    <derivirana_varijabla naziv="DomainObject.Predmet.OstaliListFormated_1">
      <item>Branimir Pripuz punomoćnik sudionika u postupku OPIRUS GRADNJA d.o.o.</item>
    </derivirana_varijabla>
  </DomainObject.Predmet.OstaliListFormated>
  <DomainObject.Predmet.OstaliListFormatedOIB>
    <izvorni_sadrzaj>
      <item>Branimir Pripuz, OIB 17703429533 punomoćnik sudionika u postupku OPIRUS GRADNJA d.o.o.</item>
    </izvorni_sadrzaj>
    <derivirana_varijabla naziv="DomainObject.Predmet.OstaliListFormatedOIB_1">
      <item>Branimir Pripuz, OIB 17703429533 punomoćnik sudionika u postupku OPIRUS GRADNJA d.o.o.</item>
    </derivirana_varijabla>
  </DomainObject.Predmet.OstaliListFormatedOIB>
  <DomainObject.Predmet.OstaliListFormatedWithAdress>
    <izvorni_sadrzaj>
      <item>Branimir Pripuz, Topolnica 25, 10000 Zagreb punomoćnik sudionika u postupku OPIRUS GRADNJA d.o.o.</item>
    </izvorni_sadrzaj>
    <derivirana_varijabla naziv="DomainObject.Predmet.OstaliListFormatedWithAdress_1">
      <item>Branimir Pripuz, Topolnica 25, 10000 Zagreb punomoćnik sudionika u postupku OPIRUS GRADNJA d.o.o.</item>
    </derivirana_varijabla>
  </DomainObject.Predmet.OstaliListFormatedWithAdress>
  <DomainObject.Predmet.OstaliListFormatedWithAdressOIB>
    <izvorni_sadrzaj>
      <item>Branimir Pripuz, OIB 17703429533, Topolnica 25, 10000 Zagreb punomoćnik sudionika u postupku OPIRUS GRADNJA d.o.o.</item>
    </izvorni_sadrzaj>
    <derivirana_varijabla naziv="DomainObject.Predmet.OstaliListFormatedWithAdressOIB_1">
      <item>Branimir Pripuz, OIB 17703429533, Topolnica 25, 10000 Zagreb punomoćnik sudionika u postupku OPIRUS GRADNJA d.o.o.</item>
    </derivirana_varijabla>
  </DomainObject.Predmet.OstaliListFormatedWithAdressOIB>
  <DomainObject.Predmet.OstaliListNazivFormated>
    <izvorni_sadrzaj>
      <item>Branimir Pripuz</item>
    </izvorni_sadrzaj>
    <derivirana_varijabla naziv="DomainObject.Predmet.OstaliListNazivFormated_1">
      <item>Branimir Pripuz</item>
    </derivirana_varijabla>
  </DomainObject.Predmet.OstaliListNazivFormated>
  <DomainObject.Predmet.OstaliListNazivFormatedOIB>
    <izvorni_sadrzaj>
      <item>Branimir Pripuz, OIB 17703429533</item>
    </izvorni_sadrzaj>
    <derivirana_varijabla naziv="DomainObject.Predmet.OstaliListNazivFormatedOIB_1">
      <item>Branimir Pripuz, OIB 17703429533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OPIRUS GRADNJA d.o.o.</izvorni_sadrzaj>
    <derivirana_varijabla naziv="DomainObject.Predmet.ProtustrankaIDrugi_1">OPIRUS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OPIRUS GRADNJA d.o.o., OIB 85098983768, Topolnica 25, 10000 Zagreb</izvorni_sadrzaj>
    <derivirana_varijabla naziv="DomainObject.Predmet.ProtustrankaIDrugiAdressOIB_1">OPIRUS GRADNJA d.o.o., OIB 85098983768, Topolnica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OPIRUS GRADNJA d.o.o.</item>
      <item>Branimir Pripuz</item>
      <item>Branimir Pripuz</item>
    </izvorni_sadrzaj>
    <derivirana_varijabla naziv="DomainObject.Predmet.SudioniciListNaziv_1">
      <item>FINA Regionalni centar Zagreb</item>
      <item>OPIRUS GRADNJA d.o.o.</item>
      <item>Branimir Pripuz</item>
      <item>Branimir Pripuz</item>
    </derivirana_varijabla>
  </DomainObject.Predmet.SudioniciListNaziv>
  <DomainObject.Predmet.SudioniciListAdressOIB>
    <izvorni_sadrzaj>
      <item>FINA Regionalni centar Zagreb, OIB 85821130368, Trg svibanjskih žrtava 1995. 1,10000 Zagreb</item>
      <item>OPIRUS GRADNJA d.o.o., OIB 85098983768, Topolnica 25,10000 Zagreb</item>
      <item>Branimir Pripuz, OIB 17703429533, Topolnica 25,10000 Zagreb</item>
      <item>Branimir Pripuz, OIB 17703429533, I. Rudeški Ogranak 4,10000 Zagreb</item>
    </izvorni_sadrzaj>
    <derivirana_varijabla naziv="DomainObject.Predmet.SudioniciListAdressOIB_1">
      <item>FINA Regionalni centar Zagreb, OIB 85821130368, Trg svibanjskih žrtava 1995. 1,10000 Zagreb</item>
      <item>OPIRUS GRADNJA d.o.o., OIB 85098983768, Topolnica 25,10000 Zagreb</item>
      <item>Branimir Pripuz, OIB 17703429533, Topolnica 25,10000 Zagreb</item>
      <item>Branimir Pripuz, OIB 17703429533, I. Rudeški Ogranak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85098983768</item>
      <item>, OIB 17703429533</item>
      <item>, OIB 17703429533</item>
    </izvorni_sadrzaj>
    <derivirana_varijabla naziv="DomainObject.Predmet.SudioniciListNazivOIB_1">
      <item>, OIB 85821130368</item>
      <item>, OIB 85098983768</item>
      <item>, OIB 17703429533</item>
      <item>, OIB 17703429533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208</properties:Words>
  <properties:Characters>1006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 H R V A T S K A</vt:lpstr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2017-03-17T11:54:00Z</dcterms:created>
  <dc:creator>Sudsko vijeće</dc:creator>
  <cp:lastModifiedBy>Monika Grbac</cp:lastModifiedBy>
  <cp:lastPrinted>2017-03-17T11:58:00Z</cp:lastPrinted>
  <dcterms:modified xmlns:xsi="http://www.w3.org/2001/XMLSchema-instance" xsi:type="dcterms:W3CDTF">2017-03-17T11:58:00Z</dcterms:modified>
  <cp:revision>4</cp:revision>
  <dc:title>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