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c3bad" w14:paraId="0ac3bad" w:rsidRDefault="003073A8" w:rsidP="00F673C0" w:rsidR="0033574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717A" w:rsidRPr="00AD717A">
        <w:rPr>
          <w:b/>
        </w:rPr>
        <w:t xml:space="preserve"> </w:t>
      </w:r>
      <w:r w:rsidR="00AD717A">
        <w:rPr>
          <w:b/>
        </w:rPr>
        <w:tab/>
      </w:r>
      <w:r w:rsidR="00AD717A">
        <w:rPr>
          <w:b/>
        </w:rPr>
        <w:tab/>
      </w:r>
      <w:r w:rsidR="00AD717A">
        <w:rPr>
          <w:b/>
        </w:rPr>
        <w:tab/>
      </w:r>
      <w:r w:rsidR="00AD717A">
        <w:rPr>
          <w:b/>
        </w:rPr>
        <w:tab/>
      </w:r>
      <w:r w:rsidR="00AD717A">
        <w:rPr>
          <w:b/>
        </w:rPr>
        <w:tab/>
      </w:r>
      <w:r w:rsidR="00AD717A">
        <w:rPr>
          <w:b/>
        </w:rPr>
        <w:tab/>
      </w:r>
      <w:r w:rsidR="00AD717A">
        <w:rPr>
          <w:b/>
        </w:rPr>
        <w:tab/>
      </w:r>
      <w:r w:rsidR="00AD717A">
        <w:rPr>
          <w:b/>
        </w:rPr>
        <w:tab/>
        <w:t xml:space="preserve">  </w:t>
      </w:r>
      <w:r w:rsidR="00036B3D">
        <w:rPr>
          <w:b/>
        </w:rPr>
        <w:t>Broj:7/ St-43</w:t>
      </w:r>
      <w:r w:rsidR="00AD717A" w:rsidRPr="00AD717A">
        <w:rPr>
          <w:b/>
        </w:rPr>
        <w:t>/201</w:t>
      </w:r>
      <w:r w:rsidR="00036B3D">
        <w:rPr>
          <w:b/>
        </w:rPr>
        <w:t>5</w:t>
      </w:r>
      <w:r w:rsidR="00AD717A" w:rsidRPr="00AD717A">
        <w:rPr>
          <w:b/>
        </w:rPr>
        <w:t>-</w:t>
      </w:r>
      <w:r w:rsidR="00036B3D">
        <w:rPr>
          <w:b/>
        </w:rPr>
        <w:t>114</w:t>
      </w:r>
    </w:p>
    <w:p w:rsidRDefault="00F673C0" w:rsidP="00F673C0" w:rsidR="00F673C0" w:rsidRPr="00335746">
      <w:pPr>
        <w:rPr>
          <w:b/>
        </w:rPr>
      </w:pPr>
      <w:r w:rsidRPr="00335746">
        <w:rPr>
          <w:b/>
        </w:rPr>
        <w:t xml:space="preserve">REPUBLIKA HRVATSKA                                                                   </w:t>
      </w:r>
    </w:p>
    <w:p w:rsidRDefault="00F673C0" w:rsidP="00F673C0" w:rsidR="00F673C0" w:rsidRPr="00335746">
      <w:pPr>
        <w:rPr>
          <w:b/>
        </w:rPr>
      </w:pPr>
      <w:r w:rsidRPr="00335746">
        <w:rPr>
          <w:b/>
        </w:rPr>
        <w:t>TRGOVAČKI SUD U OSIJEKU</w:t>
      </w:r>
    </w:p>
    <w:p w:rsidRDefault="00F673C0" w:rsidP="00AD717A" w:rsidR="00F673C0" w:rsidRPr="00335746">
      <w:pPr>
        <w:rPr>
          <w:b/>
        </w:rPr>
      </w:pPr>
      <w:r w:rsidRPr="00335746">
        <w:rPr>
          <w:b/>
        </w:rPr>
        <w:t xml:space="preserve">STALNA SLUŽBA </w:t>
      </w:r>
      <w:r w:rsidR="00AD717A">
        <w:rPr>
          <w:b/>
        </w:rPr>
        <w:t xml:space="preserve">U SLAVONSKOM BRODU  </w:t>
      </w:r>
    </w:p>
    <w:p w:rsidRDefault="00F673C0" w:rsidP="00F673C0" w:rsidR="00F673C0" w:rsidRPr="00335746">
      <w:pPr>
        <w:rPr>
          <w:b/>
        </w:rPr>
      </w:pPr>
      <w:r w:rsidRPr="00335746">
        <w:rPr>
          <w:b/>
        </w:rPr>
        <w:t>Trg pobjede 13</w:t>
      </w:r>
    </w:p>
    <w:p w:rsidRDefault="00AD717A" w:rsidP="00F673C0" w:rsidR="00614799">
      <w:pPr>
        <w:rPr>
          <w:b/>
        </w:rPr>
      </w:pPr>
      <w:r>
        <w:rPr>
          <w:b/>
        </w:rPr>
        <w:t>Slavonski Brod</w:t>
      </w:r>
    </w:p>
    <w:p w:rsidRDefault="00614799" w:rsidP="00F673C0" w:rsidR="00614799" w:rsidRPr="00335746">
      <w:pPr>
        <w:rPr>
          <w:b/>
        </w:rPr>
      </w:pPr>
    </w:p>
    <w:p w:rsidRDefault="00F673C0" w:rsidP="00335746" w:rsidR="00F673C0" w:rsidRPr="00335746">
      <w:pPr>
        <w:jc w:val="center"/>
        <w:rPr>
          <w:b/>
        </w:rPr>
      </w:pPr>
      <w:r w:rsidRPr="00335746">
        <w:rPr>
          <w:b/>
        </w:rPr>
        <w:t>Z</w:t>
      </w:r>
      <w:r w:rsidR="00C22EC6">
        <w:rPr>
          <w:b/>
        </w:rPr>
        <w:t xml:space="preserve"> </w:t>
      </w:r>
      <w:r w:rsidRPr="00335746">
        <w:rPr>
          <w:b/>
        </w:rPr>
        <w:t>A</w:t>
      </w:r>
      <w:r w:rsidR="00C22EC6">
        <w:rPr>
          <w:b/>
        </w:rPr>
        <w:t xml:space="preserve"> </w:t>
      </w:r>
      <w:r w:rsidRPr="00335746">
        <w:rPr>
          <w:b/>
        </w:rPr>
        <w:t>K</w:t>
      </w:r>
      <w:r w:rsidR="00C22EC6">
        <w:rPr>
          <w:b/>
        </w:rPr>
        <w:t xml:space="preserve"> </w:t>
      </w:r>
      <w:r w:rsidRPr="00335746">
        <w:rPr>
          <w:b/>
        </w:rPr>
        <w:t>L</w:t>
      </w:r>
      <w:r w:rsidR="00C22EC6">
        <w:rPr>
          <w:b/>
        </w:rPr>
        <w:t xml:space="preserve"> </w:t>
      </w:r>
      <w:r w:rsidRPr="00335746">
        <w:rPr>
          <w:b/>
        </w:rPr>
        <w:t>J</w:t>
      </w:r>
      <w:r w:rsidR="00C22EC6">
        <w:rPr>
          <w:b/>
        </w:rPr>
        <w:t xml:space="preserve"> </w:t>
      </w:r>
      <w:r w:rsidRPr="00335746">
        <w:rPr>
          <w:b/>
        </w:rPr>
        <w:t>U</w:t>
      </w:r>
      <w:r w:rsidR="00C22EC6">
        <w:rPr>
          <w:b/>
        </w:rPr>
        <w:t xml:space="preserve"> </w:t>
      </w:r>
      <w:r w:rsidRPr="00335746">
        <w:rPr>
          <w:b/>
        </w:rPr>
        <w:t>Č</w:t>
      </w:r>
      <w:r w:rsidR="00C22EC6">
        <w:rPr>
          <w:b/>
        </w:rPr>
        <w:t xml:space="preserve"> </w:t>
      </w:r>
      <w:r w:rsidRPr="00335746">
        <w:rPr>
          <w:b/>
        </w:rPr>
        <w:t>A</w:t>
      </w:r>
      <w:r w:rsidR="00C22EC6">
        <w:rPr>
          <w:b/>
        </w:rPr>
        <w:t xml:space="preserve"> </w:t>
      </w:r>
      <w:r w:rsidRPr="00335746">
        <w:rPr>
          <w:b/>
        </w:rPr>
        <w:t>K</w:t>
      </w:r>
    </w:p>
    <w:p w:rsidRDefault="00F673C0" w:rsidP="00F673C0" w:rsidR="00F673C0"/>
    <w:p w:rsidRDefault="00F673C0" w:rsidP="00CF098D" w:rsidR="00F673C0">
      <w:pPr>
        <w:jc w:val="both"/>
      </w:pPr>
      <w:r>
        <w:t xml:space="preserve">                  </w:t>
      </w:r>
      <w:r w:rsidR="002E20AF">
        <w:tab/>
      </w:r>
      <w:r w:rsidRPr="00CF499C">
        <w:rPr>
          <w:b/>
        </w:rPr>
        <w:t>TRGOVAČKI SUD U OSIJEKU, STALNA SLUŽBA</w:t>
      </w:r>
      <w:r w:rsidR="003C1C93">
        <w:rPr>
          <w:b/>
        </w:rPr>
        <w:t xml:space="preserve"> </w:t>
      </w:r>
      <w:r w:rsidR="00AD717A">
        <w:rPr>
          <w:b/>
        </w:rPr>
        <w:t>U SLAVONSKOM BRODU</w:t>
      </w:r>
      <w:r>
        <w:t>, po stečajnoj sutkinji Mirni Vujčić, u stečajnom postupku nad stečajnim dužnikom</w:t>
      </w:r>
      <w:r w:rsidR="00210766" w:rsidRPr="00210766">
        <w:t xml:space="preserve"> </w:t>
      </w:r>
      <w:r w:rsidR="00CD478A" w:rsidRPr="00CD478A">
        <w:t>MANIVA  društvo s ograničenom odgovornošću za trgovinu i graditeljstvo "u stečaju", skraćena tvrtka: MANIVA d.o.o. "u stečaju", Pakrac ( Grad Pakrac), Hrvatskih velikana 19, OIB 10478288107</w:t>
      </w:r>
      <w:r w:rsidR="00210766">
        <w:t xml:space="preserve">, dana </w:t>
      </w:r>
      <w:r w:rsidR="00CD478A">
        <w:t>24</w:t>
      </w:r>
      <w:r w:rsidR="00777B29">
        <w:t>.</w:t>
      </w:r>
      <w:r w:rsidR="00AD717A">
        <w:t xml:space="preserve"> </w:t>
      </w:r>
      <w:r w:rsidR="00CD478A">
        <w:t>siječnja</w:t>
      </w:r>
      <w:r w:rsidR="00210766">
        <w:t xml:space="preserve"> </w:t>
      </w:r>
      <w:r w:rsidR="003C1C93">
        <w:t>201</w:t>
      </w:r>
      <w:r w:rsidR="00CD478A">
        <w:t>7</w:t>
      </w:r>
      <w:r>
        <w:t>. godine</w:t>
      </w:r>
    </w:p>
    <w:p w:rsidRDefault="00614799" w:rsidP="00F673C0" w:rsidR="00614799"/>
    <w:p w:rsidRDefault="00AD717A" w:rsidP="00F673C0" w:rsidR="00AD717A"/>
    <w:p w:rsidRDefault="00F673C0" w:rsidP="00335746" w:rsidR="00F673C0">
      <w:pPr>
        <w:jc w:val="center"/>
      </w:pPr>
      <w:r>
        <w:t>z a k l j u č i o    j e</w:t>
      </w:r>
    </w:p>
    <w:p w:rsidRDefault="00335746" w:rsidP="00F673C0" w:rsidR="00335746"/>
    <w:p w:rsidRDefault="00F673C0" w:rsidP="00036B3D" w:rsidR="00036B3D" w:rsidRPr="00036B3D">
      <w:pPr>
        <w:ind w:firstLine="1440"/>
        <w:jc w:val="both"/>
      </w:pPr>
      <w:r>
        <w:t>I</w:t>
      </w:r>
      <w:r w:rsidR="00764C4E">
        <w:t>.</w:t>
      </w:r>
      <w:r>
        <w:t xml:space="preserve"> </w:t>
      </w:r>
      <w:r w:rsidR="00036B3D">
        <w:t>Novo r</w:t>
      </w:r>
      <w:r>
        <w:t>očište za diobu kupovnine</w:t>
      </w:r>
      <w:r w:rsidR="008B7220">
        <w:t xml:space="preserve"> ostvarene prodajom nekretnina </w:t>
      </w:r>
      <w:r w:rsidR="001B66B1">
        <w:t xml:space="preserve">stečajnog dužnika </w:t>
      </w:r>
      <w:r w:rsidR="008B7220">
        <w:t xml:space="preserve">upisanih </w:t>
      </w:r>
      <w:r w:rsidR="008B7220" w:rsidRPr="001B66B1">
        <w:t xml:space="preserve">u </w:t>
      </w:r>
      <w:r w:rsidR="00036B3D" w:rsidRPr="00036B3D">
        <w:t>zk.ul. 2644  k.o. Pakrac i to :</w:t>
      </w:r>
    </w:p>
    <w:p w:rsidRDefault="00036B3D" w:rsidP="00036B3D" w:rsidR="00036B3D" w:rsidRPr="00036B3D">
      <w:pPr>
        <w:ind w:firstLine="1440"/>
        <w:jc w:val="both"/>
      </w:pPr>
    </w:p>
    <w:p w:rsidRDefault="00036B3D" w:rsidP="00036B3D" w:rsidR="00036B3D" w:rsidRPr="00036B3D">
      <w:pPr>
        <w:ind w:firstLine="708" w:left="1416"/>
        <w:jc w:val="both"/>
      </w:pPr>
      <w:r w:rsidRPr="00036B3D">
        <w:t>- kč.br. 708/1- oranica sa 57 čhv,</w:t>
      </w:r>
    </w:p>
    <w:p w:rsidRDefault="00036B3D" w:rsidP="00036B3D" w:rsidR="00036B3D" w:rsidRPr="00036B3D">
      <w:pPr>
        <w:ind w:firstLine="708" w:left="1416"/>
        <w:jc w:val="both"/>
      </w:pPr>
      <w:r w:rsidRPr="00036B3D">
        <w:t>- kč.br. 708/15- dvije zgrade - skladište i dvorište sa 1 jutro i 314</w:t>
      </w:r>
      <w:r>
        <w:t xml:space="preserve">        </w:t>
      </w:r>
    </w:p>
    <w:p w:rsidRDefault="00036B3D" w:rsidP="00036B3D" w:rsidR="00036B3D" w:rsidRPr="00036B3D">
      <w:pPr>
        <w:ind w:firstLine="1440"/>
        <w:jc w:val="both"/>
      </w:pPr>
      <w:r>
        <w:t xml:space="preserve">           </w:t>
      </w:r>
      <w:r w:rsidRPr="00036B3D">
        <w:tab/>
        <w:t>- kč.br. 708/16- oranica sa 24 čhv,</w:t>
      </w:r>
    </w:p>
    <w:p w:rsidRDefault="00036B3D" w:rsidP="00036B3D" w:rsidR="00036B3D" w:rsidRPr="00036B3D">
      <w:pPr>
        <w:ind w:firstLine="1440"/>
        <w:jc w:val="both"/>
      </w:pPr>
      <w:r>
        <w:t xml:space="preserve">            </w:t>
      </w:r>
      <w:r w:rsidRPr="00036B3D">
        <w:t>- kč.br. 709/1- oranica sa 106 čhv,</w:t>
      </w:r>
    </w:p>
    <w:p w:rsidRDefault="006B0DB7" w:rsidP="00036B3D" w:rsidR="00036B3D" w:rsidRPr="00036B3D">
      <w:pPr>
        <w:ind w:firstLine="1440"/>
        <w:jc w:val="both"/>
      </w:pPr>
      <w:r>
        <w:t xml:space="preserve">           </w:t>
      </w:r>
      <w:r w:rsidR="00036B3D">
        <w:t xml:space="preserve"> </w:t>
      </w:r>
      <w:r w:rsidR="00036B3D" w:rsidRPr="00036B3D">
        <w:t>- kč.br. 709/2- kuća i dvorište sa 100 čhv</w:t>
      </w:r>
    </w:p>
    <w:p w:rsidRDefault="006B0DB7" w:rsidP="00036B3D" w:rsidR="00036B3D" w:rsidRPr="00036B3D">
      <w:pPr>
        <w:ind w:firstLine="1440"/>
        <w:jc w:val="both"/>
      </w:pPr>
      <w:r>
        <w:t xml:space="preserve">           </w:t>
      </w:r>
      <w:r w:rsidR="00036B3D">
        <w:t xml:space="preserve"> </w:t>
      </w:r>
      <w:r w:rsidR="00036B3D" w:rsidRPr="00036B3D">
        <w:t xml:space="preserve">odnosno ukupno 1 jutro i 601 čhv. </w:t>
      </w:r>
    </w:p>
    <w:p w:rsidRDefault="00F673C0" w:rsidP="0046670C" w:rsidR="00F673C0" w:rsidRPr="00A1390A">
      <w:pPr>
        <w:ind w:firstLine="1440"/>
        <w:jc w:val="both"/>
        <w:rPr>
          <w:b/>
        </w:rPr>
      </w:pPr>
      <w:r w:rsidRPr="001B66B1">
        <w:t xml:space="preserve">zakazuje se za </w:t>
      </w:r>
      <w:r w:rsidR="001B66B1" w:rsidRPr="001B66B1">
        <w:t>dan</w:t>
      </w:r>
      <w:r w:rsidR="001B66B1">
        <w:t>:</w:t>
      </w:r>
    </w:p>
    <w:p w:rsidRDefault="00F673C0" w:rsidP="0046670C" w:rsidR="00F673C0">
      <w:pPr>
        <w:jc w:val="both"/>
      </w:pPr>
    </w:p>
    <w:p w:rsidRDefault="00CF499C" w:rsidP="0046670C" w:rsidR="00F673C0">
      <w:pPr>
        <w:jc w:val="both"/>
        <w:rPr>
          <w:b/>
        </w:rPr>
      </w:pPr>
      <w:r>
        <w:rPr>
          <w:b/>
        </w:rPr>
        <w:t xml:space="preserve">           </w:t>
      </w:r>
      <w:r w:rsidR="0046670C">
        <w:rPr>
          <w:b/>
        </w:rPr>
        <w:t xml:space="preserve">            </w:t>
      </w:r>
      <w:r w:rsidR="00036B3D">
        <w:rPr>
          <w:b/>
        </w:rPr>
        <w:t>03.</w:t>
      </w:r>
      <w:r w:rsidR="00907E65">
        <w:rPr>
          <w:b/>
        </w:rPr>
        <w:t xml:space="preserve"> </w:t>
      </w:r>
      <w:r w:rsidR="00036B3D">
        <w:rPr>
          <w:b/>
        </w:rPr>
        <w:t xml:space="preserve">veljače </w:t>
      </w:r>
      <w:r w:rsidR="00F13B8F">
        <w:rPr>
          <w:b/>
        </w:rPr>
        <w:t xml:space="preserve"> 201</w:t>
      </w:r>
      <w:r w:rsidR="00036B3D">
        <w:rPr>
          <w:b/>
        </w:rPr>
        <w:t>7</w:t>
      </w:r>
      <w:r w:rsidR="0062558C">
        <w:rPr>
          <w:b/>
        </w:rPr>
        <w:t xml:space="preserve">. godine u </w:t>
      </w:r>
      <w:r w:rsidR="00FA67DD">
        <w:rPr>
          <w:b/>
        </w:rPr>
        <w:t>1</w:t>
      </w:r>
      <w:r w:rsidR="00036B3D">
        <w:rPr>
          <w:b/>
        </w:rPr>
        <w:t>1</w:t>
      </w:r>
      <w:r w:rsidR="00753B58">
        <w:rPr>
          <w:b/>
        </w:rPr>
        <w:t>,00</w:t>
      </w:r>
      <w:r w:rsidR="00F673C0" w:rsidRPr="00CF499C">
        <w:rPr>
          <w:b/>
        </w:rPr>
        <w:t xml:space="preserve"> sati u  sudnici 78</w:t>
      </w:r>
      <w:r w:rsidR="0062558C">
        <w:rPr>
          <w:b/>
        </w:rPr>
        <w:t>/III</w:t>
      </w:r>
      <w:r w:rsidR="00F673C0" w:rsidRPr="00CF499C">
        <w:rPr>
          <w:b/>
        </w:rPr>
        <w:t xml:space="preserve"> ovoga suda</w:t>
      </w:r>
      <w:r w:rsidR="003C1C93">
        <w:rPr>
          <w:b/>
        </w:rPr>
        <w:t>,</w:t>
      </w:r>
    </w:p>
    <w:p w:rsidRDefault="003C1C93" w:rsidP="003C1C93" w:rsidR="003C1C93" w:rsidRPr="00CF499C">
      <w:pPr>
        <w:jc w:val="center"/>
        <w:rPr>
          <w:b/>
        </w:rPr>
      </w:pPr>
      <w:r>
        <w:rPr>
          <w:b/>
        </w:rPr>
        <w:t>Trg pobjede 13</w:t>
      </w:r>
      <w:r w:rsidR="003E675F">
        <w:rPr>
          <w:b/>
        </w:rPr>
        <w:t>,</w:t>
      </w:r>
      <w:r>
        <w:rPr>
          <w:b/>
        </w:rPr>
        <w:t xml:space="preserve"> Slavonski Brod</w:t>
      </w:r>
    </w:p>
    <w:p w:rsidRDefault="00F673C0" w:rsidP="0046670C" w:rsidR="00F673C0" w:rsidRPr="00CF499C">
      <w:pPr>
        <w:jc w:val="both"/>
        <w:rPr>
          <w:b/>
        </w:rPr>
      </w:pPr>
    </w:p>
    <w:p w:rsidRDefault="00F673C0" w:rsidP="0046670C" w:rsidR="00F673C0">
      <w:pPr>
        <w:ind w:firstLine="1440"/>
        <w:jc w:val="both"/>
      </w:pPr>
      <w:r>
        <w:t>II</w:t>
      </w:r>
      <w:r w:rsidR="00764C4E">
        <w:t>.</w:t>
      </w:r>
      <w:r>
        <w:t xml:space="preserve"> Na ročište se pozivaju stečajni upravitelj, razlučni vjerovnici i stečajni</w:t>
      </w:r>
    </w:p>
    <w:p w:rsidRDefault="00F673C0" w:rsidP="0046670C" w:rsidR="00F673C0">
      <w:pPr>
        <w:jc w:val="both"/>
      </w:pPr>
      <w:r>
        <w:t>vjerovni</w:t>
      </w:r>
      <w:r w:rsidR="007946E2">
        <w:t>ci</w:t>
      </w:r>
      <w:r>
        <w:t>.</w:t>
      </w:r>
    </w:p>
    <w:p w:rsidRDefault="00F673C0" w:rsidP="00F673C0" w:rsidR="00F673C0"/>
    <w:p w:rsidRDefault="00F673C0" w:rsidP="007946E2" w:rsidR="00F673C0">
      <w:pPr>
        <w:ind w:firstLine="1440"/>
        <w:jc w:val="both"/>
      </w:pPr>
      <w:r>
        <w:t>III</w:t>
      </w:r>
      <w:r w:rsidR="00764C4E">
        <w:t>.</w:t>
      </w:r>
      <w:r>
        <w:t xml:space="preserve"> Osnovu, visinu i isplatni red tražbine vjerovnici mogu prijaviti</w:t>
      </w:r>
      <w:r w:rsidR="007946E2">
        <w:t xml:space="preserve"> </w:t>
      </w:r>
      <w:r>
        <w:t xml:space="preserve">pismeno do ročišta za diobu ili na samom ročištu te se upozoravaju stranke i sudionici postupka da će se u slučaju nedolaska na ročište tražbine vjerovnika uzeti prema stanju koje proizlazi iz zemljišne knjige i spisa, kao i  da najkasnije na ročištu za diobu mogu drugome osporiti tražbinu, njezinu visinu i red namirenja. </w:t>
      </w:r>
    </w:p>
    <w:p w:rsidRDefault="00F673C0" w:rsidP="00614799" w:rsidR="00614799">
      <w:pPr>
        <w:jc w:val="both"/>
      </w:pPr>
      <w:r>
        <w:t xml:space="preserve">              </w:t>
      </w:r>
    </w:p>
    <w:p w:rsidRDefault="00F673C0" w:rsidP="00335746" w:rsidR="00F673C0">
      <w:pPr>
        <w:jc w:val="center"/>
      </w:pPr>
      <w:r>
        <w:t>Obrazloženje</w:t>
      </w:r>
    </w:p>
    <w:p w:rsidRDefault="00036B3D" w:rsidP="001B66B1" w:rsidR="00036B3D">
      <w:pPr>
        <w:jc w:val="both"/>
      </w:pPr>
    </w:p>
    <w:p w:rsidRDefault="006B0DB7" w:rsidP="001B66B1" w:rsidR="006B0DB7">
      <w:pPr>
        <w:jc w:val="both"/>
      </w:pPr>
      <w:r>
        <w:t xml:space="preserve">                       </w:t>
      </w:r>
      <w:r w:rsidR="00036B3D">
        <w:t>Punomoćnik razlučnog vjerovnika</w:t>
      </w:r>
      <w:r>
        <w:t xml:space="preserve"> Privredne banke Zagreb d.d.</w:t>
      </w:r>
      <w:r w:rsidR="00036B3D">
        <w:t xml:space="preserve"> i stečajni upravitelj usuglasili su se da se ročište za namirenje odgodi kako bi razlučni vjerovnik  precizno </w:t>
      </w:r>
      <w:r>
        <w:t>dokazao</w:t>
      </w:r>
      <w:r w:rsidR="00036B3D">
        <w:t xml:space="preserve"> osnov</w:t>
      </w:r>
      <w:r>
        <w:t xml:space="preserve">u i visinu </w:t>
      </w:r>
      <w:r w:rsidR="00036B3D">
        <w:t xml:space="preserve"> tražbi</w:t>
      </w:r>
      <w:r>
        <w:t>ne</w:t>
      </w:r>
      <w:r w:rsidR="00036B3D">
        <w:t xml:space="preserve"> koja sudjeluje u namirenju</w:t>
      </w:r>
      <w:r>
        <w:t>,</w:t>
      </w:r>
    </w:p>
    <w:p w:rsidRDefault="00B532A3" w:rsidP="001B66B1" w:rsidR="00B532A3">
      <w:pPr>
        <w:jc w:val="both"/>
      </w:pPr>
    </w:p>
    <w:p w:rsidRDefault="00B532A3" w:rsidP="00B532A3" w:rsidR="00B532A3">
      <w:pPr>
        <w:jc w:val="right"/>
        <w:rPr>
          <w:b/>
        </w:rPr>
      </w:pPr>
      <w:r w:rsidRPr="00B532A3">
        <w:rPr>
          <w:b/>
        </w:rPr>
        <w:lastRenderedPageBreak/>
        <w:t>Broj:7/ St-43/2015-114</w:t>
      </w:r>
    </w:p>
    <w:p w:rsidRDefault="00B532A3" w:rsidP="00B532A3" w:rsidR="00B532A3">
      <w:pPr>
        <w:jc w:val="right"/>
      </w:pPr>
    </w:p>
    <w:p w:rsidRDefault="00036B3D" w:rsidP="001B66B1" w:rsidR="001B66B1">
      <w:pPr>
        <w:jc w:val="both"/>
      </w:pPr>
      <w:r>
        <w:t xml:space="preserve">pa je </w:t>
      </w:r>
      <w:r w:rsidR="001B66B1">
        <w:t xml:space="preserve"> uz primjenu</w:t>
      </w:r>
      <w:r w:rsidR="00DF1089">
        <w:t xml:space="preserve"> čl. 1</w:t>
      </w:r>
      <w:r>
        <w:t>24</w:t>
      </w:r>
      <w:r w:rsidR="00DF1089">
        <w:t>.</w:t>
      </w:r>
      <w:r w:rsidR="001B66B1">
        <w:t xml:space="preserve"> Ovršnog zakona (NN </w:t>
      </w:r>
      <w:r w:rsidR="001B66B1" w:rsidRPr="001B66B1">
        <w:t>112/12, 25/13 i 93/14</w:t>
      </w:r>
      <w:r w:rsidR="001B66B1">
        <w:t xml:space="preserve">) odlučeno kao u izreci zaključka. </w:t>
      </w:r>
    </w:p>
    <w:p w:rsidRDefault="00CB3FC4" w:rsidP="00AD717A" w:rsidR="00CB3FC4">
      <w:pPr>
        <w:jc w:val="both"/>
      </w:pPr>
    </w:p>
    <w:p w:rsidRDefault="005374F3" w:rsidP="005333DF" w:rsidR="00F673C0">
      <w:pPr>
        <w:jc w:val="center"/>
      </w:pPr>
      <w:r>
        <w:t xml:space="preserve">U Slavonskom Brodu, </w:t>
      </w:r>
      <w:r w:rsidR="00036B3D">
        <w:t>24</w:t>
      </w:r>
      <w:r w:rsidR="00AD717A">
        <w:t xml:space="preserve">. </w:t>
      </w:r>
      <w:r w:rsidR="00C27619">
        <w:t>siječnja</w:t>
      </w:r>
      <w:r w:rsidR="006B0DB7">
        <w:t xml:space="preserve"> </w:t>
      </w:r>
      <w:r w:rsidR="00CB3FC4">
        <w:t>201</w:t>
      </w:r>
      <w:r w:rsidR="00036B3D">
        <w:t>7</w:t>
      </w:r>
      <w:r w:rsidR="00F673C0">
        <w:t>. godine</w:t>
      </w:r>
      <w:r w:rsidR="00907E65">
        <w:t xml:space="preserve"> </w:t>
      </w:r>
    </w:p>
    <w:p w:rsidRDefault="00907E65" w:rsidP="005333DF" w:rsidR="00907E65">
      <w:pPr>
        <w:jc w:val="center"/>
      </w:pPr>
    </w:p>
    <w:p w:rsidRDefault="00F70D46" w:rsidP="005333DF" w:rsidR="00F70D46">
      <w:pPr>
        <w:jc w:val="center"/>
      </w:pPr>
    </w:p>
    <w:p w:rsidRDefault="00D302D4" w:rsidP="00335746" w:rsidR="00F673C0">
      <w:pPr>
        <w:ind w:firstLine="708" w:left="4956"/>
      </w:pPr>
      <w:r>
        <w:t xml:space="preserve">  </w:t>
      </w:r>
      <w:r w:rsidR="0056558F">
        <w:t xml:space="preserve">      </w:t>
      </w:r>
      <w:r w:rsidR="005333DF">
        <w:t xml:space="preserve">   </w:t>
      </w:r>
      <w:r w:rsidR="00F673C0">
        <w:t>Stečajna sutkinja</w:t>
      </w:r>
    </w:p>
    <w:p w:rsidRDefault="00335746" w:rsidP="008B7220" w:rsidR="005333DF">
      <w:pPr>
        <w:ind w:firstLine="708" w:left="2124"/>
      </w:pPr>
      <w:r>
        <w:t xml:space="preserve">                                               </w:t>
      </w:r>
      <w:r w:rsidR="0056558F">
        <w:t xml:space="preserve">   </w:t>
      </w:r>
      <w:r>
        <w:t xml:space="preserve"> </w:t>
      </w:r>
      <w:r w:rsidR="007C4818">
        <w:t xml:space="preserve">  </w:t>
      </w:r>
      <w:r w:rsidR="00E5189E">
        <w:t xml:space="preserve"> </w:t>
      </w:r>
      <w:r w:rsidR="00907E65">
        <w:t xml:space="preserve"> </w:t>
      </w:r>
      <w:r w:rsidR="00E5189E">
        <w:t xml:space="preserve"> </w:t>
      </w:r>
      <w:r>
        <w:t xml:space="preserve"> </w:t>
      </w:r>
      <w:r w:rsidR="006B0DB7">
        <w:t xml:space="preserve">    </w:t>
      </w:r>
      <w:r w:rsidR="00907E65">
        <w:t xml:space="preserve"> </w:t>
      </w:r>
      <w:r w:rsidR="00F673C0">
        <w:t>Mirna Vujčić</w:t>
      </w:r>
    </w:p>
    <w:p w:rsidRDefault="00F70D46" w:rsidP="008B7220" w:rsidR="00F70D46">
      <w:pPr>
        <w:ind w:firstLine="708" w:left="2124"/>
      </w:pPr>
    </w:p>
    <w:p w:rsidRDefault="00F70D46" w:rsidP="008B7220" w:rsidR="00F70D46">
      <w:pPr>
        <w:ind w:firstLine="708" w:left="2124"/>
      </w:pPr>
    </w:p>
    <w:p w:rsidRDefault="00F673C0" w:rsidP="00F673C0" w:rsidR="00F673C0" w:rsidRPr="00614799">
      <w:pPr>
        <w:rPr>
          <w:b/>
          <w:sz w:val="20"/>
          <w:szCs w:val="20"/>
        </w:rPr>
      </w:pPr>
      <w:r w:rsidRPr="00614799">
        <w:rPr>
          <w:b/>
          <w:sz w:val="20"/>
          <w:szCs w:val="20"/>
        </w:rPr>
        <w:t>Naputak o pravnom lijeku:</w:t>
      </w:r>
    </w:p>
    <w:p w:rsidRDefault="00F673C0" w:rsidP="00F673C0" w:rsidR="00F673C0" w:rsidRPr="00614799">
      <w:pPr>
        <w:rPr>
          <w:sz w:val="20"/>
          <w:szCs w:val="20"/>
        </w:rPr>
      </w:pPr>
      <w:r w:rsidRPr="00614799">
        <w:rPr>
          <w:sz w:val="20"/>
          <w:szCs w:val="20"/>
        </w:rPr>
        <w:t>Protiv ovog zaključka žalba nije dopuštena.</w:t>
      </w:r>
    </w:p>
    <w:p w:rsidRDefault="00F673C0" w:rsidP="00F673C0" w:rsidR="00F673C0"/>
    <w:p w:rsidRDefault="00614799" w:rsidP="00F673C0" w:rsidR="00614799"/>
    <w:p w:rsidRDefault="004C13B6" w:rsidP="00F673C0" w:rsidR="004C13B6"/>
    <w:p w:rsidRDefault="007C4818" w:rsidP="00F673C0" w:rsidR="007C4818"/>
    <w:p w:rsidRDefault="00283F00" w:rsidP="00061F01" w:rsidR="00061F01">
      <w:r>
        <w:t>DNA:</w:t>
      </w:r>
    </w:p>
    <w:p w:rsidRDefault="008A6438" w:rsidP="00283F00" w:rsidR="008A6438">
      <w:r>
        <w:t>Objaviti na mrežnoj stranici e-Oglasna ploča sudova</w:t>
      </w:r>
    </w:p>
    <w:p w:rsidRDefault="00283F00" w:rsidP="00061F01" w:rsidR="00283F00"/>
    <w:p w:rsidRDefault="00283F00" w:rsidP="00061F01" w:rsidR="00283F00"/>
    <w:p w:rsidRDefault="00283F00" w:rsidP="00061F01" w:rsidR="00283F00"/>
    <w:p w:rsidRDefault="00283F00" w:rsidP="00061F01" w:rsidR="00283F00" w:rsidRPr="00061F01">
      <w:pPr>
        <w:rPr>
          <w:b/>
        </w:rPr>
      </w:pPr>
    </w:p>
    <w:p w:rsidRDefault="00061F01" w:rsidP="00061F01" w:rsidR="00061F01">
      <w:r>
        <w:t xml:space="preserve">  </w:t>
      </w:r>
    </w:p>
    <w:p w:rsidRDefault="00F673C0" w:rsidP="00061F01" w:rsidR="00F673C0"/>
    <w:p w:rsidRDefault="00F673C0" w:rsidP="00F673C0" w:rsidR="00F673C0"/>
    <w:sectPr w:rsidSect="00874C72" w:rsidR="00F673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2662" w:rsidR="00792662">
      <w:r>
        <w:separator/>
      </w:r>
    </w:p>
  </w:endnote>
  <w:endnote w:id="0" w:type="continuationSeparator">
    <w:p w:rsidRDefault="00792662" w:rsidR="007926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2662" w:rsidR="00792662">
      <w:r>
        <w:separator/>
      </w:r>
    </w:p>
  </w:footnote>
  <w:footnote w:id="0" w:type="continuationSeparator">
    <w:p w:rsidRDefault="00792662" w:rsidR="007926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33DF" w:rsidP="004E7FC7" w:rsidR="005333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333DF" w:rsidR="005333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33DF" w:rsidP="004E7FC7" w:rsidR="005333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74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333DF" w:rsidR="005333D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73C0"/>
    <w:rsid w:val="00036B3D"/>
    <w:rsid w:val="00061F01"/>
    <w:rsid w:val="0009741D"/>
    <w:rsid w:val="000F26E4"/>
    <w:rsid w:val="00173EBF"/>
    <w:rsid w:val="001B66B1"/>
    <w:rsid w:val="00210766"/>
    <w:rsid w:val="002660CA"/>
    <w:rsid w:val="00283F00"/>
    <w:rsid w:val="002A6E3A"/>
    <w:rsid w:val="002E20AF"/>
    <w:rsid w:val="003073A8"/>
    <w:rsid w:val="00335746"/>
    <w:rsid w:val="00355EEA"/>
    <w:rsid w:val="00362D71"/>
    <w:rsid w:val="003C1C93"/>
    <w:rsid w:val="003E675F"/>
    <w:rsid w:val="004304D7"/>
    <w:rsid w:val="0046670C"/>
    <w:rsid w:val="00481B80"/>
    <w:rsid w:val="004B41B2"/>
    <w:rsid w:val="004C13B6"/>
    <w:rsid w:val="004E7FC7"/>
    <w:rsid w:val="005116CF"/>
    <w:rsid w:val="005333DF"/>
    <w:rsid w:val="00536B55"/>
    <w:rsid w:val="005374F3"/>
    <w:rsid w:val="005478D5"/>
    <w:rsid w:val="0056558F"/>
    <w:rsid w:val="005B5603"/>
    <w:rsid w:val="005B7998"/>
    <w:rsid w:val="005C4320"/>
    <w:rsid w:val="005E01B5"/>
    <w:rsid w:val="005F585C"/>
    <w:rsid w:val="00614799"/>
    <w:rsid w:val="0062558C"/>
    <w:rsid w:val="00625AB6"/>
    <w:rsid w:val="006B0DB7"/>
    <w:rsid w:val="006E3772"/>
    <w:rsid w:val="00753B58"/>
    <w:rsid w:val="00764C4E"/>
    <w:rsid w:val="00777B29"/>
    <w:rsid w:val="00792662"/>
    <w:rsid w:val="007946E2"/>
    <w:rsid w:val="007B7BDF"/>
    <w:rsid w:val="007C4818"/>
    <w:rsid w:val="0081491B"/>
    <w:rsid w:val="00857555"/>
    <w:rsid w:val="00874C72"/>
    <w:rsid w:val="008A4CEC"/>
    <w:rsid w:val="008A6438"/>
    <w:rsid w:val="008B67BB"/>
    <w:rsid w:val="008B7220"/>
    <w:rsid w:val="00907E65"/>
    <w:rsid w:val="00955B2D"/>
    <w:rsid w:val="00A1390A"/>
    <w:rsid w:val="00A32FBA"/>
    <w:rsid w:val="00A77003"/>
    <w:rsid w:val="00A95928"/>
    <w:rsid w:val="00AC3318"/>
    <w:rsid w:val="00AD717A"/>
    <w:rsid w:val="00B06E6E"/>
    <w:rsid w:val="00B1283E"/>
    <w:rsid w:val="00B355C3"/>
    <w:rsid w:val="00B532A3"/>
    <w:rsid w:val="00B625E0"/>
    <w:rsid w:val="00B7158B"/>
    <w:rsid w:val="00B77CA8"/>
    <w:rsid w:val="00B91EE3"/>
    <w:rsid w:val="00C1244F"/>
    <w:rsid w:val="00C22EC6"/>
    <w:rsid w:val="00C27619"/>
    <w:rsid w:val="00C858FE"/>
    <w:rsid w:val="00CB3FC4"/>
    <w:rsid w:val="00CB7E98"/>
    <w:rsid w:val="00CD0033"/>
    <w:rsid w:val="00CD2E71"/>
    <w:rsid w:val="00CD478A"/>
    <w:rsid w:val="00CE5879"/>
    <w:rsid w:val="00CF098D"/>
    <w:rsid w:val="00CF499C"/>
    <w:rsid w:val="00D302D4"/>
    <w:rsid w:val="00D854EE"/>
    <w:rsid w:val="00DE52AB"/>
    <w:rsid w:val="00DF1089"/>
    <w:rsid w:val="00E22401"/>
    <w:rsid w:val="00E5189E"/>
    <w:rsid w:val="00E65A3F"/>
    <w:rsid w:val="00EB2015"/>
    <w:rsid w:val="00EB4FF7"/>
    <w:rsid w:val="00ED5A29"/>
    <w:rsid w:val="00EE4ACC"/>
    <w:rsid w:val="00EF43BF"/>
    <w:rsid w:val="00F13B8F"/>
    <w:rsid w:val="00F673C0"/>
    <w:rsid w:val="00F70D46"/>
    <w:rsid w:val="00F80130"/>
    <w:rsid w:val="00FA67DD"/>
    <w:rsid w:val="00FE6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74C7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74C72"/>
  </w:style>
  <w:style w:styleId="Tekstbalonia" w:type="paragraph">
    <w:name w:val="Balloon Text"/>
    <w:basedOn w:val="Normal"/>
    <w:link w:val="TekstbaloniaChar"/>
    <w:rsid w:val="003073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073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74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41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41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41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41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74C7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74C72"/>
  </w:style>
  <w:style w:styleId="Tekstbalonia" w:type="paragraph">
    <w:name w:val="Balloon Text"/>
    <w:basedOn w:val="Normal"/>
    <w:link w:val="TekstbaloniaChar"/>
    <w:rsid w:val="003073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073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74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41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41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41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41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2015.</izvorni_sadrzaj>
    <derivirana_varijabla naziv="DomainObject.Predmet.DatumOsnivanja_1">27.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St-43/2015</izvorni_sadrzaj>
    <derivirana_varijabla naziv="DomainObject.Predmet.OznakaBroj_1">St-43/2015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MANIVA društvo s ograničenom odgovornošću za trgovinu i graditeljstvo</izvorni_sadrzaj>
    <derivirana_varijabla naziv="DomainObject.Predmet.ProtustrankaFormated_1">  MANIVA društvo s ograničenom odgovornošću za trgovinu i graditeljstvo</derivirana_varijabla>
  </DomainObject.Predmet.ProtustrankaFormated>
  <DomainObject.Predmet.ProtustrankaFormatedOIB>
    <izvorni_sadrzaj>  MANIVA društvo s ograničenom odgovornošću za trgovinu i graditeljstvo, OIB 10478288107</izvorni_sadrzaj>
    <derivirana_varijabla naziv="DomainObject.Predmet.ProtustrankaFormatedOIB_1">  MANIVA društvo s ograničenom odgovornošću za trgovinu i graditeljstvo, OIB 10478288107</derivirana_varijabla>
  </DomainObject.Predmet.ProtustrankaFormatedOIB>
  <DomainObject.Predmet.ProtustrankaFormatedWithAdress>
    <izvorni_sadrzaj> MANIVA društvo s ograničenom odgovornošću za trgovinu i graditeljstvo, Hrvatskih Velikana 19, 34550 Pakrac</izvorni_sadrzaj>
    <derivirana_varijabla naziv="DomainObject.Predmet.ProtustrankaFormatedWithAdress_1"> MANIVA društvo s ograničenom odgovornošću za trgovinu i graditeljstvo, Hrvatskih Velikana 19, 34550 Pakrac</derivirana_varijabla>
  </DomainObject.Predmet.ProtustrankaFormatedWithAdress>
  <DomainObject.Predmet.ProtustrankaFormatedWithAdressOIB>
    <izvorni_sadrzaj> MANIVA društvo s ograničenom odgovornošću za trgovinu i graditeljstvo, OIB 10478288107, Hrvatskih Velikana 19, 34550 Pakrac</izvorni_sadrzaj>
    <derivirana_varijabla naziv="DomainObject.Predmet.ProtustrankaFormatedWithAdressOIB_1"> MANIVA društvo s ograničenom odgovornošću za trgovinu i graditeljstvo, OIB 10478288107, Hrvatskih Velikana 19, 34550 Pakrac</derivirana_varijabla>
  </DomainObject.Predmet.ProtustrankaFormatedWithAdressOIB>
  <DomainObject.Predmet.ProtustrankaWithAdress>
    <izvorni_sadrzaj>MANIVA društvo s ograničenom odgovornošću za trgovinu i graditeljstvo Hrvatskih Velikana 19, 34550 Pakrac</izvorni_sadrzaj>
    <derivirana_varijabla naziv="DomainObject.Predmet.ProtustrankaWithAdress_1">MANIVA društvo s ograničenom odgovornošću za trgovinu i graditeljstvo Hrvatskih Velikana 19, 34550 Pakrac</derivirana_varijabla>
  </DomainObject.Predmet.ProtustrankaWithAdress>
  <DomainObject.Predmet.ProtustrankaWithAdressOIB>
    <izvorni_sadrzaj>MANIVA društvo s ograničenom odgovornošću za trgovinu i graditeljstvo, OIB 10478288107, Hrvatskih Velikana 19, 34550 Pakrac</izvorni_sadrzaj>
    <derivirana_varijabla naziv="DomainObject.Predmet.ProtustrankaWithAdressOIB_1">MANIVA društvo s ograničenom odgovornošću za trgovinu i graditeljstvo, OIB 10478288107, Hrvatskih Velikana 19, 34550 Pakrac</derivirana_varijabla>
  </DomainObject.Predmet.ProtustrankaWithAdressOIB>
  <DomainObject.Predmet.ProtustrankaNazivFormated>
    <izvorni_sadrzaj>MANIVA društvo s ograničenom odgovornošću za trgovinu i graditeljstvo</izvorni_sadrzaj>
    <derivirana_varijabla naziv="DomainObject.Predmet.ProtustrankaNazivFormated_1">MANIVA društvo s ograničenom odgovornošću za trgovinu i graditeljstvo</derivirana_varijabla>
  </DomainObject.Predmet.ProtustrankaNazivFormated>
  <DomainObject.Predmet.ProtustrankaNazivFormatedOIB>
    <izvorni_sadrzaj>MANIVA društvo s ograničenom odgovornošću za trgovinu i graditeljstvo, OIB 10478288107</izvorni_sadrzaj>
    <derivirana_varijabla naziv="DomainObject.Predmet.ProtustrankaNazivFormatedOIB_1">MANIVA društvo s ograničenom odgovornošću za trgovinu i graditeljstvo, OIB 10478288107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Jerko Matičić, PAKRAC</izvorni_sadrzaj>
    <derivirana_varijabla naziv="DomainObject.Predmet.StrankaFormated_1">  Jerko Matičić, PAKRAC</derivirana_varijabla>
  </DomainObject.Predmet.StrankaFormated>
  <DomainObject.Predmet.StrankaFormatedOIB>
    <izvorni_sadrzaj>  Jerko Matičić, PAKRAC, OIB 20623989083</izvorni_sadrzaj>
    <derivirana_varijabla naziv="DomainObject.Predmet.StrankaFormatedOIB_1">  Jerko Matičić, PAKRAC, OIB 20623989083</derivirana_varijabla>
  </DomainObject.Predmet.StrankaFormatedOIB>
  <DomainObject.Predmet.StrankaFormatedWithAdress>
    <izvorni_sadrzaj> Jerko Matičić, PAKRAC, Andrije Hebranga 102, 34550 Pakrac</izvorni_sadrzaj>
    <derivirana_varijabla naziv="DomainObject.Predmet.StrankaFormatedWithAdress_1"> Jerko Matičić, PAKRAC, Andrije Hebranga 102, 34550 Pakrac</derivirana_varijabla>
  </DomainObject.Predmet.StrankaFormatedWithAdress>
  <DomainObject.Predmet.StrankaFormatedWithAdressOIB>
    <izvorni_sadrzaj> Jerko Matičić, PAKRAC, OIB 20623989083, Andrije Hebranga 102, 34550 Pakrac</izvorni_sadrzaj>
    <derivirana_varijabla naziv="DomainObject.Predmet.StrankaFormatedWithAdressOIB_1"> Jerko Matičić, PAKRAC, OIB 20623989083, Andrije Hebranga 102, 34550 Pakrac</derivirana_varijabla>
  </DomainObject.Predmet.StrankaFormatedWithAdressOIB>
  <DomainObject.Predmet.StrankaWithAdress>
    <izvorni_sadrzaj>Jerko Matičić, PAKRAC Andrije Hebranga 102,34550 Pakrac</izvorni_sadrzaj>
    <derivirana_varijabla naziv="DomainObject.Predmet.StrankaWithAdress_1">Jerko Matičić, PAKRAC Andrije Hebranga 102,34550 Pakrac</derivirana_varijabla>
  </DomainObject.Predmet.StrankaWithAdress>
  <DomainObject.Predmet.StrankaWithAdressOIB>
    <izvorni_sadrzaj>Jerko Matičić, PAKRAC, OIB 20623989083, Andrije Hebranga 102,34550 Pakrac</izvorni_sadrzaj>
    <derivirana_varijabla naziv="DomainObject.Predmet.StrankaWithAdressOIB_1">Jerko Matičić, PAKRAC, OIB 20623989083, Andrije Hebranga 102,34550 Pakrac</derivirana_varijabla>
  </DomainObject.Predmet.StrankaWithAdressOIB>
  <DomainObject.Predmet.StrankaNazivFormated>
    <izvorni_sadrzaj>Jerko Matičić, PAKRAC</izvorni_sadrzaj>
    <derivirana_varijabla naziv="DomainObject.Predmet.StrankaNazivFormated_1">Jerko Matičić, PAKRAC</derivirana_varijabla>
  </DomainObject.Predmet.StrankaNazivFormated>
  <DomainObject.Predmet.StrankaNazivFormatedOIB>
    <izvorni_sadrzaj>Jerko Matičić, PAKRAC, OIB 20623989083</izvorni_sadrzaj>
    <derivirana_varijabla naziv="DomainObject.Predmet.StrankaNazivFormatedOIB_1">Jerko Matičić, PAKRAC, OIB 20623989083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Jerko Matičić, PAKRAC</item>
    </izvorni_sadrzaj>
    <derivirana_varijabla naziv="DomainObject.Predmet.StrankaListFormated_1">
      <item>Jerko Matičić, PAKRAC</item>
    </derivirana_varijabla>
  </DomainObject.Predmet.StrankaListFormated>
  <DomainObject.Predmet.StrankaListFormatedOIB>
    <izvorni_sadrzaj>
      <item>Jerko Matičić, PAKRAC, OIB 20623989083</item>
    </izvorni_sadrzaj>
    <derivirana_varijabla naziv="DomainObject.Predmet.StrankaListFormatedOIB_1">
      <item>Jerko Matičić, PAKRAC, OIB 20623989083</item>
    </derivirana_varijabla>
  </DomainObject.Predmet.StrankaListFormatedOIB>
  <DomainObject.Predmet.StrankaListFormatedWithAdress>
    <izvorni_sadrzaj>
      <item>Jerko Matičić, PAKRAC, Andrije Hebranga 102, 34550 Pakrac</item>
    </izvorni_sadrzaj>
    <derivirana_varijabla naziv="DomainObject.Predmet.StrankaListFormatedWithAdress_1">
      <item>Jerko Matičić, PAKRAC, Andrije Hebranga 102, 34550 Pakrac</item>
    </derivirana_varijabla>
  </DomainObject.Predmet.StrankaListFormatedWithAdress>
  <DomainObject.Predmet.StrankaListFormatedWithAdressOIB>
    <izvorni_sadrzaj>
      <item>Jerko Matičić, PAKRAC, OIB 20623989083, Andrije Hebranga 102, 34550 Pakrac</item>
    </izvorni_sadrzaj>
    <derivirana_varijabla naziv="DomainObject.Predmet.StrankaListFormatedWithAdressOIB_1">
      <item>Jerko Matičić, PAKRAC, OIB 20623989083, Andrije Hebranga 102, 34550 Pakrac</item>
    </derivirana_varijabla>
  </DomainObject.Predmet.StrankaListFormatedWithAdressOIB>
  <DomainObject.Predmet.StrankaListNazivFormated>
    <izvorni_sadrzaj>
      <item>Jerko Matičić, PAKRAC</item>
    </izvorni_sadrzaj>
    <derivirana_varijabla naziv="DomainObject.Predmet.StrankaListNazivFormated_1">
      <item>Jerko Matičić, PAKRAC</item>
    </derivirana_varijabla>
  </DomainObject.Predmet.StrankaListNazivFormated>
  <DomainObject.Predmet.StrankaListNazivFormatedOIB>
    <izvorni_sadrzaj>
      <item>Jerko Matičić, PAKRAC, OIB 20623989083</item>
    </izvorni_sadrzaj>
    <derivirana_varijabla naziv="DomainObject.Predmet.StrankaListNazivFormatedOIB_1">
      <item>Jerko Matičić, PAKRAC, OIB 20623989083</item>
    </derivirana_varijabla>
  </DomainObject.Predmet.StrankaListNazivFormatedOIB>
  <DomainObject.Predmet.ProtuStrankaListFormated>
    <izvorni_sadrzaj>
      <item>MANIVA društvo s ograničenom odgovornošću za trgovinu i graditeljstvo</item>
    </izvorni_sadrzaj>
    <derivirana_varijabla naziv="DomainObject.Predmet.ProtuStrankaListFormated_1">
      <item>MANIVA društvo s ograničenom odgovornošću za trgovinu i graditeljstvo</item>
    </derivirana_varijabla>
  </DomainObject.Predmet.ProtuStrankaListFormated>
  <DomainObject.Predmet.ProtuStrankaListFormatedOIB>
    <izvorni_sadrzaj>
      <item>MANIVA društvo s ograničenom odgovornošću za trgovinu i graditeljstvo, OIB 10478288107</item>
    </izvorni_sadrzaj>
    <derivirana_varijabla naziv="DomainObject.Predmet.ProtuStrankaListFormatedOIB_1">
      <item>MANIVA društvo s ograničenom odgovornošću za trgovinu i graditeljstvo, OIB 10478288107</item>
    </derivirana_varijabla>
  </DomainObject.Predmet.ProtuStrankaListFormatedOIB>
  <DomainObject.Predmet.ProtuStrankaListFormatedWithAdress>
    <izvorni_sadrzaj>
      <item>MANIVA društvo s ograničenom odgovornošću za trgovinu i graditeljstvo, Hrvatskih Velikana 19, 34550 Pakrac</item>
    </izvorni_sadrzaj>
    <derivirana_varijabla naziv="DomainObject.Predmet.ProtuStrankaListFormatedWithAdress_1">
      <item>MANIVA društvo s ograničenom odgovornošću za trgovinu i graditeljstvo, Hrvatskih Velikana 19, 34550 Pakrac</item>
    </derivirana_varijabla>
  </DomainObject.Predmet.ProtuStrankaListFormatedWithAdress>
  <DomainObject.Predmet.ProtuStrankaListFormatedWithAdressOIB>
    <izvorni_sadrzaj>
      <item>MANIVA društvo s ograničenom odgovornošću za trgovinu i graditeljstvo, OIB 10478288107, Hrvatskih Velikana 19, 34550 Pakrac</item>
    </izvorni_sadrzaj>
    <derivirana_varijabla naziv="DomainObject.Predmet.ProtuStrankaListFormatedWithAdressOIB_1">
      <item>MANIVA društvo s ograničenom odgovornošću za trgovinu i graditeljstvo, OIB 10478288107, Hrvatskih Velikana 19, 34550 Pakrac</item>
    </derivirana_varijabla>
  </DomainObject.Predmet.ProtuStrankaListFormatedWithAdressOIB>
  <DomainObject.Predmet.ProtuStrankaListNazivFormated>
    <izvorni_sadrzaj>
      <item>MANIVA društvo s ograničenom odgovornošću za trgovinu i graditeljstvo</item>
    </izvorni_sadrzaj>
    <derivirana_varijabla naziv="DomainObject.Predmet.ProtuStrankaListNazivFormated_1">
      <item>MANIVA društvo s ograničenom odgovornošću za trgovinu i graditeljstvo</item>
    </derivirana_varijabla>
  </DomainObject.Predmet.ProtuStrankaListNazivFormated>
  <DomainObject.Predmet.ProtuStrankaListNazivFormatedOIB>
    <izvorni_sadrzaj>
      <item>MANIVA društvo s ograničenom odgovornošću za trgovinu i graditeljstvo, OIB 10478288107</item>
    </izvorni_sadrzaj>
    <derivirana_varijabla naziv="DomainObject.Predmet.ProtuStrankaListNazivFormatedOIB_1">
      <item>MANIVA društvo s ograničenom odgovornošću za trgovinu i graditeljstvo, OIB 10478288107</item>
    </derivirana_varijabla>
  </DomainObject.Predmet.ProtuStrankaListNazivFormatedOIB>
  <DomainObject.Predmet.OstaliListFormated>
    <izvorni_sadrzaj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</izvorni_sadrzaj>
    <derivirana_varijabla naziv="DomainObject.Predmet.OstaliListFormated_1"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</derivirana_varijabla>
  </DomainObject.Predmet.OstaliListFormated>
  <DomainObject.Predmet.OstaliListFormatedOIB>
    <izvorni_sadrzaj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  <item>Petar Krnić</item>
    </izvorni_sadrzaj>
    <derivirana_varijabla naziv="DomainObject.Predmet.OstaliListFormatedOIB_1"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  <item>Petar Krnić</item>
    </derivirana_varijabla>
  </DomainObject.Predmet.OstaliListFormatedOIB>
  <DomainObject.Predmet.OstaliListFormatedWithAdress>
    <izvorni_sadrzaj>
      <item>Brigita Ražov, Pepe Polaka bb, 34550 Pakrac</item>
      <item>Milan Nakić,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Matije Gupca 14, 34550 Pakrac</item>
      <item>Petar Krnić</item>
    </izvorni_sadrzaj>
    <derivirana_varijabla naziv="DomainObject.Predmet.OstaliListFormatedWithAdress_1">
      <item>Brigita Ražov, Pepe Polaka bb, 34550 Pakrac</item>
      <item>Milan Nakić,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Matije Gupca 14, 34550 Pakrac</item>
      <item>Petar Krnić</item>
    </derivirana_varijabla>
  </DomainObject.Predmet.OstaliListFormatedWithAdress>
  <DomainObject.Predmet.OstaliListFormatedWithAdressOIB>
    <izvorni_sadrzaj>
      <item>Brigita Ražov, OIB 08590385167, Pepe Polaka bb, 34550 Pakrac</item>
      <item>Milan Nakić, OIB 11576973023,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 34550 Pakrac</item>
      <item>Petar Krnić</item>
    </izvorni_sadrzaj>
    <derivirana_varijabla naziv="DomainObject.Predmet.OstaliListFormatedWithAdressOIB_1">
      <item>Brigita Ražov, OIB 08590385167, Pepe Polaka bb, 34550 Pakrac</item>
      <item>Milan Nakić, OIB 11576973023, J.J. Strossmayera 20, 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 34550 Pakrac</item>
      <item>Petar Krnić</item>
    </derivirana_varijabla>
  </DomainObject.Predmet.OstaliListFormatedWithAdressOIB>
  <DomainObject.Predmet.OstaliListNazivFormated>
    <izvorni_sadrzaj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</izvorni_sadrzaj>
    <derivirana_varijabla naziv="DomainObject.Predmet.OstaliListNazivFormated_1"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</derivirana_varijabla>
  </DomainObject.Predmet.OstaliListNazivFormated>
  <DomainObject.Predmet.OstaliListNazivFormatedOIB>
    <izvorni_sadrzaj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  <item>Petar Krnić</item>
    </izvorni_sadrzaj>
    <derivirana_varijabla naziv="DomainObject.Predmet.OstaliListNazivFormatedOIB_1">
      <item>Brigita Ražov, OIB 08590385167</item>
      <item>Milan Nakić, OIB 11576973023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</item>
      <item>Petar Krnić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Jerko Matičić, PAKRAC</izvorni_sadrzaj>
    <derivirana_varijabla naziv="DomainObject.Predmet.StrankaIDrugi_1">Jerko Matičić, PAKRAC</derivirana_varijabla>
  </DomainObject.Predmet.StrankaIDrugi>
  <DomainObject.Predmet.ProtustrankaIDrugi>
    <izvorni_sadrzaj>MANIVA društvo s ograničenom odgovornošću za trgovinu i graditeljstvo</izvorni_sadrzaj>
    <derivirana_varijabla naziv="DomainObject.Predmet.ProtustrankaIDrugi_1">MANIVA društvo s ograničenom odgovornošću za trgovinu i graditeljstvo</derivirana_varijabla>
  </DomainObject.Predmet.ProtustrankaIDrugi>
  <DomainObject.Predmet.StrankaIDrugiAdressOIB>
    <izvorni_sadrzaj>Jerko Matičić, PAKRAC, OIB 20623989083, Andrije Hebranga 102, 34550 Pakrac</izvorni_sadrzaj>
    <derivirana_varijabla naziv="DomainObject.Predmet.StrankaIDrugiAdressOIB_1">Jerko Matičić, PAKRAC, OIB 20623989083, Andrije Hebranga 102, 34550 Pakrac</derivirana_varijabla>
  </DomainObject.Predmet.StrankaIDrugiAdressOIB>
  <DomainObject.Predmet.ProtustrankaIDrugiAdressOIB>
    <izvorni_sadrzaj>MANIVA društvo s ograničenom odgovornošću za trgovinu i graditeljstvo, OIB 10478288107, Hrvatskih Velikana 19, 34550 Pakrac</izvorni_sadrzaj>
    <derivirana_varijabla naziv="DomainObject.Predmet.ProtustrankaIDrugiAdressOIB_1">MANIVA društvo s ograničenom odgovornošću za trgovinu i graditeljstvo, OIB 10478288107, Hrvatskih Velikana 19,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Jerko Matičić, PAKRAC</item>
      <item>MANIVA društvo s ograničenom odgovornošću za trgovinu i graditeljstvo</item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</izvorni_sadrzaj>
    <derivirana_varijabla naziv="DomainObject.Predmet.SudioniciListNaziv_1">
      <item>Jerko Matičić, PAKRAC</item>
      <item>MANIVA društvo s ograničenom odgovornošću za trgovinu i graditeljstvo</item>
      <item>Brigita Ražov</item>
      <item>Milan Nakić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</item>
      <item>Petar Krnić</item>
    </derivirana_varijabla>
  </DomainObject.Predmet.SudioniciListNaziv>
  <DomainObject.Predmet.SudioniciListAdressOIB>
    <izvorni_sadrzaj>
      <item>Jerko Matičić, PAKRAC, OIB 20623989083, Andrije Hebranga 102,34550 Pakrac</item>
      <item>MANIVA društvo s ograničenom odgovornošću za trgovinu i graditeljstvo, OIB 10478288107, Hrvatskih Velikana 19,34550 Pakrac</item>
      <item>Brigita Ražov, OIB 08590385167, Pepe Polaka bb,34550 Pakrac</item>
      <item>Milan Nakić, OIB 11576973023, J.J. Strossmayera 20,34550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14,34550 Pakrac</item>
      <item>Petar Krnić</item>
    </izvorni_sadrzaj>
    <derivirana_varijabla naziv="DomainObject.Predmet.SudioniciListAdressOIB_1">
      <item>Jerko Matičić, PAKRAC, OIB 20623989083, Andrije Hebranga 102,34550 Pakrac</item>
      <item>MANIVA društvo s ograničenom odgovornošću za trgovinu i graditeljstvo, OIB 10478288107, Hrvatskih Velikana 19,34550 Pakrac</item>
      <item>Brigita Ražov, OIB 08590385167, Pepe Polaka bb,34550 Pakrac</item>
      <item>Milan Nakić, OIB 11576973023, J.J. Strossmayera 20,34550 Pakrac</item>
      <item>Gabriel Zovak</item>
      <item>Tihomir Doko</item>
      <item>Saja Oulovski</item>
      <item>Krešimir Pencinger</item>
      <item>Vesna Lazarić</item>
      <item>Jovan Doneski</item>
      <item>Dario Savi</item>
      <item>METALKO d. o. o. za preradu i promet sekundarnih sirovina i trgovinu, OIB 99978094596, Matije Gupca 14,34550 Pakrac</item>
      <item>Petar Krnić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20623989083</item>
      <item>, OIB 10478288107</item>
      <item>, OIB 08590385167</item>
      <item>, OIB 11576973023</item>
      <item>, OIB null</item>
      <item>, OIB null</item>
      <item>, OIB null</item>
      <item>, OIB null</item>
      <item>, OIB null</item>
      <item>, OIB null</item>
      <item>, OIB null</item>
      <item>, OIB 99978094596</item>
      <item>, OIB null</item>
    </izvorni_sadrzaj>
    <derivirana_varijabla naziv="DomainObject.Predmet.SudioniciListNazivOIB_1">
      <item>, OIB 20623989083</item>
      <item>, OIB 10478288107</item>
      <item>, OIB 08590385167</item>
      <item>, OIB 11576973023</item>
      <item>, OIB null</item>
      <item>, OIB null</item>
      <item>, OIB null</item>
      <item>, OIB null</item>
      <item>, OIB null</item>
      <item>, OIB null</item>
      <item>, OIB null</item>
      <item>, OIB 99978094596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AAF637-6EB6-4CBA-B7E6-F9C1F74797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339</properties:Words>
  <properties:Characters>1743</properties:Characters>
  <properties:Lines>73</properties:Lines>
  <properties:Paragraphs>33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2017-01-24T10:51:00Z</dcterms:created>
  <dc:creator>alet</dc:creator>
  <cp:lastModifiedBy>wsadmin</cp:lastModifiedBy>
  <cp:lastPrinted>2017-01-24T11:04:00Z</cp:lastPrinted>
  <dcterms:modified xmlns:xsi="http://www.w3.org/2001/XMLSchema-instance" xsi:type="dcterms:W3CDTF">2017-01-24T11:46:00Z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