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3767" w14:paraId="1ad3767" w:rsidRDefault="007E5F66" w:rsidP="005D7BF8" w:rsidR="007E5F66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5F66" w:rsidP="005D7BF8" w:rsidR="007E5F66" w:rsidRPr="007E5F66">
      <w:pPr>
        <w:pStyle w:val="Bezproreda"/>
        <w:jc w:val="both"/>
        <w:rPr>
          <w:rFonts w:hAnsi="Times New Roman" w:ascii="Times New Roman"/>
          <w:b w:val="false"/>
        </w:rPr>
      </w:pPr>
      <w:r w:rsidRPr="007E5F66">
        <w:rPr>
          <w:rFonts w:eastAsia="MS Mincho" w:hAnsi="Times New Roman" w:ascii="Times New Roman"/>
          <w:b w:val="false"/>
        </w:rPr>
        <w:t xml:space="preserve">   REPUBLIKA HRVATSKA</w:t>
      </w:r>
    </w:p>
    <w:p w:rsidRDefault="007E5F66" w:rsidP="005D7BF8" w:rsidR="007E5F66" w:rsidRPr="007E5F66">
      <w:pPr>
        <w:pStyle w:val="Bezproreda"/>
        <w:jc w:val="both"/>
        <w:rPr>
          <w:rFonts w:hAnsi="Times New Roman" w:ascii="Times New Roman"/>
          <w:b w:val="false"/>
        </w:rPr>
      </w:pPr>
      <w:r w:rsidRPr="007E5F66">
        <w:rPr>
          <w:rFonts w:eastAsia="MS Mincho" w:hAnsi="Times New Roman" w:ascii="Times New Roman"/>
          <w:b w:val="false"/>
        </w:rPr>
        <w:t>TRGOVAČKI SUD U RIJECI</w:t>
      </w:r>
    </w:p>
    <w:p w:rsidRDefault="007E5F66" w:rsidP="005D7BF8" w:rsidR="007E5F66" w:rsidRPr="007E5F66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7E5F6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E5F66" w:rsidR="007E5F66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F34F0" w:rsidP="001D4B71" w:rsidR="00FF34F0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 w:rsidRPr="00FF34F0"/>
    <w:p w:rsidRDefault="00E108EB" w:rsidP="00E108EB" w:rsidR="00E108EB">
      <w:pPr>
        <w:ind w:firstLine="720"/>
        <w:jc w:val="both"/>
      </w:pPr>
      <w:r w:rsidRPr="00432C96">
        <w:t xml:space="preserve">Trgovački sud u Rijeci, po sucu </w:t>
      </w:r>
      <w:r w:rsidR="00131605">
        <w:t xml:space="preserve">pojedincu </w:t>
      </w:r>
      <w:r w:rsidRPr="00432C96">
        <w:t xml:space="preserve">Danieli Korlević, </w:t>
      </w:r>
      <w:r w:rsidR="00322116">
        <w:t xml:space="preserve">u stečajnom </w:t>
      </w:r>
      <w:r w:rsidR="0027064A">
        <w:t>postupku</w:t>
      </w:r>
      <w:r w:rsidR="00322116">
        <w:t xml:space="preserve"> nad dužnikom </w:t>
      </w:r>
      <w:r w:rsidR="00131605" w:rsidRPr="00131605">
        <w:rPr>
          <w:b/>
        </w:rPr>
        <w:t>POLJANE NEKRETNINE društvo s ograničenom odgovornošću za poslovanje nekretninama  Rijeka, Supilova 6/III, OIB 21759791746</w:t>
      </w:r>
      <w:r w:rsidR="00131605">
        <w:rPr>
          <w:b/>
        </w:rPr>
        <w:t xml:space="preserve">, </w:t>
      </w:r>
      <w:r>
        <w:t>dana</w:t>
      </w:r>
      <w:r w:rsidR="00703E13">
        <w:t xml:space="preserve"> </w:t>
      </w:r>
      <w:r w:rsidR="00131605">
        <w:t>21. srpnja</w:t>
      </w:r>
      <w:r>
        <w:t xml:space="preserve"> 201</w:t>
      </w:r>
      <w:r w:rsidR="00131605">
        <w:t>7</w:t>
      </w:r>
      <w:r>
        <w:t>. godine</w:t>
      </w:r>
    </w:p>
    <w:p w:rsidRDefault="00EB3185" w:rsidP="001D4B71" w:rsidR="00EB3185">
      <w:pPr>
        <w:jc w:val="center"/>
        <w:rPr>
          <w:bCs/>
        </w:rPr>
      </w:pPr>
    </w:p>
    <w:p w:rsidRDefault="00FF34F0" w:rsidP="001D4B71" w:rsidR="001D4B71" w:rsidRPr="00CF02E4">
      <w:pPr>
        <w:jc w:val="center"/>
        <w:rPr>
          <w:b/>
          <w:bCs/>
        </w:rPr>
      </w:pPr>
      <w:r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131605" w:rsidP="00131605" w:rsidR="00FF34F0" w:rsidRPr="00131605">
      <w:pPr>
        <w:jc w:val="both"/>
        <w:rPr>
          <w:bCs/>
        </w:rPr>
      </w:pPr>
      <w:r>
        <w:rPr>
          <w:bCs/>
        </w:rPr>
        <w:tab/>
      </w:r>
      <w:r w:rsidRPr="00131605">
        <w:rPr>
          <w:bCs/>
        </w:rPr>
        <w:t xml:space="preserve">Nalaže se </w:t>
      </w:r>
      <w:r>
        <w:rPr>
          <w:bCs/>
        </w:rPr>
        <w:t>Vitomiru Vidović iz Rijeke, M. Krleže 16</w:t>
      </w:r>
      <w:r w:rsidRPr="00131605">
        <w:rPr>
          <w:bCs/>
        </w:rPr>
        <w:t xml:space="preserve">, da u roku </w:t>
      </w:r>
      <w:r>
        <w:rPr>
          <w:bCs/>
        </w:rPr>
        <w:t xml:space="preserve">tri </w:t>
      </w:r>
      <w:r w:rsidRPr="00131605">
        <w:rPr>
          <w:bCs/>
        </w:rPr>
        <w:t>dana od dana prijema ovog zaključka dostavi punomoć za zastupanje stečajnog vjerovnika</w:t>
      </w:r>
      <w:r>
        <w:rPr>
          <w:bCs/>
        </w:rPr>
        <w:t xml:space="preserve"> Radmile Rojnić iz Fažane, Valbandon, Fažanska cesta 72</w:t>
      </w:r>
      <w:r w:rsidRPr="00131605">
        <w:rPr>
          <w:bCs/>
        </w:rPr>
        <w:t xml:space="preserve"> ili njezino odobrenje za podnošenje prijave </w:t>
      </w:r>
      <w:r>
        <w:rPr>
          <w:bCs/>
        </w:rPr>
        <w:t xml:space="preserve">izlučnog prava i prijave </w:t>
      </w:r>
      <w:r w:rsidRPr="00131605">
        <w:rPr>
          <w:bCs/>
        </w:rPr>
        <w:t>tražbine, jer će u protivnom sud njezinu prijavu odbaciti kao nedopuštenu (čl.353. st.3. ZPP-a u vezi čl.</w:t>
      </w:r>
      <w:r>
        <w:rPr>
          <w:bCs/>
        </w:rPr>
        <w:t>10</w:t>
      </w:r>
      <w:r w:rsidRPr="00131605">
        <w:rPr>
          <w:bCs/>
        </w:rPr>
        <w:t>. SZ-a).</w:t>
      </w:r>
    </w:p>
    <w:p w:rsidRDefault="00131605" w:rsidP="001D4B71" w:rsidR="0015226C" w:rsidRPr="00FF34F0">
      <w:pPr>
        <w:jc w:val="both"/>
      </w:pPr>
      <w:r>
        <w:t xml:space="preserve"> </w:t>
      </w: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131605">
        <w:t>21. srpnja 2017</w:t>
      </w:r>
      <w:r w:rsidR="007102B3" w:rsidRPr="00FF34F0">
        <w:t>. godine</w:t>
      </w:r>
    </w:p>
    <w:p w:rsidRDefault="001D4B71" w:rsidP="001D4B71" w:rsidR="001D4B71">
      <w:pPr>
        <w:jc w:val="center"/>
        <w:rPr>
          <w:b/>
        </w:rPr>
      </w:pPr>
    </w:p>
    <w:p w:rsidRDefault="001D4B71" w:rsidP="00CF02E4" w:rsidR="001D4B71" w:rsidRPr="00131605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="00131605" w:rsidRPr="00131605">
        <w:t>S</w:t>
      </w:r>
      <w:r w:rsidRPr="00131605">
        <w:t>udac</w:t>
      </w:r>
    </w:p>
    <w:p w:rsidRDefault="001D4B71" w:rsidP="00655B7E" w:rsidR="00655B7E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35753">
        <w:t xml:space="preserve"> </w:t>
      </w:r>
      <w:r w:rsidR="00F31FD5">
        <w:t xml:space="preserve"> </w:t>
      </w:r>
      <w:r w:rsidR="00655B7E">
        <w:t xml:space="preserve"> </w:t>
      </w:r>
      <w:r w:rsidR="00655B7E" w:rsidRPr="00737DD5">
        <w:t xml:space="preserve"> </w:t>
      </w:r>
    </w:p>
    <w:p w:rsidRDefault="00703E13" w:rsidP="0068351E" w:rsidR="00DE1D72">
      <w:pPr>
        <w:tabs>
          <w:tab w:pos="7250" w:val="left"/>
        </w:tabs>
        <w:ind w:left="4253"/>
        <w:jc w:val="both"/>
      </w:pPr>
      <w:r>
        <w:t xml:space="preserve">      </w:t>
      </w:r>
      <w:r w:rsidR="0068351E">
        <w:t xml:space="preserve"> </w:t>
      </w:r>
    </w:p>
    <w:p w:rsidRDefault="001D4B71" w:rsidP="001D4B71" w:rsidR="001D4B71" w:rsidRPr="00FF34F0">
      <w:pPr>
        <w:jc w:val="both"/>
        <w:rPr>
          <w:b/>
        </w:rPr>
      </w:pPr>
      <w:r w:rsidRPr="00FF34F0">
        <w:rPr>
          <w:b/>
        </w:rPr>
        <w:t>UPUTA O PRAVNOM LIJEKU:</w:t>
      </w:r>
    </w:p>
    <w:p w:rsidRDefault="001D4B71" w:rsidP="001D4B71" w:rsidR="001D4B71" w:rsidRPr="00FF34F0">
      <w:pPr>
        <w:jc w:val="both"/>
      </w:pPr>
      <w:r w:rsidRPr="00FF34F0">
        <w:t>Protiv zaključka nije dopušten pravni lijek (čl.</w:t>
      </w:r>
      <w:r w:rsidR="00131605">
        <w:t>19</w:t>
      </w:r>
      <w:r w:rsidRPr="00FF34F0">
        <w:t>. st.</w:t>
      </w:r>
      <w:r w:rsidR="00131605">
        <w:t>7</w:t>
      </w:r>
      <w:r w:rsidRPr="00FF34F0">
        <w:t>. SZ-a).</w:t>
      </w:r>
    </w:p>
    <w:p w:rsidRDefault="001D4B71" w:rsidP="001D4B71" w:rsidR="001D4B71">
      <w:pPr>
        <w:jc w:val="both"/>
      </w:pPr>
    </w:p>
    <w:p w:rsidRDefault="00CF02E4" w:rsidP="001D4B71" w:rsidR="00CF02E4" w:rsidRPr="00FF34F0">
      <w:pPr>
        <w:jc w:val="both"/>
      </w:pPr>
    </w:p>
    <w:p w:rsidRDefault="0027064A" w:rsidR="0063239C" w:rsidRPr="0027064A">
      <w:pPr>
        <w:rPr>
          <w:b/>
          <w:sz w:val="20"/>
          <w:szCs w:val="20"/>
        </w:rPr>
      </w:pPr>
      <w:r w:rsidRPr="0027064A">
        <w:rPr>
          <w:b/>
          <w:sz w:val="20"/>
          <w:szCs w:val="20"/>
        </w:rPr>
        <w:t>DNA:</w:t>
      </w:r>
    </w:p>
    <w:p w:rsidRDefault="00131605" w:rsidP="0027064A" w:rsidR="0027064A" w:rsidRPr="00131605">
      <w:pPr>
        <w:pStyle w:val="Odlomakpopisa"/>
        <w:numPr>
          <w:ilvl w:val="0"/>
          <w:numId w:val="1"/>
        </w:numPr>
        <w:rPr>
          <w:sz w:val="16"/>
          <w:szCs w:val="20"/>
        </w:rPr>
      </w:pPr>
      <w:r w:rsidRPr="00131605">
        <w:rPr>
          <w:bCs/>
          <w:sz w:val="20"/>
        </w:rPr>
        <w:t>Vitomir Vidović iz Rijeke, M. Krleže 16</w:t>
      </w:r>
      <w:r w:rsidRPr="00131605">
        <w:rPr>
          <w:sz w:val="16"/>
          <w:szCs w:val="20"/>
        </w:rPr>
        <w:t xml:space="preserve"> </w:t>
      </w:r>
    </w:p>
    <w:p w:rsidRDefault="0027064A" w:rsidP="0027064A" w:rsidR="0027064A">
      <w:pPr>
        <w:pStyle w:val="Odlomakpopisa"/>
        <w:ind w:left="0"/>
        <w:rPr>
          <w:sz w:val="20"/>
          <w:szCs w:val="20"/>
        </w:rPr>
      </w:pPr>
    </w:p>
    <w:p w:rsidRDefault="0027064A" w:rsidP="0027064A" w:rsidR="0027064A">
      <w:pPr>
        <w:pStyle w:val="Odlomakpopisa"/>
        <w:ind w:left="0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131605">
        <w:rPr>
          <w:sz w:val="20"/>
          <w:szCs w:val="20"/>
        </w:rPr>
        <w:t>21.7.2017</w:t>
      </w:r>
      <w:r>
        <w:rPr>
          <w:sz w:val="20"/>
          <w:szCs w:val="20"/>
        </w:rPr>
        <w:t>.</w:t>
      </w:r>
      <w:r w:rsidR="00131605">
        <w:rPr>
          <w:sz w:val="20"/>
          <w:szCs w:val="20"/>
        </w:rPr>
        <w:t xml:space="preserve"> god.</w:t>
      </w:r>
      <w:r>
        <w:rPr>
          <w:sz w:val="20"/>
          <w:szCs w:val="20"/>
        </w:rPr>
        <w:t xml:space="preserve"> </w:t>
      </w:r>
    </w:p>
    <w:p w:rsidRDefault="0027064A" w:rsidP="0027064A" w:rsidR="0027064A">
      <w:pPr>
        <w:pStyle w:val="Odlomakpopisa"/>
        <w:ind w:left="0"/>
        <w:rPr>
          <w:sz w:val="20"/>
          <w:szCs w:val="20"/>
        </w:rPr>
      </w:pPr>
    </w:p>
    <w:p w:rsidRDefault="0027064A" w:rsidP="00131605" w:rsidR="00131605">
      <w:pPr>
        <w:pStyle w:val="Odlomakpopisa"/>
        <w:ind w:left="0"/>
        <w:rPr>
          <w:sz w:val="20"/>
          <w:szCs w:val="20"/>
        </w:rPr>
      </w:pPr>
      <w:r>
        <w:rPr>
          <w:sz w:val="20"/>
          <w:szCs w:val="20"/>
        </w:rPr>
        <w:t xml:space="preserve">sudac </w:t>
      </w:r>
    </w:p>
    <w:p w:rsidRDefault="0027064A" w:rsidP="00131605" w:rsidR="0027064A" w:rsidRPr="0027064A">
      <w:pPr>
        <w:pStyle w:val="Odlomakpopisa"/>
        <w:ind w:left="0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27064A" w:rsidRPr="0027064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F6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655B7E" w:rsidR="00EB6853" w:rsidRPr="00F50A33">
    <w:pPr>
      <w:pStyle w:val="Zaglavlje"/>
      <w:jc w:val="right"/>
    </w:pPr>
    <w:r>
      <w:tab/>
    </w:r>
    <w:r>
      <w:tab/>
    </w:r>
    <w:r w:rsidRPr="00F50A33">
      <w:t>Posl. br. 15 St-</w:t>
    </w:r>
    <w:r w:rsidR="00131605">
      <w:t>27/17-23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E6154F"/>
    <w:multiLevelType w:val="hybridMultilevel"/>
    <w:tmpl w:val="3C202450"/>
    <w:lvl w:tplc="D7AA445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31605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27064A"/>
    <w:rsid w:val="00322116"/>
    <w:rsid w:val="003431FE"/>
    <w:rsid w:val="00346D1C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57FE"/>
    <w:rsid w:val="00505F42"/>
    <w:rsid w:val="005224C1"/>
    <w:rsid w:val="00552B2A"/>
    <w:rsid w:val="005C6151"/>
    <w:rsid w:val="005D456D"/>
    <w:rsid w:val="00607373"/>
    <w:rsid w:val="0063239C"/>
    <w:rsid w:val="00637512"/>
    <w:rsid w:val="006558F9"/>
    <w:rsid w:val="00655932"/>
    <w:rsid w:val="00655B7E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74567"/>
    <w:rsid w:val="007B3BCC"/>
    <w:rsid w:val="007E0B09"/>
    <w:rsid w:val="007E5F66"/>
    <w:rsid w:val="008216E1"/>
    <w:rsid w:val="0084065C"/>
    <w:rsid w:val="0085059A"/>
    <w:rsid w:val="008612A1"/>
    <w:rsid w:val="008A087B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467BE"/>
    <w:rsid w:val="00B56769"/>
    <w:rsid w:val="00B7054C"/>
    <w:rsid w:val="00B73C3F"/>
    <w:rsid w:val="00BA7D15"/>
    <w:rsid w:val="00BE7F15"/>
    <w:rsid w:val="00BF6458"/>
    <w:rsid w:val="00C067DF"/>
    <w:rsid w:val="00C07185"/>
    <w:rsid w:val="00C11A80"/>
    <w:rsid w:val="00C12D88"/>
    <w:rsid w:val="00C73166"/>
    <w:rsid w:val="00C85F35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1569E"/>
    <w:rsid w:val="00E24757"/>
    <w:rsid w:val="00E43064"/>
    <w:rsid w:val="00E7417F"/>
    <w:rsid w:val="00E76D8D"/>
    <w:rsid w:val="00E80BDE"/>
    <w:rsid w:val="00E83D37"/>
    <w:rsid w:val="00E83F53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06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F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F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F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F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F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E5F66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06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F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F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F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F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F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E5F66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10 St-1346/16</izvorni_sadrzaj>
    <derivirana_varijabla naziv="DomainObject.Predmet.PrimjedbaSuca_1">Veza  10 St-1346/16</derivirana_varijabla>
  </DomainObject.Predmet.PrimjedbaSuca>
  <DomainObject.Predmet.ProtustrankaFormated>
    <izvorni_sadrzaj>  POLJANE NEKRETNINE d.o.o.</izvorni_sadrzaj>
    <derivirana_varijabla naziv="DomainObject.Predmet.ProtustrankaFormated_1">  POLJANE NEKRETNINE d.o.o.</derivirana_varijabla>
  </DomainObject.Predmet.ProtustrankaFormated>
  <DomainObject.Predmet.ProtustrankaFormatedOIB>
    <izvorni_sadrzaj>  POLJANE NEKRETNINE d.o.o., OIB 21759791746</izvorni_sadrzaj>
    <derivirana_varijabla naziv="DomainObject.Predmet.ProtustrankaFormatedOIB_1">  POLJANE NEKRETNINE d.o.o., OIB 21759791746</derivirana_varijabla>
  </DomainObject.Predmet.ProtustrankaFormatedOIB>
  <DomainObject.Predmet.ProtustrankaFormatedWithAdress>
    <izvorni_sadrzaj> POLJANE NEKRETNINE d.o.o., Supilova 6, 51000 Rijeka</izvorni_sadrzaj>
    <derivirana_varijabla naziv="DomainObject.Predmet.ProtustrankaFormatedWithAdress_1"> POLJANE NEKRETNINE d.o.o., Supilova 6, 51000 Rijeka</derivirana_varijabla>
  </DomainObject.Predmet.ProtustrankaFormatedWithAdress>
  <DomainObject.Predmet.ProtustrankaFormatedWithAdressOIB>
    <izvorni_sadrzaj> POLJANE NEKRETNINE d.o.o., OIB 21759791746, Supilova 6, 51000 Rijeka</izvorni_sadrzaj>
    <derivirana_varijabla naziv="DomainObject.Predmet.ProtustrankaFormatedWithAdressOIB_1"> POLJANE NEKRETNINE d.o.o., OIB 21759791746, Supilova 6, 51000 Rijeka</derivirana_varijabla>
  </DomainObject.Predmet.ProtustrankaFormatedWithAdressOIB>
  <DomainObject.Predmet.ProtustrankaWithAdress>
    <izvorni_sadrzaj>POLJANE NEKRETNINE d.o.o. Supilova 6, 51000 Rijeka</izvorni_sadrzaj>
    <derivirana_varijabla naziv="DomainObject.Predmet.ProtustrankaWithAdress_1">POLJANE NEKRETNINE d.o.o. Supilova 6, 51000 Rijeka</derivirana_varijabla>
  </DomainObject.Predmet.ProtustrankaWithAdress>
  <DomainObject.Predmet.ProtustrankaWithAdressOIB>
    <izvorni_sadrzaj>POLJANE NEKRETNINE d.o.o., OIB 21759791746, Supilova 6, 51000 Rijeka</izvorni_sadrzaj>
    <derivirana_varijabla naziv="DomainObject.Predmet.ProtustrankaWithAdressOIB_1">POLJANE NEKRETNINE d.o.o., OIB 21759791746, Supilova 6, 51000 Rijeka</derivirana_varijabla>
  </DomainObject.Predmet.ProtustrankaWithAdressOIB>
  <DomainObject.Predmet.ProtustrankaNazivFormated>
    <izvorni_sadrzaj>POLJANE NEKRETNINE d.o.o.</izvorni_sadrzaj>
    <derivirana_varijabla naziv="DomainObject.Predmet.ProtustrankaNazivFormated_1">POLJANE NEKRETNINE d.o.o.</derivirana_varijabla>
  </DomainObject.Predmet.ProtustrankaNazivFormated>
  <DomainObject.Predmet.ProtustrankaNazivFormatedOIB>
    <izvorni_sadrzaj>POLJANE NEKRETNINE d.o.o., OIB 21759791746</izvorni_sadrzaj>
    <derivirana_varijabla naziv="DomainObject.Predmet.ProtustrankaNazivFormatedOIB_1">POLJANE NEKRETNINE d.o.o., OIB 21759791746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POLJANE NEKRETNINE d.o.o.</item>
    </izvorni_sadrzaj>
    <derivirana_varijabla naziv="DomainObject.Predmet.ProtuStrankaListFormated_1">
      <item>POLJANE NEKRETNINE d.o.o.</item>
    </derivirana_varijabla>
  </DomainObject.Predmet.ProtuStrankaListFormated>
  <DomainObject.Predmet.ProtuStrankaListFormatedOIB>
    <izvorni_sadrzaj>
      <item>POLJANE NEKRETNINE d.o.o., OIB 21759791746</item>
    </izvorni_sadrzaj>
    <derivirana_varijabla naziv="DomainObject.Predmet.ProtuStrankaListFormatedOIB_1">
      <item>POLJANE NEKRETNINE d.o.o., OIB 21759791746</item>
    </derivirana_varijabla>
  </DomainObject.Predmet.ProtuStrankaListFormatedOIB>
  <DomainObject.Predmet.ProtuStrankaListFormatedWithAdress>
    <izvorni_sadrzaj>
      <item>POLJANE NEKRETNINE d.o.o., Supilova 6, 51000 Rijeka</item>
    </izvorni_sadrzaj>
    <derivirana_varijabla naziv="DomainObject.Predmet.ProtuStrankaListFormatedWithAdress_1">
      <item>POLJANE NEKRETNINE d.o.o., Supilova 6, 51000 Rijeka</item>
    </derivirana_varijabla>
  </DomainObject.Predmet.ProtuStrankaListFormatedWithAdress>
  <DomainObject.Predmet.ProtuStrankaListFormatedWithAdressOIB>
    <izvorni_sadrzaj>
      <item>POLJANE NEKRETNINE d.o.o., OIB 21759791746, Supilova 6, 51000 Rijeka</item>
    </izvorni_sadrzaj>
    <derivirana_varijabla naziv="DomainObject.Predmet.ProtuStrankaListFormatedWithAdressOIB_1">
      <item>POLJANE NEKRETNINE d.o.o., OIB 21759791746, Supilova 6, 51000 Rijeka</item>
    </derivirana_varijabla>
  </DomainObject.Predmet.ProtuStrankaListFormatedWithAdressOIB>
  <DomainObject.Predmet.ProtuStrankaListNazivFormated>
    <izvorni_sadrzaj>
      <item>POLJANE NEKRETNINE d.o.o.</item>
    </izvorni_sadrzaj>
    <derivirana_varijabla naziv="DomainObject.Predmet.ProtuStrankaListNazivFormated_1">
      <item>POLJANE NEKRETNINE d.o.o.</item>
    </derivirana_varijabla>
  </DomainObject.Predmet.ProtuStrankaListNazivFormated>
  <DomainObject.Predmet.ProtuStrankaListNazivFormatedOIB>
    <izvorni_sadrzaj>
      <item>POLJANE NEKRETNINE d.o.o., OIB 21759791746</item>
    </izvorni_sadrzaj>
    <derivirana_varijabla naziv="DomainObject.Predmet.ProtuStrankaListNazivFormatedOIB_1">
      <item>POLJANE NEKRETNINE d.o.o., OIB 21759791746</item>
    </derivirana_varijabla>
  </DomainObject.Predmet.ProtuStrankaListNazivFormatedOIB>
  <DomainObject.Predmet.OstaliListFormated>
    <izvorni_sadrzaj>
      <item>DAVOR PINDULIĆ</item>
      <item>LJUBICA JURANOVIĆ SKOČIĆ</item>
    </izvorni_sadrzaj>
    <derivirana_varijabla naziv="DomainObject.Predmet.OstaliListFormated_1">
      <item>DAVOR PINDULIĆ</item>
      <item>LJUBICA JURANOVIĆ SKOČIĆ</item>
    </derivirana_varijabla>
  </DomainObject.Predmet.OstaliListFormated>
  <DomainObject.Predmet.OstaliListFormatedOIB>
    <izvorni_sadrzaj>
      <item>DAVOR PINDULIĆ</item>
      <item>LJUBICA JURANOVIĆ SKOČIĆ</item>
    </izvorni_sadrzaj>
    <derivirana_varijabla naziv="DomainObject.Predmet.OstaliListFormatedOIB_1">
      <item>DAVOR PINDULIĆ</item>
      <item>LJUBICA JURANOVIĆ SKOČIĆ</item>
    </derivirana_varijabla>
  </DomainObject.Predmet.OstaliListFormatedOIB>
  <DomainObject.Predmet.OstaliListFormatedWithAdress>
    <izvorni_sadrzaj>
      <item>DAVOR PINDULIĆ</item>
      <item>LJUBICA JURANOVIĆ SKOČIĆ</item>
    </izvorni_sadrzaj>
    <derivirana_varijabla naziv="DomainObject.Predmet.OstaliListFormatedWithAdress_1">
      <item>DAVOR PINDULIĆ</item>
      <item>LJUBICA JURANOVIĆ SKOČIĆ</item>
    </derivirana_varijabla>
  </DomainObject.Predmet.OstaliListFormatedWithAdress>
  <DomainObject.Predmet.OstaliListFormatedWithAdressOIB>
    <izvorni_sadrzaj>
      <item>DAVOR PINDULIĆ</item>
      <item>LJUBICA JURANOVIĆ SKOČIĆ</item>
    </izvorni_sadrzaj>
    <derivirana_varijabla naziv="DomainObject.Predmet.OstaliListFormatedWithAdressOIB_1">
      <item>DAVOR PINDULIĆ</item>
      <item>LJUBICA JURANOVIĆ SKOČIĆ</item>
    </derivirana_varijabla>
  </DomainObject.Predmet.OstaliListFormatedWithAdressOIB>
  <DomainObject.Predmet.OstaliListNazivFormated>
    <izvorni_sadrzaj>
      <item>DAVOR PINDULIĆ</item>
      <item>LJUBICA JURANOVIĆ SKOČIĆ</item>
    </izvorni_sadrzaj>
    <derivirana_varijabla naziv="DomainObject.Predmet.OstaliListNazivFormated_1">
      <item>DAVOR PINDULIĆ</item>
      <item>LJUBICA JURANOVIĆ SKOČIĆ</item>
    </derivirana_varijabla>
  </DomainObject.Predmet.OstaliListNazivFormated>
  <DomainObject.Predmet.OstaliListNazivFormatedOIB>
    <izvorni_sadrzaj>
      <item>DAVOR PINDULIĆ</item>
      <item>LJUBICA JURANOVIĆ SKOČIĆ</item>
    </izvorni_sadrzaj>
    <derivirana_varijabla naziv="DomainObject.Predmet.OstaliListNazivFormatedOIB_1">
      <item>DAVOR PINDULIĆ</item>
      <item>LJUBICA JURANOVIĆ SKOČIĆ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POLJANE NEKRETNINE d.o.o.</izvorni_sadrzaj>
    <derivirana_varijabla naziv="DomainObject.Predmet.ProtustrankaIDrugi_1">POLJANE NEKRETNINE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POLJANE NEKRETNINE d.o.o., OIB 21759791746, Supilova 6, 51000 Rijeka</izvorni_sadrzaj>
    <derivirana_varijabla naziv="DomainObject.Predmet.ProtustrankaIDrugiAdressOIB_1">POLJANE NEKRETNINE d.o.o., OIB 21759791746, Supilova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POLJANE NEKRETNINE d.o.o.</item>
      <item>DAVOR PINDULIĆ</item>
      <item>LJUBICA JURANOVIĆ SKOČIĆ</item>
    </izvorni_sadrzaj>
    <derivirana_varijabla naziv="DomainObject.Predmet.SudioniciListNaziv_1">
      <item>VENETO BANKA d.d.</item>
      <item>POLJANE NEKRETNINE d.o.o.</item>
      <item>DAVOR PINDULIĆ</item>
      <item>LJUBICA JURANOVIĆ SKOČIĆ</item>
    </derivirana_varijabla>
  </DomainObject.Predmet.SudioniciListNaziv>
  <DomainObject.Predmet.SudioniciListAdressOIB>
    <izvorni_sadrzaj>
      <item>VENETO BANKA d.d., OIB 81712716992, Draškovićeva 58,10000 Zagreb</item>
      <item>POLJANE NEKRETNINE d.o.o., OIB 21759791746, Supilova 6,51000 Rijeka</item>
      <item>DAVOR PINDULIĆ</item>
      <item>LJUBICA JURANOVIĆ SKOČIĆ</item>
    </izvorni_sadrzaj>
    <derivirana_varijabla naziv="DomainObject.Predmet.SudioniciListAdressOIB_1">
      <item>VENETO BANKA d.d., OIB 81712716992, Draškovićeva 58,10000 Zagreb</item>
      <item>POLJANE NEKRETNINE d.o.o., OIB 21759791746, Supilova 6,51000 Rijeka</item>
      <item>DAVOR PINDULIĆ</item>
      <item>LJUBICA JURANOVIĆ SKOČIĆ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21759791746</item>
      <item>, OIB null</item>
      <item>, OIB null</item>
    </izvorni_sadrzaj>
    <derivirana_varijabla naziv="DomainObject.Predmet.SudioniciListNazivOIB_1">
      <item>, OIB 81712716992</item>
      <item>, OIB 21759791746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839</properties:Characters>
  <properties:Lines>38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2017-07-21T08:52:00Z</dcterms:created>
  <dc:creator>dcmelik</dc:creator>
  <cp:lastModifiedBy>Jasna Radulović</cp:lastModifiedBy>
  <cp:lastPrinted>2016-04-14T13:05:00Z</cp:lastPrinted>
  <dcterms:modified xmlns:xsi="http://www.w3.org/2001/XMLSchema-instance" xsi:type="dcterms:W3CDTF">2017-07-21T08:54:00Z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