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1397" w14:paraId="76a1397" w:rsidRDefault="00E47ECA" w:rsidP="00910611" w:rsidR="00E47EC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7ECA" w:rsidP="00910611" w:rsidR="00E47ECA">
      <w:r>
        <w:rPr>
          <w:rFonts w:eastAsia="MS Mincho"/>
        </w:rPr>
        <w:t xml:space="preserve">   REPUBLIKA HRVATSKA</w:t>
      </w:r>
    </w:p>
    <w:p w:rsidRDefault="00E47ECA" w:rsidP="00910611" w:rsidR="00E47ECA">
      <w:r>
        <w:rPr>
          <w:rFonts w:eastAsia="MS Mincho"/>
        </w:rPr>
        <w:t>TRGOVAČKI SUD U RIJECI</w:t>
      </w:r>
    </w:p>
    <w:p w:rsidRDefault="00E47ECA" w:rsidR="00E47EC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47ECA" w:rsidP="00910611" w:rsidR="00E47ECA" w:rsidRPr="00910611"/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042DC5" w:rsidR="0030222D" w:rsidRPr="00253D10">
      <w:pPr>
        <w:jc w:val="both"/>
      </w:pPr>
      <w:r>
        <w:tab/>
      </w:r>
      <w:r w:rsidR="0030222D" w:rsidRPr="00253D10">
        <w:t>Trgovački sud u Rijeci, po sucu</w:t>
      </w:r>
      <w:r w:rsidR="00042DC5">
        <w:t xml:space="preserve"> pojedincu</w:t>
      </w:r>
      <w:r w:rsidR="0030222D" w:rsidRPr="00253D10">
        <w:t xml:space="preserve"> Danieli Korlević, u </w:t>
      </w:r>
      <w:r w:rsidR="00042DC5">
        <w:t xml:space="preserve">nastavku postupka radi naknadne diobe </w:t>
      </w:r>
      <w:r w:rsidR="00042DC5" w:rsidRPr="00042DC5">
        <w:rPr>
          <w:b/>
        </w:rPr>
        <w:t>Stečajne mase dužnika EXING d.o.o. Zagreb, Plemićeva 2</w:t>
      </w:r>
      <w:r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 xml:space="preserve">spitnog ročišta održanog </w:t>
      </w:r>
      <w:r w:rsidR="00042DC5">
        <w:t>28. lipnja</w:t>
      </w:r>
      <w:r w:rsidR="008C691F" w:rsidRPr="00253D10">
        <w:t xml:space="preserve"> 201</w:t>
      </w:r>
      <w:r w:rsidR="00354C67">
        <w:t>6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B5DF1" w:rsidP="0030222D" w:rsidR="006B5DF1">
      <w:pPr>
        <w:jc w:val="both"/>
      </w:pPr>
    </w:p>
    <w:p w:rsidRDefault="00042DC5" w:rsidP="00042DC5" w:rsidR="0030222D" w:rsidRPr="00253D10">
      <w:pPr>
        <w:ind w:left="360"/>
        <w:jc w:val="both"/>
      </w:pPr>
      <w:r>
        <w:t xml:space="preserve"> </w:t>
      </w:r>
      <w:r>
        <w:tab/>
      </w:r>
      <w:r w:rsidR="003724D3" w:rsidRPr="00253D10">
        <w:t>Utvrđene su</w:t>
      </w:r>
      <w:r w:rsidR="0030222D" w:rsidRPr="00253D10">
        <w:t xml:space="preserve"> tražbine sljedećih vjerovnika viših isplatnih redova:</w:t>
      </w:r>
    </w:p>
    <w:p w:rsidRDefault="00ED0BEF" w:rsidP="00ED058C" w:rsidR="008C691F" w:rsidRPr="00253D10">
      <w:pPr>
        <w:ind w:left="360"/>
        <w:jc w:val="both"/>
        <w:rPr>
          <w:b/>
        </w:rPr>
      </w:pPr>
      <w:r>
        <w:t xml:space="preserve"> </w:t>
      </w:r>
    </w:p>
    <w:p w:rsidRDefault="008E4BEC" w:rsidP="008E4BEC" w:rsidR="00640807">
      <w:pPr>
        <w:jc w:val="both"/>
        <w:rPr>
          <w:b/>
        </w:rPr>
      </w:pPr>
      <w:r w:rsidRPr="00253D10">
        <w:t xml:space="preserve">      </w:t>
      </w:r>
      <w:r w:rsidR="00253D10">
        <w:tab/>
      </w:r>
      <w:r w:rsidR="00042DC5">
        <w:rPr>
          <w:b/>
        </w:rPr>
        <w:t>prvi</w:t>
      </w:r>
      <w:r w:rsidR="00640807" w:rsidRPr="00D609AF">
        <w:rPr>
          <w:b/>
        </w:rPr>
        <w:t xml:space="preserve"> viši isplatni red</w:t>
      </w:r>
    </w:p>
    <w:p w:rsidRDefault="00042DC5" w:rsidP="008E4BEC" w:rsidR="00042DC5" w:rsidRPr="00D609AF">
      <w:pPr>
        <w:jc w:val="both"/>
        <w:rPr>
          <w:b/>
        </w:rPr>
      </w:pPr>
    </w:p>
    <w:p w:rsidRDefault="00042DC5" w:rsidP="00042DC5" w:rsidR="00042DC5">
      <w:pPr>
        <w:ind w:left="360"/>
        <w:jc w:val="both"/>
      </w:pPr>
      <w:r>
        <w:t>REPUBLIKA HRVATSKA, OIB 52634238587</w:t>
      </w:r>
      <w:r>
        <w:tab/>
      </w:r>
      <w:r>
        <w:tab/>
      </w:r>
      <w:r>
        <w:tab/>
      </w:r>
      <w:r>
        <w:tab/>
        <w:t xml:space="preserve"> 16.641,37 kn</w:t>
      </w:r>
    </w:p>
    <w:p w:rsidRDefault="00042DC5" w:rsidP="00042DC5" w:rsidR="00042DC5">
      <w:pPr>
        <w:ind w:left="360"/>
        <w:jc w:val="both"/>
        <w:rPr>
          <w:b/>
        </w:rPr>
      </w:pPr>
    </w:p>
    <w:p w:rsidRDefault="00042DC5" w:rsidP="00042DC5" w:rsidR="00042DC5">
      <w:pPr>
        <w:ind w:left="360"/>
        <w:jc w:val="both"/>
        <w:rPr>
          <w:b/>
        </w:rPr>
      </w:pPr>
    </w:p>
    <w:p w:rsidRDefault="00042DC5" w:rsidP="00042DC5" w:rsidR="00042DC5">
      <w:pPr>
        <w:ind w:left="360"/>
        <w:jc w:val="both"/>
      </w:pPr>
      <w:r>
        <w:rPr>
          <w:b/>
        </w:rPr>
        <w:tab/>
        <w:t>drugi</w:t>
      </w:r>
      <w:r w:rsidRPr="00D609AF">
        <w:rPr>
          <w:b/>
        </w:rPr>
        <w:t xml:space="preserve"> viši isplatni red</w:t>
      </w:r>
    </w:p>
    <w:p w:rsidRDefault="00D609AF" w:rsidP="00354C67" w:rsidR="00D609AF">
      <w:pPr>
        <w:ind w:left="360"/>
        <w:jc w:val="both"/>
      </w:pPr>
    </w:p>
    <w:p w:rsidRDefault="00042DC5" w:rsidP="00042DC5" w:rsidR="00042DC5">
      <w:pPr>
        <w:ind w:left="360"/>
        <w:jc w:val="both"/>
      </w:pPr>
      <w:r>
        <w:t xml:space="preserve">CENTAR BANKA d.d. u stečaju Zagreb, </w:t>
      </w:r>
    </w:p>
    <w:p w:rsidRDefault="00042DC5" w:rsidP="00042DC5" w:rsidR="00042DC5">
      <w:pPr>
        <w:ind w:left="360"/>
        <w:jc w:val="both"/>
      </w:pPr>
      <w:r>
        <w:t>Heinzelova 47a, OIB 89296739230</w:t>
      </w:r>
      <w:r>
        <w:tab/>
      </w:r>
      <w:r>
        <w:tab/>
      </w:r>
      <w:r>
        <w:tab/>
      </w:r>
      <w:r>
        <w:tab/>
      </w:r>
      <w:r>
        <w:tab/>
        <w:t xml:space="preserve">     363,19 kn</w:t>
      </w:r>
    </w:p>
    <w:p w:rsidRDefault="00042DC5" w:rsidP="00042DC5" w:rsidR="00042DC5">
      <w:pPr>
        <w:ind w:left="360"/>
        <w:jc w:val="both"/>
      </w:pPr>
    </w:p>
    <w:p w:rsidRDefault="00042DC5" w:rsidP="00042DC5" w:rsidR="00042DC5">
      <w:pPr>
        <w:ind w:left="360"/>
        <w:jc w:val="both"/>
      </w:pPr>
      <w:r>
        <w:t xml:space="preserve">HEP – OPERATOR DISTRIBUCIJSKOG SUSTAVA d.o.o. </w:t>
      </w:r>
    </w:p>
    <w:p w:rsidRDefault="00042DC5" w:rsidP="00042DC5" w:rsidR="00042DC5">
      <w:pPr>
        <w:ind w:left="360"/>
        <w:jc w:val="both"/>
      </w:pPr>
      <w:r>
        <w:t xml:space="preserve">Zagreb, Ulica grada Vukovara 37, </w:t>
      </w:r>
    </w:p>
    <w:p w:rsidRDefault="00042DC5" w:rsidP="00042DC5" w:rsidR="00042DC5">
      <w:pPr>
        <w:ind w:left="360"/>
        <w:jc w:val="both"/>
      </w:pPr>
      <w:r>
        <w:t xml:space="preserve">Elektroprimorje Rijeka, V. C. Emina 2, </w:t>
      </w:r>
    </w:p>
    <w:p w:rsidRDefault="00042DC5" w:rsidP="00042DC5" w:rsidR="00042DC5">
      <w:pPr>
        <w:ind w:left="360"/>
        <w:jc w:val="both"/>
      </w:pPr>
      <w:r>
        <w:t>OIB 46830600751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36.898,73 kn</w:t>
      </w:r>
    </w:p>
    <w:p w:rsidRDefault="00042DC5" w:rsidP="00042DC5" w:rsidR="00042DC5">
      <w:pPr>
        <w:ind w:left="360"/>
        <w:jc w:val="both"/>
      </w:pPr>
    </w:p>
    <w:p w:rsidRDefault="00042DC5" w:rsidP="00042DC5" w:rsidR="00042DC5">
      <w:pPr>
        <w:ind w:left="360"/>
        <w:jc w:val="both"/>
      </w:pPr>
      <w:r>
        <w:t xml:space="preserve">HRVATSKI TELEKOM d.d. Zagreb, </w:t>
      </w:r>
    </w:p>
    <w:p w:rsidRDefault="00042DC5" w:rsidP="00042DC5" w:rsidR="00042DC5">
      <w:pPr>
        <w:ind w:left="360"/>
        <w:jc w:val="both"/>
      </w:pPr>
      <w:r>
        <w:t>R. F. Mihanovića 9, OIB 81793146560</w:t>
      </w:r>
      <w:r>
        <w:tab/>
      </w:r>
      <w:r>
        <w:tab/>
      </w:r>
      <w:r>
        <w:tab/>
      </w:r>
      <w:r>
        <w:tab/>
      </w:r>
      <w:r>
        <w:tab/>
        <w:t xml:space="preserve">20.250,51 kn </w:t>
      </w:r>
    </w:p>
    <w:p w:rsidRDefault="00042DC5" w:rsidP="00042DC5" w:rsidR="00042DC5">
      <w:pPr>
        <w:ind w:left="360"/>
        <w:jc w:val="both"/>
      </w:pPr>
    </w:p>
    <w:p w:rsidRDefault="00042DC5" w:rsidP="00042DC5" w:rsidR="00042DC5">
      <w:pPr>
        <w:ind w:left="360"/>
        <w:jc w:val="both"/>
      </w:pPr>
      <w:r>
        <w:t xml:space="preserve">ALING d.o.o. Zagreb, Folnegovićeva 6, </w:t>
      </w:r>
    </w:p>
    <w:p w:rsidRDefault="00042DC5" w:rsidP="00042DC5" w:rsidR="00042DC5">
      <w:pPr>
        <w:ind w:left="360"/>
        <w:jc w:val="both"/>
      </w:pPr>
      <w:r>
        <w:t>OIB 67349852816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94.520,25 kn </w:t>
      </w:r>
    </w:p>
    <w:p w:rsidRDefault="00042DC5" w:rsidP="00042DC5" w:rsidR="00042DC5">
      <w:pPr>
        <w:ind w:left="360"/>
        <w:jc w:val="both"/>
        <w:rPr>
          <w:b/>
        </w:rPr>
      </w:pPr>
    </w:p>
    <w:p w:rsidRDefault="00042DC5" w:rsidP="00042DC5" w:rsidR="00042DC5">
      <w:pPr>
        <w:ind w:left="360"/>
        <w:jc w:val="both"/>
      </w:pPr>
      <w:r>
        <w:t>REPUBLIKA HRVATSKA, OIB 52634238587</w:t>
      </w:r>
      <w:r>
        <w:tab/>
      </w:r>
      <w:r>
        <w:tab/>
      </w:r>
      <w:r>
        <w:tab/>
        <w:t xml:space="preserve">          183.674,22 kn</w:t>
      </w:r>
      <w:r>
        <w:tab/>
      </w:r>
    </w:p>
    <w:p w:rsidRDefault="00042DC5" w:rsidP="00042DC5" w:rsidR="00042DC5">
      <w:pPr>
        <w:ind w:left="360"/>
        <w:jc w:val="both"/>
      </w:pPr>
    </w:p>
    <w:p w:rsidRDefault="00042DC5" w:rsidP="00042DC5" w:rsidR="00042DC5">
      <w:pPr>
        <w:ind w:left="360"/>
        <w:jc w:val="both"/>
      </w:pPr>
      <w:r>
        <w:t xml:space="preserve">SUVLASNICI STAMBENE ZGRADE </w:t>
      </w:r>
    </w:p>
    <w:p w:rsidRDefault="00042DC5" w:rsidP="00042DC5" w:rsidR="00042DC5">
      <w:pPr>
        <w:ind w:left="360"/>
        <w:jc w:val="both"/>
      </w:pPr>
      <w:r>
        <w:t xml:space="preserve">ŠETALIŠTE A. K. MIOŠIĆA 4, </w:t>
      </w:r>
    </w:p>
    <w:p w:rsidRDefault="00042DC5" w:rsidP="00042DC5" w:rsidR="00042DC5">
      <w:pPr>
        <w:ind w:left="360"/>
        <w:jc w:val="both"/>
      </w:pPr>
      <w:r>
        <w:t xml:space="preserve">koje zastupa trgovačko društvo DUX d.o.o. Rijeka, </w:t>
      </w:r>
    </w:p>
    <w:p w:rsidRDefault="00042DC5" w:rsidP="00042DC5" w:rsidR="00042DC5">
      <w:pPr>
        <w:ind w:left="360"/>
        <w:jc w:val="both"/>
      </w:pPr>
      <w:r>
        <w:t xml:space="preserve">A. Barca 3d, OIB 32136297557   </w:t>
      </w:r>
      <w:r>
        <w:tab/>
      </w:r>
      <w:r>
        <w:tab/>
      </w:r>
      <w:r>
        <w:tab/>
      </w:r>
      <w:r>
        <w:tab/>
      </w:r>
      <w:r>
        <w:tab/>
        <w:t>93.014,65 kn</w:t>
      </w:r>
    </w:p>
    <w:p w:rsidRDefault="00042DC5" w:rsidP="00042DC5" w:rsidR="00042DC5">
      <w:pPr>
        <w:ind w:left="360"/>
        <w:jc w:val="both"/>
      </w:pPr>
    </w:p>
    <w:p w:rsidRDefault="00042DC5" w:rsidP="00042DC5" w:rsidR="00E1751E">
      <w:pPr>
        <w:ind w:left="360"/>
        <w:jc w:val="both"/>
      </w:pPr>
      <w:r>
        <w:t>GRAD RIJEKA, RIJEKA, Korzo 16, OIB 54382731928</w:t>
      </w:r>
      <w:r>
        <w:tab/>
      </w:r>
      <w:r>
        <w:tab/>
        <w:t>28.846,03 kn</w:t>
      </w:r>
    </w:p>
    <w:p w:rsidRDefault="00AF507B" w:rsidP="00AF507B" w:rsidR="00354C67">
      <w:pPr>
        <w:rPr>
          <w:lang w:eastAsia="en-US"/>
        </w:rPr>
      </w:pPr>
      <w:r>
        <w:rPr>
          <w:b/>
        </w:rPr>
        <w:t xml:space="preserve"> </w:t>
      </w:r>
      <w:r>
        <w:rPr>
          <w:lang w:eastAsia="en-US"/>
        </w:rPr>
        <w:t xml:space="preserve"> </w:t>
      </w:r>
    </w:p>
    <w:p w:rsidRDefault="00042DC5" w:rsidP="00E1751E" w:rsidR="00E1751E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E1751E" w:rsidP="00E1751E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lastRenderedPageBreak/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042DC5">
        <w:rPr>
          <w:rFonts w:cs="Times New Roman" w:hAnsi="Times New Roman" w:ascii="Times New Roman"/>
          <w:sz w:val="24"/>
          <w:szCs w:val="24"/>
        </w:rPr>
        <w:t>28. lipnja</w:t>
      </w:r>
      <w:r w:rsidR="00D049A5" w:rsidRPr="006B5DF1">
        <w:rPr>
          <w:rFonts w:cs="Times New Roman" w:hAnsi="Times New Roman" w:ascii="Times New Roman"/>
          <w:sz w:val="24"/>
          <w:szCs w:val="24"/>
        </w:rPr>
        <w:t xml:space="preserve"> 201</w:t>
      </w:r>
      <w:r w:rsidR="00E1751E">
        <w:rPr>
          <w:rFonts w:cs="Times New Roman" w:hAnsi="Times New Roman" w:ascii="Times New Roman"/>
          <w:sz w:val="24"/>
          <w:szCs w:val="24"/>
        </w:rPr>
        <w:t>6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sve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ispitanih tražbina u koju su za svaku tražbinu uneseni podaci u kojoj je mjeri tražbina 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 odnosno tko je tražbinu osporio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</w:t>
      </w:r>
      <w:r w:rsidR="00042DC5">
        <w:rPr>
          <w:rFonts w:cs="Times New Roman" w:hAnsi="Times New Roman" w:ascii="Times New Roman"/>
          <w:sz w:val="24"/>
          <w:szCs w:val="24"/>
        </w:rPr>
        <w:t>u izreci</w:t>
      </w:r>
      <w:r w:rsidRPr="006B5DF1">
        <w:rPr>
          <w:rFonts w:cs="Times New Roman" w:hAnsi="Times New Roman" w:ascii="Times New Roman"/>
          <w:sz w:val="24"/>
          <w:szCs w:val="24"/>
        </w:rPr>
        <w:t xml:space="preserve"> 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SZ-a, smatraju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042DC5" w:rsidP="00042DC5" w:rsidR="00C15F97" w:rsidRPr="00253D10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F755F" w:rsidP="0030222D" w:rsidR="0030222D">
      <w:pPr>
        <w:jc w:val="center"/>
      </w:pPr>
      <w:r w:rsidRPr="00253D10">
        <w:t>U Rijeci</w:t>
      </w:r>
      <w:r w:rsidR="00042DC5">
        <w:t>, 28. lipnja</w:t>
      </w:r>
      <w:r w:rsidR="00D049A5">
        <w:t xml:space="preserve"> 201</w:t>
      </w:r>
      <w:r w:rsidR="00E1751E">
        <w:t>6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ED0BEF" w:rsidP="0030222D" w:rsidR="00ED0BEF" w:rsidRPr="00253D10">
      <w:pPr>
        <w:jc w:val="center"/>
      </w:pPr>
    </w:p>
    <w:p w:rsidRDefault="0030222D" w:rsidP="00916870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</w:t>
      </w:r>
      <w:r w:rsidR="00042DC5">
        <w:t>S</w:t>
      </w:r>
      <w:r w:rsidRPr="00253D10">
        <w:t>udac</w:t>
      </w:r>
    </w:p>
    <w:p w:rsidRDefault="0030222D" w:rsidP="00184975" w:rsidR="00AF507B">
      <w:pPr>
        <w:ind w:left="2160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84975">
        <w:t xml:space="preserve">  </w:t>
      </w:r>
    </w:p>
    <w:p w:rsidRDefault="00184975" w:rsidP="00184975" w:rsidR="00ED0BEF">
      <w:pPr>
        <w:ind w:left="2160"/>
        <w:jc w:val="right"/>
      </w:pPr>
      <w:r w:rsidRPr="00737DD5">
        <w:t xml:space="preserve"> </w:t>
      </w:r>
      <w:r w:rsidR="00D049A5">
        <w:t xml:space="preserve"> </w:t>
      </w:r>
      <w:r w:rsidR="00ED0BEF">
        <w:t xml:space="preserve"> </w:t>
      </w: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>
      <w:pPr>
        <w:jc w:val="both"/>
      </w:pPr>
      <w:r w:rsidRPr="006B5DF1">
        <w:t>Protiv rješenja pravo na žalbu ima stečajni upravitelj i svaki vjerovnik u dijelu koji se tiče njegove prijavljene tražbine</w:t>
      </w:r>
      <w:r w:rsidR="00042DC5">
        <w:t>, odnosno</w:t>
      </w:r>
      <w:r w:rsidRPr="006B5DF1">
        <w:t xml:space="preserve"> tražbine koju je osporio </w:t>
      </w:r>
      <w:r w:rsidR="00042DC5">
        <w:t xml:space="preserve">i stečajni upravitelj </w:t>
      </w:r>
      <w:r w:rsidRPr="006B5DF1">
        <w:t xml:space="preserve">(članak </w:t>
      </w:r>
      <w:r w:rsidR="00042DC5">
        <w:t>265</w:t>
      </w:r>
      <w:r w:rsidRPr="006B5DF1">
        <w:t xml:space="preserve">. stavak </w:t>
      </w:r>
      <w:r w:rsidR="00042DC5">
        <w:t>3.</w:t>
      </w:r>
      <w:r w:rsidRPr="006B5DF1">
        <w:t xml:space="preserve"> SZ-a). </w:t>
      </w:r>
      <w:r w:rsidR="00042DC5">
        <w:t xml:space="preserve">Žalba se izjavljuje ovome sudu </w:t>
      </w:r>
      <w:r w:rsidR="00042DC5" w:rsidRPr="00182EB2">
        <w:t xml:space="preserve">u roku </w:t>
      </w:r>
      <w:r w:rsidR="00042DC5">
        <w:t xml:space="preserve">osam dana istekom osmoga dana od dana objave pismena na mrežnoj stranici e-Oglasne ploče sudova, a </w:t>
      </w:r>
      <w:r w:rsidRPr="006B5DF1">
        <w:t xml:space="preserve">o žalbi odlučuje Visoki trgovački sud Republike Hrvatske. </w:t>
      </w:r>
      <w:r w:rsidR="00042DC5">
        <w:t xml:space="preserve"> </w:t>
      </w:r>
    </w:p>
    <w:p w:rsidRDefault="00184975" w:rsidP="006B5DF1" w:rsidR="00184975">
      <w:pPr>
        <w:jc w:val="both"/>
      </w:pPr>
    </w:p>
    <w:p w:rsidRDefault="00042DC5" w:rsidP="006B5DF1" w:rsidR="006B5DF1" w:rsidRPr="006B5DF1">
      <w:pPr>
        <w:jc w:val="both"/>
      </w:pPr>
      <w:r>
        <w:t xml:space="preserve"> </w:t>
      </w:r>
    </w:p>
    <w:p w:rsidRDefault="00ED0BEF" w:rsidP="0030222D" w:rsidR="00ED0BEF" w:rsidRPr="00184975">
      <w:pPr>
        <w:jc w:val="both"/>
        <w:rPr>
          <w:sz w:val="20"/>
          <w:szCs w:val="20"/>
        </w:rPr>
      </w:pPr>
    </w:p>
    <w:p w:rsidRDefault="00184975" w:rsidP="00184975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 xml:space="preserve"> 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042DC5">
        <w:rPr>
          <w:sz w:val="20"/>
          <w:szCs w:val="20"/>
        </w:rPr>
        <w:t xml:space="preserve">Miroslav Borš 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042DC5">
        <w:rPr>
          <w:sz w:val="20"/>
          <w:szCs w:val="20"/>
        </w:rPr>
        <w:t>28.6</w:t>
      </w:r>
      <w:r w:rsidR="00E1751E">
        <w:rPr>
          <w:sz w:val="20"/>
          <w:szCs w:val="20"/>
        </w:rPr>
        <w:t xml:space="preserve">.2016.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Stečajni 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7EC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042DC5">
      <w:t>248</w:t>
    </w:r>
    <w:r w:rsidR="00D3274B">
      <w:t>/15-</w:t>
    </w:r>
    <w:r w:rsidR="00042DC5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B1E"/>
    <w:rsid w:val="00170508"/>
    <w:rsid w:val="00184975"/>
    <w:rsid w:val="001F04FE"/>
    <w:rsid w:val="001F6B26"/>
    <w:rsid w:val="00211F7E"/>
    <w:rsid w:val="00217819"/>
    <w:rsid w:val="00231063"/>
    <w:rsid w:val="00233E78"/>
    <w:rsid w:val="00253D10"/>
    <w:rsid w:val="00266969"/>
    <w:rsid w:val="00281B76"/>
    <w:rsid w:val="002B6489"/>
    <w:rsid w:val="002C7FBE"/>
    <w:rsid w:val="002D0933"/>
    <w:rsid w:val="002F755F"/>
    <w:rsid w:val="0030222D"/>
    <w:rsid w:val="00334419"/>
    <w:rsid w:val="00334CF7"/>
    <w:rsid w:val="00354C67"/>
    <w:rsid w:val="003724D3"/>
    <w:rsid w:val="003746F4"/>
    <w:rsid w:val="003A723A"/>
    <w:rsid w:val="003E49F9"/>
    <w:rsid w:val="00430F3D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74923"/>
    <w:rsid w:val="005914F1"/>
    <w:rsid w:val="005A3D36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848D6"/>
    <w:rsid w:val="006A5C1A"/>
    <w:rsid w:val="006B5DF1"/>
    <w:rsid w:val="006C55FD"/>
    <w:rsid w:val="006D0152"/>
    <w:rsid w:val="006D5DFE"/>
    <w:rsid w:val="006E044F"/>
    <w:rsid w:val="00704B59"/>
    <w:rsid w:val="00742C34"/>
    <w:rsid w:val="00787E48"/>
    <w:rsid w:val="007979AB"/>
    <w:rsid w:val="007B28FF"/>
    <w:rsid w:val="007C097F"/>
    <w:rsid w:val="007D03DC"/>
    <w:rsid w:val="007F1DE2"/>
    <w:rsid w:val="00857894"/>
    <w:rsid w:val="00860D63"/>
    <w:rsid w:val="00876E2B"/>
    <w:rsid w:val="008C691F"/>
    <w:rsid w:val="008E4BEC"/>
    <w:rsid w:val="00916870"/>
    <w:rsid w:val="009546C0"/>
    <w:rsid w:val="009755AA"/>
    <w:rsid w:val="009A4F4C"/>
    <w:rsid w:val="009B59E6"/>
    <w:rsid w:val="009E0FB6"/>
    <w:rsid w:val="00A03719"/>
    <w:rsid w:val="00A067C3"/>
    <w:rsid w:val="00AF507B"/>
    <w:rsid w:val="00B05384"/>
    <w:rsid w:val="00B23DF4"/>
    <w:rsid w:val="00B61BB4"/>
    <w:rsid w:val="00B76BE5"/>
    <w:rsid w:val="00B85C92"/>
    <w:rsid w:val="00BB2D52"/>
    <w:rsid w:val="00BC14FF"/>
    <w:rsid w:val="00BF7147"/>
    <w:rsid w:val="00C15D0F"/>
    <w:rsid w:val="00C15F97"/>
    <w:rsid w:val="00C21658"/>
    <w:rsid w:val="00C447B9"/>
    <w:rsid w:val="00C60C8A"/>
    <w:rsid w:val="00C74E9D"/>
    <w:rsid w:val="00C83992"/>
    <w:rsid w:val="00CB20A4"/>
    <w:rsid w:val="00CC0CB6"/>
    <w:rsid w:val="00CF248C"/>
    <w:rsid w:val="00D049A5"/>
    <w:rsid w:val="00D3274B"/>
    <w:rsid w:val="00D43950"/>
    <w:rsid w:val="00D4478C"/>
    <w:rsid w:val="00D609AF"/>
    <w:rsid w:val="00D82156"/>
    <w:rsid w:val="00DC1065"/>
    <w:rsid w:val="00E04154"/>
    <w:rsid w:val="00E11093"/>
    <w:rsid w:val="00E1751E"/>
    <w:rsid w:val="00E32AD9"/>
    <w:rsid w:val="00E42952"/>
    <w:rsid w:val="00E47ECA"/>
    <w:rsid w:val="00E510B6"/>
    <w:rsid w:val="00E626D1"/>
    <w:rsid w:val="00E86F40"/>
    <w:rsid w:val="00EC3900"/>
    <w:rsid w:val="00ED058C"/>
    <w:rsid w:val="00ED0BEF"/>
    <w:rsid w:val="00EE4C61"/>
    <w:rsid w:val="00F0053D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E47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EC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EC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EC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EC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E47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EC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EC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EC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EC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St-248/2015</izvorni_sadrzaj>
    <derivirana_varijabla naziv="DomainObject.Predmet.OznakaBroj_1">St-248/2015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Likvidacijska masa EXING d.o.o.  Rijeka</izvorni_sadrzaj>
    <derivirana_varijabla naziv="DomainObject.Predmet.ProtustrankaFormated_1">  Likvidacijska masa EXING d.o.o.  Rijeka</derivirana_varijabla>
  </DomainObject.Predmet.ProtustrankaFormated>
  <DomainObject.Predmet.ProtustrankaFormatedOIB>
    <izvorni_sadrzaj>  Likvidacijska masa EXING d.o.o.  Rijeka, OIB 92561606246</izvorni_sadrzaj>
    <derivirana_varijabla naziv="DomainObject.Predmet.ProtustrankaFormatedOIB_1">  Likvidacijska masa EXING d.o.o.  Rijeka, OIB 92561606246</derivirana_varijabla>
  </DomainObject.Predmet.ProtustrankaFormatedOIB>
  <DomainObject.Predmet.ProtustrankaFormatedWithAdress>
    <izvorni_sadrzaj> Likvidacijska masa EXING d.o.o.  Rijeka, Franje Račkoga 74, 51000 Rijeka</izvorni_sadrzaj>
    <derivirana_varijabla naziv="DomainObject.Predmet.ProtustrankaFormatedWithAdress_1"> Likvidacijska masa EXING d.o.o.  Rijeka, Franje Račkoga 74, 51000 Rijeka</derivirana_varijabla>
  </DomainObject.Predmet.ProtustrankaFormatedWithAdress>
  <DomainObject.Predmet.ProtustrankaFormatedWithAdressOIB>
    <izvorni_sadrzaj> Likvidacijska masa EXING d.o.o.  Rijeka, OIB 92561606246, Franje Račkoga 74, 51000 Rijeka</izvorni_sadrzaj>
    <derivirana_varijabla naziv="DomainObject.Predmet.ProtustrankaFormatedWithAdressOIB_1"> Likvidacijska masa EXING d.o.o.  Rijeka, OIB 92561606246, Franje Račkoga 74, 51000 Rijeka</derivirana_varijabla>
  </DomainObject.Predmet.ProtustrankaFormatedWithAdressOIB>
  <DomainObject.Predmet.ProtustrankaWithAdress>
    <izvorni_sadrzaj>Likvidacijska masa EXING d.o.o.  Rijeka Franje Račkoga 74, 51000 Rijeka</izvorni_sadrzaj>
    <derivirana_varijabla naziv="DomainObject.Predmet.ProtustrankaWithAdress_1">Likvidacijska masa EXING d.o.o.  Rijeka Franje Račkoga 74, 51000 Rijeka</derivirana_varijabla>
  </DomainObject.Predmet.ProtustrankaWithAdress>
  <DomainObject.Predmet.ProtustrankaWithAdressOIB>
    <izvorni_sadrzaj>Likvidacijska masa EXING d.o.o.  Rijeka, OIB 92561606246, Franje Račkoga 74, 51000 Rijeka</izvorni_sadrzaj>
    <derivirana_varijabla naziv="DomainObject.Predmet.ProtustrankaWithAdressOIB_1">Likvidacijska masa EXING d.o.o.  Rijeka, OIB 92561606246, Franje Račkoga 74, 51000 Rijeka</derivirana_varijabla>
  </DomainObject.Predmet.ProtustrankaWithAdressOIB>
  <DomainObject.Predmet.ProtustrankaNazivFormated>
    <izvorni_sadrzaj>Likvidacijska masa EXING d.o.o.  Rijeka</izvorni_sadrzaj>
    <derivirana_varijabla naziv="DomainObject.Predmet.ProtustrankaNazivFormated_1">Likvidacijska masa EXING d.o.o.  Rijeka</derivirana_varijabla>
  </DomainObject.Predmet.ProtustrankaNazivFormated>
  <DomainObject.Predmet.ProtustrankaNazivFormatedOIB>
    <izvorni_sadrzaj>Likvidacijska masa EXING d.o.o.  Rijeka, OIB 92561606246</izvorni_sadrzaj>
    <derivirana_varijabla naziv="DomainObject.Predmet.ProtustrankaNazivFormatedOIB_1">Likvidacijska masa EXING d.o.o.  Rijeka, OIB 92561606246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BOGDAN VESELINOVIĆ likvidator  Rijeka</izvorni_sadrzaj>
    <derivirana_varijabla naziv="DomainObject.Predmet.StrankaFormated_1">  BOGDAN VESELINOVIĆ likvidator  Rijeka</derivirana_varijabla>
  </DomainObject.Predmet.StrankaFormated>
  <DomainObject.Predmet.StrankaFormatedOIB>
    <izvorni_sadrzaj>  BOGDAN VESELINOVIĆ likvidator  Rijeka, OIB 56077684422</izvorni_sadrzaj>
    <derivirana_varijabla naziv="DomainObject.Predmet.StrankaFormatedOIB_1">  BOGDAN VESELINOVIĆ likvidator  Rijeka, OIB 56077684422</derivirana_varijabla>
  </DomainObject.Predmet.StrankaFormatedOIB>
  <DomainObject.Predmet.StrankaFormatedWithAdress>
    <izvorni_sadrzaj> BOGDAN VESELINOVIĆ likvidator  Rijeka, Marijana Stepčića 34, 51000 Rijeka</izvorni_sadrzaj>
    <derivirana_varijabla naziv="DomainObject.Predmet.StrankaFormatedWithAdress_1"> BOGDAN VESELINOVIĆ likvidator  Rijeka, Marijana Stepčića 34, 51000 Rijeka</derivirana_varijabla>
  </DomainObject.Predmet.StrankaFormatedWithAdress>
  <DomainObject.Predmet.StrankaFormatedWithAdressOIB>
    <izvorni_sadrzaj> BOGDAN VESELINOVIĆ likvidator  Rijeka, OIB 56077684422, Marijana Stepčića 34, 51000 Rijeka</izvorni_sadrzaj>
    <derivirana_varijabla naziv="DomainObject.Predmet.StrankaFormatedWithAdressOIB_1"> BOGDAN VESELINOVIĆ likvidator  Rijeka, OIB 56077684422, Marijana Stepčića 34, 51000 Rijeka</derivirana_varijabla>
  </DomainObject.Predmet.StrankaFormatedWithAdressOIB>
  <DomainObject.Predmet.StrankaWithAdress>
    <izvorni_sadrzaj>BOGDAN VESELINOVIĆ likvidator  Rijeka Marijana Stepčića 34,51000 Rijeka</izvorni_sadrzaj>
    <derivirana_varijabla naziv="DomainObject.Predmet.StrankaWithAdress_1">BOGDAN VESELINOVIĆ likvidator  Rijeka Marijana Stepčića 34,51000 Rijeka</derivirana_varijabla>
  </DomainObject.Predmet.StrankaWithAdress>
  <DomainObject.Predmet.StrankaWithAdressOIB>
    <izvorni_sadrzaj>BOGDAN VESELINOVIĆ likvidator  Rijeka, OIB 56077684422, Marijana Stepčića 34,51000 Rijeka</izvorni_sadrzaj>
    <derivirana_varijabla naziv="DomainObject.Predmet.StrankaWithAdressOIB_1">BOGDAN VESELINOVIĆ likvidator  Rijeka, OIB 56077684422, Marijana Stepčića 34,51000 Rijeka</derivirana_varijabla>
  </DomainObject.Predmet.StrankaWithAdressOIB>
  <DomainObject.Predmet.StrankaNazivFormated>
    <izvorni_sadrzaj>BOGDAN VESELINOVIĆ likvidator  Rijeka</izvorni_sadrzaj>
    <derivirana_varijabla naziv="DomainObject.Predmet.StrankaNazivFormated_1">BOGDAN VESELINOVIĆ likvidator  Rijeka</derivirana_varijabla>
  </DomainObject.Predmet.StrankaNazivFormated>
  <DomainObject.Predmet.StrankaNazivFormatedOIB>
    <izvorni_sadrzaj>BOGDAN VESELINOVIĆ likvidator  Rijeka, OIB 56077684422</izvorni_sadrzaj>
    <derivirana_varijabla naziv="DomainObject.Predmet.StrankaNazivFormatedOIB_1">BOGDAN VESELINOVIĆ likvidator  Rijeka, OIB 56077684422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BOGDAN VESELINOVIĆ likvidator  Rijeka</item>
    </izvorni_sadrzaj>
    <derivirana_varijabla naziv="DomainObject.Predmet.StrankaListFormated_1">
      <item>BOGDAN VESELINOVIĆ likvidator  Rijeka</item>
    </derivirana_varijabla>
  </DomainObject.Predmet.StrankaListFormated>
  <DomainObject.Predmet.StrankaListFormatedOIB>
    <izvorni_sadrzaj>
      <item>BOGDAN VESELINOVIĆ likvidator  Rijeka, OIB 56077684422</item>
    </izvorni_sadrzaj>
    <derivirana_varijabla naziv="DomainObject.Predmet.StrankaListFormatedOIB_1">
      <item>BOGDAN VESELINOVIĆ likvidator  Rijeka, OIB 56077684422</item>
    </derivirana_varijabla>
  </DomainObject.Predmet.StrankaListFormatedOIB>
  <DomainObject.Predmet.StrankaListFormatedWithAdress>
    <izvorni_sadrzaj>
      <item>BOGDAN VESELINOVIĆ likvidator  Rijeka, Marijana Stepčića 34, 51000 Rijeka</item>
    </izvorni_sadrzaj>
    <derivirana_varijabla naziv="DomainObject.Predmet.StrankaListFormatedWithAdress_1">
      <item>BOGDAN VESELINOVIĆ likvidator  Rijeka, Marijana Stepčića 34, 51000 Rijeka</item>
    </derivirana_varijabla>
  </DomainObject.Predmet.StrankaListFormatedWithAdress>
  <DomainObject.Predmet.StrankaListFormatedWithAdressOIB>
    <izvorni_sadrzaj>
      <item>BOGDAN VESELINOVIĆ likvidator  Rijeka, OIB 56077684422, Marijana Stepčića 34, 51000 Rijeka</item>
    </izvorni_sadrzaj>
    <derivirana_varijabla naziv="DomainObject.Predmet.StrankaListFormatedWithAdressOIB_1">
      <item>BOGDAN VESELINOVIĆ likvidator  Rijeka, OIB 56077684422, Marijana Stepčića 34, 51000 Rijeka</item>
    </derivirana_varijabla>
  </DomainObject.Predmet.StrankaListFormatedWithAdressOIB>
  <DomainObject.Predmet.StrankaListNazivFormated>
    <izvorni_sadrzaj>
      <item>BOGDAN VESELINOVIĆ likvidator  Rijeka</item>
    </izvorni_sadrzaj>
    <derivirana_varijabla naziv="DomainObject.Predmet.StrankaListNazivFormated_1">
      <item>BOGDAN VESELINOVIĆ likvidator  Rijeka</item>
    </derivirana_varijabla>
  </DomainObject.Predmet.StrankaListNazivFormated>
  <DomainObject.Predmet.StrankaListNazivFormatedOIB>
    <izvorni_sadrzaj>
      <item>BOGDAN VESELINOVIĆ likvidator  Rijeka, OIB 56077684422</item>
    </izvorni_sadrzaj>
    <derivirana_varijabla naziv="DomainObject.Predmet.StrankaListNazivFormatedOIB_1">
      <item>BOGDAN VESELINOVIĆ likvidator  Rijeka, OIB 56077684422</item>
    </derivirana_varijabla>
  </DomainObject.Predmet.StrankaListNazivFormatedOIB>
  <DomainObject.Predmet.ProtuStrankaListFormated>
    <izvorni_sadrzaj>
      <item>Likvidacijska masa EXING d.o.o.  Rijeka</item>
    </izvorni_sadrzaj>
    <derivirana_varijabla naziv="DomainObject.Predmet.ProtuStrankaListFormated_1">
      <item>Likvidacijska masa EXING d.o.o.  Rijeka</item>
    </derivirana_varijabla>
  </DomainObject.Predmet.ProtuStrankaListFormated>
  <DomainObject.Predmet.ProtuStrankaListFormatedOIB>
    <izvorni_sadrzaj>
      <item>Likvidacijska masa EXING d.o.o.  Rijeka, OIB 92561606246</item>
    </izvorni_sadrzaj>
    <derivirana_varijabla naziv="DomainObject.Predmet.ProtuStrankaListFormatedOIB_1">
      <item>Likvidacijska masa EXING d.o.o.  Rijeka, OIB 92561606246</item>
    </derivirana_varijabla>
  </DomainObject.Predmet.ProtuStrankaListFormatedOIB>
  <DomainObject.Predmet.ProtuStrankaListFormatedWithAdress>
    <izvorni_sadrzaj>
      <item>Likvidacijska masa EXING d.o.o.  Rijeka, Franje Račkoga 74, 51000 Rijeka</item>
    </izvorni_sadrzaj>
    <derivirana_varijabla naziv="DomainObject.Predmet.ProtuStrankaListFormatedWithAdress_1">
      <item>Likvidacijska masa EXING d.o.o.  Rijeka, Franje Račkoga 74, 51000 Rijeka</item>
    </derivirana_varijabla>
  </DomainObject.Predmet.ProtuStrankaListFormatedWithAdress>
  <DomainObject.Predmet.ProtuStrankaListFormatedWithAdressOIB>
    <izvorni_sadrzaj>
      <item>Likvidacijska masa EXING d.o.o.  Rijeka, OIB 92561606246, Franje Račkoga 74, 51000 Rijeka</item>
    </izvorni_sadrzaj>
    <derivirana_varijabla naziv="DomainObject.Predmet.ProtuStrankaListFormatedWithAdressOIB_1">
      <item>Likvidacijska masa EXING d.o.o.  Rijeka, OIB 92561606246, Franje Račkoga 74, 51000 Rijeka</item>
    </derivirana_varijabla>
  </DomainObject.Predmet.ProtuStrankaListFormatedWithAdressOIB>
  <DomainObject.Predmet.ProtuStrankaListNazivFormated>
    <izvorni_sadrzaj>
      <item>Likvidacijska masa EXING d.o.o.  Rijeka</item>
    </izvorni_sadrzaj>
    <derivirana_varijabla naziv="DomainObject.Predmet.ProtuStrankaListNazivFormated_1">
      <item>Likvidacijska masa EXING d.o.o.  Rijeka</item>
    </derivirana_varijabla>
  </DomainObject.Predmet.ProtuStrankaListNazivFormated>
  <DomainObject.Predmet.ProtuStrankaListNazivFormatedOIB>
    <izvorni_sadrzaj>
      <item>Likvidacijska masa EXING d.o.o.  Rijeka, OIB 92561606246</item>
    </izvorni_sadrzaj>
    <derivirana_varijabla naziv="DomainObject.Predmet.ProtuStrankaListNazivFormatedOIB_1">
      <item>Likvidacijska masa EXING d.o.o.  Rijeka, OIB 92561606246</item>
    </derivirana_varijabla>
  </DomainObject.Predmet.ProtuStrankaListNazivFormatedOIB>
  <DomainObject.Predmet.OstaliListFormated>
    <izvorni_sadrzaj>
      <item>Ivana Radić</item>
      <item>DRAGAN BACANOVIĆ</item>
    </izvorni_sadrzaj>
    <derivirana_varijabla naziv="DomainObject.Predmet.OstaliListFormated_1">
      <item>Ivana Radić</item>
      <item>DRAGAN BACANOVIĆ</item>
    </derivirana_varijabla>
  </DomainObject.Predmet.OstaliListFormated>
  <DomainObject.Predmet.OstaliListFormatedOIB>
    <izvorni_sadrzaj>
      <item>Ivana Radić</item>
      <item>DRAGAN BACANOVIĆ</item>
    </izvorni_sadrzaj>
    <derivirana_varijabla naziv="DomainObject.Predmet.OstaliListFormatedOIB_1">
      <item>Ivana Radić</item>
      <item>DRAGAN BACANOVIĆ</item>
    </derivirana_varijabla>
  </DomainObject.Predmet.OstaliListFormatedOIB>
  <DomainObject.Predmet.OstaliListFormatedWithAdress>
    <izvorni_sadrzaj>
      <item>Ivana Radić</item>
      <item>DRAGAN BACANOVIĆ</item>
    </izvorni_sadrzaj>
    <derivirana_varijabla naziv="DomainObject.Predmet.OstaliListFormatedWithAdress_1">
      <item>Ivana Radić</item>
      <item>DRAGAN BACANOVIĆ</item>
    </derivirana_varijabla>
  </DomainObject.Predmet.OstaliListFormatedWithAdress>
  <DomainObject.Predmet.OstaliListFormatedWithAdressOIB>
    <izvorni_sadrzaj>
      <item>Ivana Radić</item>
      <item>DRAGAN BACANOVIĆ</item>
    </izvorni_sadrzaj>
    <derivirana_varijabla naziv="DomainObject.Predmet.OstaliListFormatedWithAdressOIB_1">
      <item>Ivana Radić</item>
      <item>DRAGAN BACANOVIĆ</item>
    </derivirana_varijabla>
  </DomainObject.Predmet.OstaliListFormatedWithAdressOIB>
  <DomainObject.Predmet.OstaliListNazivFormated>
    <izvorni_sadrzaj>
      <item>Ivana Radić</item>
      <item>DRAGAN BACANOVIĆ</item>
    </izvorni_sadrzaj>
    <derivirana_varijabla naziv="DomainObject.Predmet.OstaliListNazivFormated_1">
      <item>Ivana Radić</item>
      <item>DRAGAN BACANOVIĆ</item>
    </derivirana_varijabla>
  </DomainObject.Predmet.OstaliListNazivFormated>
  <DomainObject.Predmet.OstaliListNazivFormatedOIB>
    <izvorni_sadrzaj>
      <item>Ivana Radić</item>
      <item>DRAGAN BACANOVIĆ</item>
    </izvorni_sadrzaj>
    <derivirana_varijabla naziv="DomainObject.Predmet.OstaliListNazivFormatedOIB_1">
      <item>Ivana Radić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BOGDAN VESELINOVIĆ likvidator  Rijeka</izvorni_sadrzaj>
    <derivirana_varijabla naziv="DomainObject.Predmet.StrankaIDrugi_1">BOGDAN VESELINOVIĆ likvidator  Rijeka</derivirana_varijabla>
  </DomainObject.Predmet.StrankaIDrugi>
  <DomainObject.Predmet.ProtustrankaIDrugi>
    <izvorni_sadrzaj>Likvidacijska masa EXING d.o.o.  Rijeka</izvorni_sadrzaj>
    <derivirana_varijabla naziv="DomainObject.Predmet.ProtustrankaIDrugi_1">Likvidacijska masa EXING d.o.o.  Rijeka</derivirana_varijabla>
  </DomainObject.Predmet.ProtustrankaIDrugi>
  <DomainObject.Predmet.StrankaIDrugiAdressOIB>
    <izvorni_sadrzaj>BOGDAN VESELINOVIĆ likvidator  Rijeka, OIB 56077684422, Marijana Stepčića 34, 51000 Rijeka</izvorni_sadrzaj>
    <derivirana_varijabla naziv="DomainObject.Predmet.StrankaIDrugiAdressOIB_1">BOGDAN VESELINOVIĆ likvidator  Rijeka, OIB 56077684422, Marijana Stepčića 34, 51000 Rijeka</derivirana_varijabla>
  </DomainObject.Predmet.StrankaIDrugiAdressOIB>
  <DomainObject.Predmet.ProtustrankaIDrugiAdressOIB>
    <izvorni_sadrzaj>Likvidacijska masa EXING d.o.o.  Rijeka, OIB 92561606246, Franje Račkoga 74, 51000 Rijeka</izvorni_sadrzaj>
    <derivirana_varijabla naziv="DomainObject.Predmet.ProtustrankaIDrugiAdressOIB_1">Likvidacijska masa EXING d.o.o.  Rijeka, OIB 92561606246, Franje Račkoga 74,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BOGDAN VESELINOVIĆ likvidator  Rijeka</item>
      <item>Likvidacijska masa EXING d.o.o.  Rijeka</item>
      <item>Ivana Radić</item>
      <item>DRAGAN BACANOVIĆ</item>
    </izvorni_sadrzaj>
    <derivirana_varijabla naziv="DomainObject.Predmet.SudioniciListNaziv_1">
      <item>BOGDAN VESELINOVIĆ likvidator  Rijeka</item>
      <item>Likvidacijska masa EXING d.o.o.  Rijeka</item>
      <item>Ivana Radić</item>
      <item>DRAGAN BACANOVIĆ</item>
    </derivirana_varijabla>
  </DomainObject.Predmet.SudioniciListNaziv>
  <DomainObject.Predmet.SudioniciListAdressOIB>
    <izvorni_sadrzaj>
      <item>BOGDAN VESELINOVIĆ likvidator  Rijeka, OIB 56077684422, Marijana Stepčića 34,51000 Rijeka</item>
      <item>Likvidacijska masa EXING d.o.o.  Rijeka, OIB 92561606246, Franje Račkoga 74,51000 Rijeka</item>
      <item>Ivana Radić</item>
      <item>DRAGAN BACANOVIĆ</item>
    </izvorni_sadrzaj>
    <derivirana_varijabla naziv="DomainObject.Predmet.SudioniciListAdressOIB_1">
      <item>BOGDAN VESELINOVIĆ likvidator  Rijeka, OIB 56077684422, Marijana Stepčića 34,51000 Rijeka</item>
      <item>Likvidacijska masa EXING d.o.o.  Rijeka, OIB 92561606246, Franje Račkoga 74,51000 Rijeka</item>
      <item>Ivana Radić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56077684422</item>
      <item>, OIB 92561606246</item>
      <item>, OIB null</item>
      <item>, OIB null</item>
    </izvorni_sadrzaj>
    <derivirana_varijabla naziv="DomainObject.Predmet.SudioniciListNazivOIB_1">
      <item>, OIB 56077684422</item>
      <item>, OIB 92561606246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367</properties:Words>
  <properties:Characters>1924</properties:Characters>
  <properties:Lines>80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2016-06-28T09:20:00Z</dcterms:created>
  <dc:creator>rcerneka</dc:creator>
  <cp:lastModifiedBy>Jasna Radulović</cp:lastModifiedBy>
  <cp:lastPrinted>2016-01-20T09:02:00Z</cp:lastPrinted>
  <dcterms:modified xmlns:xsi="http://www.w3.org/2001/XMLSchema-instance" xsi:type="dcterms:W3CDTF">2016-06-28T09:23:00Z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