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a07a" w14:paraId="bd7a07a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957600" w:rsidR="00D16E25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957600">
        <w:rPr>
          <w:sz w:val="22"/>
          <w:szCs w:val="22"/>
        </w:rPr>
        <w:t>29</w:t>
      </w:r>
      <w:r w:rsidR="00950688">
        <w:rPr>
          <w:sz w:val="22"/>
          <w:szCs w:val="22"/>
        </w:rPr>
        <w:t xml:space="preserve">. </w:t>
      </w:r>
      <w:r w:rsidR="00C033D2">
        <w:rPr>
          <w:sz w:val="22"/>
          <w:szCs w:val="22"/>
        </w:rPr>
        <w:t>veljače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8E0220">
        <w:rPr>
          <w:sz w:val="22"/>
          <w:szCs w:val="22"/>
        </w:rPr>
        <w:t>NUMQUAM SATIS</w:t>
      </w:r>
      <w:r w:rsidR="004267BF">
        <w:rPr>
          <w:sz w:val="22"/>
          <w:szCs w:val="22"/>
        </w:rPr>
        <w:t xml:space="preserve"> d.o.o.</w:t>
      </w:r>
      <w:r w:rsidR="00957600">
        <w:rPr>
          <w:sz w:val="22"/>
          <w:szCs w:val="22"/>
        </w:rPr>
        <w:t xml:space="preserve">, </w:t>
      </w:r>
      <w:r w:rsidR="006A7744" w:rsidRPr="006A7744">
        <w:rPr>
          <w:sz w:val="22"/>
          <w:szCs w:val="22"/>
        </w:rPr>
        <w:t xml:space="preserve">OIB: </w:t>
      </w:r>
      <w:r w:rsidR="008E0220">
        <w:rPr>
          <w:sz w:val="22"/>
          <w:szCs w:val="22"/>
        </w:rPr>
        <w:t>97238798856</w:t>
      </w:r>
      <w:r w:rsidR="00950688">
        <w:rPr>
          <w:sz w:val="22"/>
          <w:szCs w:val="22"/>
        </w:rPr>
        <w:t xml:space="preserve">, </w:t>
      </w:r>
      <w:r w:rsidR="008E0220">
        <w:rPr>
          <w:sz w:val="22"/>
          <w:szCs w:val="22"/>
        </w:rPr>
        <w:t>Pula, Nazorova 60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B746AC">
        <w:rPr>
          <w:sz w:val="22"/>
          <w:szCs w:val="22"/>
        </w:rPr>
        <w:t>20</w:t>
      </w:r>
      <w:r w:rsidR="009A2295">
        <w:rPr>
          <w:sz w:val="22"/>
          <w:szCs w:val="22"/>
        </w:rPr>
        <w:t>. veljače 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957600" w:rsidP="00957600" w:rsidR="00957600" w:rsidRPr="006A7744">
      <w:pPr>
        <w:ind w:firstLine="708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8E0220">
        <w:rPr>
          <w:sz w:val="22"/>
          <w:szCs w:val="22"/>
        </w:rPr>
        <w:t>NUMQUAM SATIS d.o.o.</w:t>
      </w:r>
      <w:r w:rsidR="00957600">
        <w:rPr>
          <w:sz w:val="22"/>
          <w:szCs w:val="22"/>
        </w:rPr>
        <w:t xml:space="preserve">, </w:t>
      </w:r>
      <w:r w:rsidR="008E0220" w:rsidRPr="006A7744">
        <w:rPr>
          <w:sz w:val="22"/>
          <w:szCs w:val="22"/>
        </w:rPr>
        <w:t xml:space="preserve">OIB: </w:t>
      </w:r>
      <w:r w:rsidR="008E0220">
        <w:rPr>
          <w:sz w:val="22"/>
          <w:szCs w:val="22"/>
        </w:rPr>
        <w:t>97238798856, Pula, Nazorova 60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B746AC">
        <w:rPr>
          <w:sz w:val="22"/>
          <w:szCs w:val="22"/>
        </w:rPr>
        <w:t>20</w:t>
      </w:r>
      <w:r w:rsidR="00957600">
        <w:rPr>
          <w:sz w:val="22"/>
          <w:szCs w:val="22"/>
        </w:rPr>
        <w:t>.</w:t>
      </w:r>
      <w:r w:rsidR="009A2295">
        <w:rPr>
          <w:sz w:val="22"/>
          <w:szCs w:val="22"/>
        </w:rPr>
        <w:t xml:space="preserve"> veljače</w:t>
      </w:r>
      <w:r>
        <w:rPr>
          <w:sz w:val="22"/>
          <w:szCs w:val="22"/>
        </w:rPr>
        <w:t xml:space="preserve"> </w:t>
      </w:r>
      <w:r w:rsidR="009E6137" w:rsidRPr="006A7744">
        <w:rPr>
          <w:sz w:val="22"/>
          <w:szCs w:val="22"/>
        </w:rPr>
        <w:t>2</w:t>
      </w:r>
      <w:r w:rsidR="009A2295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B746AC">
        <w:rPr>
          <w:sz w:val="22"/>
          <w:szCs w:val="22"/>
        </w:rPr>
        <w:t xml:space="preserve">8,30 </w:t>
      </w:r>
      <w:r w:rsidR="006A5E49" w:rsidRPr="006A7744">
        <w:rPr>
          <w:sz w:val="22"/>
          <w:szCs w:val="22"/>
        </w:rPr>
        <w:t xml:space="preserve">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95C9A" w:rsidR="00A95C9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A95C9A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8E0220">
        <w:rPr>
          <w:sz w:val="22"/>
          <w:szCs w:val="22"/>
        </w:rPr>
        <w:t>NUMQUAM SATIS d.o.o.</w:t>
      </w:r>
      <w:r w:rsidR="00957600">
        <w:rPr>
          <w:sz w:val="22"/>
          <w:szCs w:val="22"/>
        </w:rPr>
        <w:t xml:space="preserve">, </w:t>
      </w:r>
      <w:r w:rsidR="008E0220" w:rsidRPr="006A7744">
        <w:rPr>
          <w:sz w:val="22"/>
          <w:szCs w:val="22"/>
        </w:rPr>
        <w:t xml:space="preserve">OIB: </w:t>
      </w:r>
      <w:r w:rsidR="008E0220">
        <w:rPr>
          <w:sz w:val="22"/>
          <w:szCs w:val="22"/>
        </w:rPr>
        <w:t>97238798856, Pula, Nazorova 60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957600">
        <w:rPr>
          <w:sz w:val="22"/>
          <w:szCs w:val="22"/>
        </w:rPr>
        <w:t xml:space="preserve">Trgovačkog suda u Pazinu </w:t>
      </w:r>
      <w:r w:rsidRPr="006A7744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957600" w:rsidP="0057015A" w:rsidR="00957600" w:rsidRPr="006A7744">
      <w:pPr>
        <w:jc w:val="center"/>
        <w:rPr>
          <w:sz w:val="22"/>
          <w:szCs w:val="22"/>
        </w:rPr>
      </w:pPr>
    </w:p>
    <w:p w:rsidRDefault="00957600" w:rsidP="00957600" w:rsidR="00957600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29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veljače </w:t>
      </w:r>
      <w:r w:rsidRPr="00CA4770">
        <w:rPr>
          <w:sz w:val="22"/>
          <w:szCs w:val="22"/>
        </w:rPr>
        <w:t>2016. zahtjev za provedbu skraćenoga stečajnog postupka nad uvodno označ</w:t>
      </w:r>
      <w:r>
        <w:rPr>
          <w:sz w:val="22"/>
          <w:szCs w:val="22"/>
        </w:rPr>
        <w:t>enim dužnikom na temelju čl. 444</w:t>
      </w:r>
      <w:r w:rsidRPr="00CA4770">
        <w:rPr>
          <w:sz w:val="22"/>
          <w:szCs w:val="22"/>
        </w:rPr>
        <w:t xml:space="preserve">. st. 1. Stečajnog zakona (Narodne novine broj 71/15, dalje u tekstu: SZ). </w:t>
      </w:r>
    </w:p>
    <w:p w:rsidRDefault="00957600" w:rsidP="00957600" w:rsidR="00957600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 xml:space="preserve">1. rujna 2015. </w:t>
      </w:r>
      <w:r w:rsidRPr="00CA4770">
        <w:rPr>
          <w:sz w:val="22"/>
          <w:szCs w:val="22"/>
        </w:rPr>
        <w:t>u Očevidniku redoslijeda osnova za plaćanje ima evidentirane neizvršene osnove za plaćanje</w:t>
      </w:r>
      <w:r>
        <w:rPr>
          <w:sz w:val="22"/>
          <w:szCs w:val="22"/>
        </w:rPr>
        <w:t xml:space="preserve"> u neprekinutom razdoblju od 348</w:t>
      </w:r>
      <w:r w:rsidRPr="00CA4770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23.801,73 kn, da ima otvoren račun kod Istarske kreditne banke Umag d.d., </w:t>
      </w:r>
      <w:r w:rsidRPr="00CA4770">
        <w:rPr>
          <w:sz w:val="22"/>
          <w:szCs w:val="22"/>
        </w:rPr>
        <w:t xml:space="preserve">da </w:t>
      </w:r>
      <w:r w:rsidRPr="00CA4770">
        <w:rPr>
          <w:sz w:val="22"/>
          <w:szCs w:val="22"/>
        </w:rPr>
        <w:lastRenderedPageBreak/>
        <w:t xml:space="preserve">nema zaposlenih, </w:t>
      </w:r>
      <w:r>
        <w:rPr>
          <w:sz w:val="22"/>
          <w:szCs w:val="22"/>
        </w:rPr>
        <w:t xml:space="preserve">kao ni </w:t>
      </w:r>
      <w:r w:rsidRPr="006A7744">
        <w:rPr>
          <w:sz w:val="22"/>
          <w:szCs w:val="22"/>
        </w:rPr>
        <w:t>zaplijenjenih sredstva na ime predujma za namirenje troškova stečajnog postupka.</w:t>
      </w:r>
    </w:p>
    <w:p w:rsidRDefault="00957600" w:rsidP="00957600" w:rsidR="00957600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957600" w:rsidP="00957600" w:rsidR="00957600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 xml:space="preserve">1. lipnja </w:t>
      </w:r>
      <w:r w:rsidRPr="006A7744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57600" w:rsidP="00957600" w:rsidR="00957600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957600" w:rsidP="00957600" w:rsidR="00957600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 w:rsidR="00B746AC">
        <w:rPr>
          <w:sz w:val="22"/>
          <w:szCs w:val="22"/>
        </w:rPr>
        <w:t>Renato Sabljić</w:t>
      </w:r>
      <w:r>
        <w:rPr>
          <w:sz w:val="22"/>
          <w:szCs w:val="22"/>
        </w:rPr>
        <w:t xml:space="preserve"> 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957600" w:rsidP="00957600" w:rsidR="00957600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57600" w:rsidP="00957600" w:rsidR="00957600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957600" w:rsidP="00957600" w:rsidR="00957600" w:rsidRPr="006A7744">
      <w:pPr>
        <w:rPr>
          <w:b/>
          <w:sz w:val="22"/>
          <w:szCs w:val="22"/>
        </w:rPr>
      </w:pPr>
    </w:p>
    <w:p w:rsidRDefault="0057015A" w:rsidP="00DC1B91" w:rsidR="004D04CD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B746AC">
        <w:rPr>
          <w:sz w:val="22"/>
          <w:szCs w:val="22"/>
        </w:rPr>
        <w:t>20</w:t>
      </w:r>
      <w:r w:rsidR="009A2295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9A2295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DC1B91">
        <w:rPr>
          <w:sz w:val="22"/>
          <w:szCs w:val="22"/>
        </w:rPr>
        <w:t xml:space="preserve">Trgovačkog suda u Pazinu, </w:t>
      </w:r>
      <w:r w:rsidRPr="006A7744">
        <w:rPr>
          <w:sz w:val="22"/>
          <w:szCs w:val="22"/>
        </w:rPr>
        <w:t>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DC1B91">
      <w:pPr>
        <w:numPr>
          <w:ilvl w:val="0"/>
          <w:numId w:val="10"/>
        </w:numPr>
        <w:rPr>
          <w:sz w:val="22"/>
          <w:szCs w:val="22"/>
        </w:rPr>
      </w:pPr>
      <w:r w:rsidRPr="00DC1B91">
        <w:rPr>
          <w:sz w:val="22"/>
          <w:szCs w:val="22"/>
        </w:rPr>
        <w:t>U spis</w:t>
      </w:r>
      <w:r w:rsidR="00DC1B91" w:rsidRPr="00DC1B91">
        <w:rPr>
          <w:sz w:val="22"/>
          <w:szCs w:val="22"/>
        </w:rPr>
        <w:t>.</w:t>
      </w:r>
    </w:p>
    <w:sectPr w:rsidSect="00774C1D" w:rsidR="0020610B" w:rsidRPr="00DC1B9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3D2" w:rsidP="00AA1AD1" w:rsidR="00C033D2">
      <w:r>
        <w:separator/>
      </w:r>
    </w:p>
  </w:endnote>
  <w:endnote w:id="0" w:type="continuationSeparator">
    <w:p w:rsidRDefault="00C033D2" w:rsidP="00AA1AD1" w:rsidR="00C03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3D2" w:rsidP="00AA1AD1" w:rsidR="00C033D2">
      <w:r>
        <w:separator/>
      </w:r>
    </w:p>
  </w:footnote>
  <w:footnote w:id="0" w:type="continuationSeparator">
    <w:p w:rsidRDefault="00C033D2" w:rsidP="00AA1AD1" w:rsidR="00C033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3D2" w:rsidP="00360AB6" w:rsidR="00C033D2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9018B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C033D2" w:rsidP="006A7744" w:rsidR="00C033D2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8E0220">
      <w:rPr>
        <w:sz w:val="22"/>
        <w:szCs w:val="22"/>
      </w:rPr>
      <w:t>641</w:t>
    </w:r>
    <w:r>
      <w:rPr>
        <w:sz w:val="22"/>
        <w:szCs w:val="22"/>
      </w:rPr>
      <w:t>/16-</w:t>
    </w:r>
    <w:r w:rsidR="009A2295">
      <w:rPr>
        <w:sz w:val="22"/>
        <w:szCs w:val="22"/>
      </w:rPr>
      <w:t>11</w:t>
    </w:r>
  </w:p>
  <w:p w:rsidRDefault="00C033D2" w:rsidP="009D2CD1" w:rsidR="00C033D2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3D2" w:rsidP="0027036A" w:rsidR="00C033D2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8E0220">
      <w:rPr>
        <w:sz w:val="22"/>
        <w:szCs w:val="22"/>
      </w:rPr>
      <w:t>641</w:t>
    </w:r>
    <w:r w:rsidR="009A2295">
      <w:rPr>
        <w:sz w:val="22"/>
        <w:szCs w:val="22"/>
      </w:rPr>
      <w:t>/16-11</w:t>
    </w:r>
  </w:p>
  <w:p w:rsidRDefault="00C033D2" w:rsidP="009364F0" w:rsidR="00C033D2" w:rsidRPr="000E0307">
    <w:pPr>
      <w:pStyle w:val="Zaglavlje"/>
      <w:jc w:val="right"/>
    </w:pPr>
  </w:p>
  <w:p w:rsidRDefault="00C033D2" w:rsidP="00F51031" w:rsidR="00C033D2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18B5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57600"/>
    <w:rsid w:val="00963059"/>
    <w:rsid w:val="00963DDA"/>
    <w:rsid w:val="00965B5A"/>
    <w:rsid w:val="0096677F"/>
    <w:rsid w:val="00974B89"/>
    <w:rsid w:val="0098701D"/>
    <w:rsid w:val="009A2295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20B"/>
    <w:rsid w:val="00A35D29"/>
    <w:rsid w:val="00A42102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746AC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C1B91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5E2C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5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E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E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E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E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A5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E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E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E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E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NUMQUAM SATIS  d.o.o. PULA</izvorni_sadrzaj>
    <derivirana_varijabla naziv="DomainObject.Predmet.ProtustrankaFormated_1">  NUMQUAM SATIS  d.o.o. PULA</derivirana_varijabla>
  </DomainObject.Predmet.ProtustrankaFormated>
  <DomainObject.Predmet.ProtustrankaFormatedOIB>
    <izvorni_sadrzaj>  NUMQUAM SATIS  d.o.o. PULA, OIB 97238798856</izvorni_sadrzaj>
    <derivirana_varijabla naziv="DomainObject.Predmet.ProtustrankaFormatedOIB_1">  NUMQUAM SATIS  d.o.o. PULA, OIB 97238798856</derivirana_varijabla>
  </DomainObject.Predmet.ProtustrankaFormatedOIB>
  <DomainObject.Predmet.ProtustrankaFormatedWithAdress>
    <izvorni_sadrzaj> NUMQUAM SATIS  d.o.o. PULA, Nazorova 60, 52100 Pula</izvorni_sadrzaj>
    <derivirana_varijabla naziv="DomainObject.Predmet.ProtustrankaFormatedWithAdress_1"> NUMQUAM SATIS  d.o.o. PULA, Nazorova 60, 52100 Pula</derivirana_varijabla>
  </DomainObject.Predmet.ProtustrankaFormatedWithAdress>
  <DomainObject.Predmet.ProtustrankaFormatedWithAdressOIB>
    <izvorni_sadrzaj> NUMQUAM SATIS  d.o.o. PULA, OIB 97238798856, Nazorova 60, 52100 Pula</izvorni_sadrzaj>
    <derivirana_varijabla naziv="DomainObject.Predmet.ProtustrankaFormatedWithAdressOIB_1"> NUMQUAM SATIS  d.o.o. PULA, OIB 97238798856, Nazorova 60, 52100 Pula</derivirana_varijabla>
  </DomainObject.Predmet.ProtustrankaFormatedWithAdressOIB>
  <DomainObject.Predmet.ProtustrankaWithAdress>
    <izvorni_sadrzaj>NUMQUAM SATIS  d.o.o. PULA Nazorova 60, 52100 Pula</izvorni_sadrzaj>
    <derivirana_varijabla naziv="DomainObject.Predmet.ProtustrankaWithAdress_1">NUMQUAM SATIS  d.o.o. PULA Nazorova 60, 52100 Pula</derivirana_varijabla>
  </DomainObject.Predmet.ProtustrankaWithAdress>
  <DomainObject.Predmet.ProtustrankaWithAdressOIB>
    <izvorni_sadrzaj>NUMQUAM SATIS  d.o.o. PULA, OIB 97238798856, Nazorova 60, 52100 Pula</izvorni_sadrzaj>
    <derivirana_varijabla naziv="DomainObject.Predmet.ProtustrankaWithAdressOIB_1">NUMQUAM SATIS  d.o.o. PULA, OIB 97238798856, Nazorova 60, 52100 Pula</derivirana_varijabla>
  </DomainObject.Predmet.ProtustrankaWithAdressOIB>
  <DomainObject.Predmet.ProtustrankaNazivFormated>
    <izvorni_sadrzaj>NUMQUAM SATIS  d.o.o. PULA</izvorni_sadrzaj>
    <derivirana_varijabla naziv="DomainObject.Predmet.ProtustrankaNazivFormated_1">NUMQUAM SATIS  d.o.o. PULA</derivirana_varijabla>
  </DomainObject.Predmet.ProtustrankaNazivFormated>
  <DomainObject.Predmet.ProtustrankaNazivFormatedOIB>
    <izvorni_sadrzaj>NUMQUAM SATIS  d.o.o. PULA, OIB 97238798856</izvorni_sadrzaj>
    <derivirana_varijabla naziv="DomainObject.Predmet.ProtustrankaNazivFormatedOIB_1">NUMQUAM SATIS  d.o.o. PULA, OIB 97238798856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23801.73</izvorni_sadrzaj>
    <derivirana_varijabla naziv="DomainObject.Predmet.TrenutnaVrijednost_1">23801.73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NUMQUAM SATIS  d.o.o. PULA</item>
    </izvorni_sadrzaj>
    <derivirana_varijabla naziv="DomainObject.Predmet.ProtuStrankaListFormated_1">
      <item>NUMQUAM SATIS  d.o.o. PULA</item>
    </derivirana_varijabla>
  </DomainObject.Predmet.ProtuStrankaListFormated>
  <DomainObject.Predmet.ProtuStrankaListFormatedOIB>
    <izvorni_sadrzaj>
      <item>NUMQUAM SATIS  d.o.o. PULA, OIB 97238798856</item>
    </izvorni_sadrzaj>
    <derivirana_varijabla naziv="DomainObject.Predmet.ProtuStrankaListFormatedOIB_1">
      <item>NUMQUAM SATIS  d.o.o. PULA, OIB 97238798856</item>
    </derivirana_varijabla>
  </DomainObject.Predmet.ProtuStrankaListFormatedOIB>
  <DomainObject.Predmet.ProtuStrankaListFormatedWithAdress>
    <izvorni_sadrzaj>
      <item>NUMQUAM SATIS  d.o.o. PULA, Nazorova 60, 52100 Pula</item>
    </izvorni_sadrzaj>
    <derivirana_varijabla naziv="DomainObject.Predmet.ProtuStrankaListFormatedWithAdress_1">
      <item>NUMQUAM SATIS  d.o.o. PULA, Nazorova 60, 52100 Pula</item>
    </derivirana_varijabla>
  </DomainObject.Predmet.ProtuStrankaListFormatedWithAdress>
  <DomainObject.Predmet.ProtuStrankaListFormatedWithAdressOIB>
    <izvorni_sadrzaj>
      <item>NUMQUAM SATIS  d.o.o. PULA, OIB 97238798856, Nazorova 60, 52100 Pula</item>
    </izvorni_sadrzaj>
    <derivirana_varijabla naziv="DomainObject.Predmet.ProtuStrankaListFormatedWithAdressOIB_1">
      <item>NUMQUAM SATIS  d.o.o. PULA, OIB 97238798856, Nazorova 60, 52100 Pula</item>
    </derivirana_varijabla>
  </DomainObject.Predmet.ProtuStrankaListFormatedWithAdressOIB>
  <DomainObject.Predmet.ProtuStrankaListNazivFormated>
    <izvorni_sadrzaj>
      <item>NUMQUAM SATIS  d.o.o. PULA</item>
    </izvorni_sadrzaj>
    <derivirana_varijabla naziv="DomainObject.Predmet.ProtuStrankaListNazivFormated_1">
      <item>NUMQUAM SATIS  d.o.o. PULA</item>
    </derivirana_varijabla>
  </DomainObject.Predmet.ProtuStrankaListNazivFormated>
  <DomainObject.Predmet.ProtuStrankaListNazivFormatedOIB>
    <izvorni_sadrzaj>
      <item>NUMQUAM SATIS  d.o.o. PULA, OIB 97238798856</item>
    </izvorni_sadrzaj>
    <derivirana_varijabla naziv="DomainObject.Predmet.ProtuStrankaListNazivFormatedOIB_1">
      <item>NUMQUAM SATIS  d.o.o. PULA, OIB 97238798856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NUMQUAM SATIS  d.o.o. PULA</izvorni_sadrzaj>
    <derivirana_varijabla naziv="DomainObject.Predmet.ProtustrankaIDrugi_1">NUMQUAM SATIS 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NUMQUAM SATIS  d.o.o. PULA, OIB 97238798856, Nazorova 60, 52100 Pula</izvorni_sadrzaj>
    <derivirana_varijabla naziv="DomainObject.Predmet.ProtustrankaIDrugiAdressOIB_1">NUMQUAM SATIS  d.o.o. PULA, OIB 97238798856,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NUMQUAM SATIS  d.o.o. PULA</item>
    </izvorni_sadrzaj>
    <derivirana_varijabla naziv="DomainObject.Predmet.SudioniciListNaziv_1">
      <item>FINANCIJSKA AGENCIJA, RC RIJEKA, PODRUŽNICA PULA, PULA</item>
      <item>NUMQUAM SATIS 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NUMQUAM SATIS  d.o.o. PULA, OIB 97238798856, Nazorova 60,52100 Pula</item>
    </izvorni_sadrzaj>
    <derivirana_varijabla naziv="DomainObject.Predmet.SudioniciListAdressOIB_1">
      <item>FINANCIJSKA AGENCIJA, RC RIJEKA, PODRUŽNICA PULA, PULA, OIB 85821130368, Ulica grada Vukovara 70,10000 Zagreb</item>
      <item>NUMQUAM SATIS  d.o.o. PULA, OIB 97238798856,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97238798856</item>
    </izvorni_sadrzaj>
    <derivirana_varijabla naziv="DomainObject.Predmet.SudioniciListNazivOIB_1">
      <item>, OIB 85821130368</item>
      <item>, OIB 97238798856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0E916-722D-4C41-8DA5-F37AB3688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983</properties:Words>
  <properties:Characters>5315</properties:Characters>
  <properties:Lines>112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2017-02-16T18:58:00Z</dcterms:created>
  <dc:creator>Administrator</dc:creator>
  <cp:lastModifiedBy>Marijana Žuža</cp:lastModifiedBy>
  <cp:lastPrinted>2017-02-17T14:03:00Z</cp:lastPrinted>
  <dcterms:modified xmlns:xsi="http://www.w3.org/2001/XMLSchema-instance" xsi:type="dcterms:W3CDTF">2017-02-20T07:20:00Z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