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2362" w14:paraId="14d236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1C53D4">
        <w:t>2287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E34F61" w:rsidP="00780919" w:rsidR="00E34F61">
      <w:pPr>
        <w:jc w:val="both"/>
      </w:pPr>
      <w:r w:rsidRPr="00E34F61">
        <w:t>Trgovački sud u Zagrebu, po sucu Maji Jurovicki, u stečajnom postupku u povodu prijedloga predlagatelja FINANCIJSKE AGENCIJE, Zagreb, Ulica grada Vukovara 70, OIB: 85821130368, za otvaranje stečajnog postupka nad dužnikom CIGLA GRADNJA d.o.o., OIB: 18704645027, Čehi, Sisačka cest</w:t>
      </w:r>
      <w:r>
        <w:t>a 4,</w:t>
      </w:r>
      <w:r w:rsidR="00D13DAA">
        <w:t xml:space="preserve"> odvojak 10D, dana 1</w:t>
      </w:r>
      <w:r w:rsidR="00406A13">
        <w:t>7</w:t>
      </w:r>
      <w:r>
        <w:t>. listopad</w:t>
      </w:r>
      <w:r w:rsidRPr="00E34F61">
        <w:t>a 2017.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3C78FA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3C78FA" w:rsidRPr="003C78FA">
        <w:t>CIGLA GRADNJA d.o.o., OIB: 18704645027, Čehi, Sisačka cesta 4, odvojak 10D</w:t>
      </w:r>
      <w:r w:rsidR="003C78FA">
        <w:t>.</w:t>
      </w:r>
      <w:r w:rsidR="003C78FA" w:rsidRPr="003C78FA">
        <w:t xml:space="preserve"> </w:t>
      </w:r>
    </w:p>
    <w:p w:rsidRDefault="00DB441F" w:rsidP="00BE19F1" w:rsidR="005046AB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406A13">
        <w:t xml:space="preserve">17. </w:t>
      </w:r>
      <w:r w:rsidR="00984E79">
        <w:t>listopada</w:t>
      </w:r>
      <w:r w:rsidR="00406A13">
        <w:t xml:space="preserve"> 2017. u 12 sati i </w:t>
      </w:r>
      <w:r w:rsidR="00984E79">
        <w:t>3</w:t>
      </w:r>
      <w:r w:rsidR="00406A13">
        <w:t>0</w:t>
      </w:r>
      <w:r w:rsidR="00B46603">
        <w:t xml:space="preserve">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3C78FA" w:rsidR="003C78FA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3C78FA">
        <w:t xml:space="preserve">Hrvoje Kraljičković OIB: 63875916042 iz Zagreba, </w:t>
      </w:r>
    </w:p>
    <w:p w:rsidRDefault="003C78FA" w:rsidP="003C78FA" w:rsidR="004113CE" w:rsidRPr="00E57CD2">
      <w:pPr>
        <w:jc w:val="both"/>
      </w:pPr>
      <w:r>
        <w:t>Trg hrvatskih velikana 4</w:t>
      </w:r>
      <w:r w:rsidR="00F4341C">
        <w:t>.</w:t>
      </w:r>
    </w:p>
    <w:p w:rsidRDefault="00833A14" w:rsidP="00833A14" w:rsidR="00833A14">
      <w:pPr>
        <w:jc w:val="both"/>
      </w:pPr>
    </w:p>
    <w:p w:rsidRDefault="00DB441F" w:rsidP="00152F9B" w:rsidR="00997388">
      <w:pPr>
        <w:jc w:val="both"/>
      </w:pPr>
      <w:r>
        <w:t xml:space="preserve">III. Zaključuje se stečajni postupak nad dužnikom </w:t>
      </w:r>
      <w:r w:rsidR="00F4341C" w:rsidRPr="00F4341C">
        <w:t>CIGLA GRADNJA d.o.o., OIB: 18704645027, Čehi, Sisačka cesta 4, odvojak 10D.</w:t>
      </w:r>
    </w:p>
    <w:p w:rsidRDefault="00F4341C" w:rsidP="00152F9B" w:rsidR="00F4341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99738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4341C">
        <w:t xml:space="preserve"> </w:t>
      </w:r>
      <w:r w:rsidR="00F4341C" w:rsidRPr="00F4341C">
        <w:t>CIGLA GRADNJA d.o.o., OIB: 18704645027, Čeh</w:t>
      </w:r>
      <w:r w:rsidR="00F4341C">
        <w:t>i, Sisačka cesta 4, odvojak 10D</w:t>
      </w:r>
      <w:r w:rsidR="00997388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4341C">
        <w:t>622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F4341C">
        <w:t xml:space="preserve">7.172,96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D13DAA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B363A" w:rsidP="001602A5" w:rsidR="00DB441F">
      <w:pPr>
        <w:jc w:val="both"/>
      </w:pPr>
      <w:r>
        <w:t>11.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B363A">
        <w:t xml:space="preserve">11.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B2B8E" w:rsidRPr="005B2B8E">
        <w:t>11.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B2B8E" w:rsidRPr="005B2B8E">
        <w:t>1</w:t>
      </w:r>
      <w:r w:rsidR="0041247F">
        <w:t>7</w:t>
      </w:r>
      <w:r w:rsidR="005B2B8E" w:rsidRPr="005B2B8E">
        <w:t>. listopada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74161C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74161C" w:rsidP="004F5146" w:rsidR="0074161C">
      <w:pPr>
        <w:jc w:val="right"/>
      </w:pPr>
      <w:r>
        <w:t>za točnost otpravka-ovlašteni službenik</w:t>
      </w:r>
    </w:p>
    <w:p w:rsidRDefault="0074161C" w:rsidP="004F5146" w:rsidR="0074161C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4161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C53D4">
          <w:t>2287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33F65"/>
    <w:rsid w:val="00337A59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6A13"/>
    <w:rsid w:val="00410190"/>
    <w:rsid w:val="004113CE"/>
    <w:rsid w:val="00411459"/>
    <w:rsid w:val="0041247F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B10DF"/>
    <w:rsid w:val="006C3CCF"/>
    <w:rsid w:val="006C5196"/>
    <w:rsid w:val="00704D10"/>
    <w:rsid w:val="00705E40"/>
    <w:rsid w:val="00726A2E"/>
    <w:rsid w:val="0074161C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84E79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4887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8024A"/>
    <w:rsid w:val="00B94C4B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17CB"/>
    <w:rsid w:val="00CB46CE"/>
    <w:rsid w:val="00CD11DE"/>
    <w:rsid w:val="00CF2A99"/>
    <w:rsid w:val="00CF464A"/>
    <w:rsid w:val="00D067DD"/>
    <w:rsid w:val="00D13DAA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St-2287/2016</izvorni_sadrzaj>
    <derivirana_varijabla naziv="DomainObject.Predmet.OznakaBroj_1">St-2287/2016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CIGLA GRADNJA d.o.o. za građenje i trgovinu zastupanog po punomoćniku Miro Štrbac</izvorni_sadrzaj>
    <derivirana_varijabla naziv="DomainObject.Predmet.ProtustrankaFormated_1">  CIGLA GRADNJA d.o.o. za građenje i trgovinu zastupanog po punomoćniku Miro Štrbac</derivirana_varijabla>
  </DomainObject.Predmet.ProtustrankaFormated>
  <DomainObject.Predmet.ProtustrankaFormatedOIB>
    <izvorni_sadrzaj>  CIGLA GRADNJA d.o.o. za građenje i trgovinu, OIB 18704645027 zastupanog po punomoćniku Miro Štrbac</izvorni_sadrzaj>
    <derivirana_varijabla naziv="DomainObject.Predmet.ProtustrankaFormatedOIB_1">  CIGLA GRADNJA d.o.o. za građenje i trgovinu, OIB 18704645027 zastupanog po punomoćniku Miro Štrbac</derivirana_varijabla>
  </DomainObject.Predmet.ProtustrankaFormatedOIB>
  <DomainObject.Predmet.ProtustrankaFormatedWithAdress>
    <izvorni_sadrzaj> CIGLA GRADNJA d.o.o. za građenje i trgovinu, Sisačka cesta 4. odvojak 10D, 10020 Donji Čehi zastupanog po punomoćniku Miro Štrbac</izvorni_sadrzaj>
    <derivirana_varijabla naziv="DomainObject.Predmet.ProtustrankaFormatedWithAdress_1"> CIGLA GRADNJA d.o.o. za građenje i trgovinu, Sisačka cesta 4. odvojak 10D, 10020 Donji Čehi zastupanog po punomoćniku Miro Štrbac</derivirana_varijabla>
  </DomainObject.Predmet.ProtustrankaFormatedWithAdress>
  <DomainObject.Predmet.ProtustrankaFormatedWithAdressOIB>
    <izvorni_sadrzaj> CIGLA GRADNJA d.o.o. za građenje i trgovinu, OIB 18704645027, Sisačka cesta 4. odvojak 10D, 10020 Donji Čehi zastupanog po punomoćniku Miro Štrbac</izvorni_sadrzaj>
    <derivirana_varijabla naziv="DomainObject.Predmet.ProtustrankaFormatedWithAdressOIB_1"> CIGLA GRADNJA d.o.o. za građenje i trgovinu, OIB 18704645027, Sisačka cesta 4. odvojak 10D, 10020 Donji Čehi zastupanog po punomoćniku Miro Štrbac</derivirana_varijabla>
  </DomainObject.Predmet.ProtustrankaFormatedWithAdressOIB>
  <DomainObject.Predmet.ProtustrankaWithAdress>
    <izvorni_sadrzaj>CIGLA GRADNJA d.o.o. za građenje i trgovinu Sisačka cesta 4. odvojak 10D, 10020 Donji Čehi</izvorni_sadrzaj>
    <derivirana_varijabla naziv="DomainObject.Predmet.ProtustrankaWithAdress_1">CIGLA GRADNJA d.o.o. za građenje i trgovinu Sisačka cesta 4. odvojak 10D, 10020 Donji Čehi</derivirana_varijabla>
  </DomainObject.Predmet.ProtustrankaWithAdress>
  <DomainObject.Predmet.ProtustrankaWithAdressOIB>
    <izvorni_sadrzaj>CIGLA GRADNJA d.o.o. za građenje i trgovinu, OIB 18704645027, Sisačka cesta 4. odvojak 10D, 10020 Donji Čehi</izvorni_sadrzaj>
    <derivirana_varijabla naziv="DomainObject.Predmet.ProtustrankaWithAdressOIB_1">CIGLA GRADNJA d.o.o. za građenje i trgovinu, OIB 18704645027, Sisačka cesta 4. odvojak 10D, 10020 Donji Čehi</derivirana_varijabla>
  </DomainObject.Predmet.ProtustrankaWithAdressOIB>
  <DomainObject.Predmet.ProtustrankaNazivFormated>
    <izvorni_sadrzaj>CIGLA GRADNJA d.o.o. za građenje i trgovinu</izvorni_sadrzaj>
    <derivirana_varijabla naziv="DomainObject.Predmet.ProtustrankaNazivFormated_1">CIGLA GRADNJA d.o.o. za građenje i trgovinu</derivirana_varijabla>
  </DomainObject.Predmet.ProtustrankaNazivFormated>
  <DomainObject.Predmet.ProtustrankaNazivFormatedOIB>
    <izvorni_sadrzaj>CIGLA GRADNJA d.o.o. za građenje i trgovinu, OIB 18704645027</izvorni_sadrzaj>
    <derivirana_varijabla naziv="DomainObject.Predmet.ProtustrankaNazivFormatedOIB_1">CIGLA GRADNJA d.o.o. za građenje i trgovinu, OIB 18704645027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CIGLA GRADNJA d.o.o. za građenje i trgovinu zastupanog po punomoćniku Miro Štrbac</item>
    </izvorni_sadrzaj>
    <derivirana_varijabla naziv="DomainObject.Predmet.ProtuStrankaListFormated_1">
      <item>CIGLA GRADNJA d.o.o. za građenje i trgovinu zastupanog po punomoćniku Miro Štrbac</item>
    </derivirana_varijabla>
  </DomainObject.Predmet.ProtuStrankaListFormated>
  <DomainObject.Predmet.ProtuStrankaListFormatedOIB>
    <izvorni_sadrzaj>
      <item>CIGLA GRADNJA d.o.o. za građenje i trgovinu, OIB 18704645027 zastupanog po punomoćniku Miro Štrbac</item>
    </izvorni_sadrzaj>
    <derivirana_varijabla naziv="DomainObject.Predmet.ProtuStrankaListFormatedOIB_1">
      <item>CIGLA GRADNJA d.o.o. za građenje i trgovinu, OIB 18704645027 zastupanog po punomoćniku Miro Štrbac</item>
    </derivirana_varijabla>
  </DomainObject.Predmet.ProtuStrankaListFormatedOIB>
  <DomainObject.Predmet.ProtuStrankaListFormatedWithAdress>
    <izvorni_sadrzaj>
      <item>CIGLA GRADNJA d.o.o. za građenje i trgovinu, Sisačka cesta 4. odvojak 10D, 10020 Donji Čehi zastupanog po punomoćniku Miro Štrbac</item>
    </izvorni_sadrzaj>
    <derivirana_varijabla naziv="DomainObject.Predmet.ProtuStrankaListFormatedWithAdress_1">
      <item>CIGLA GRADNJA d.o.o. za građenje i trgovinu, Sisačka cesta 4. odvojak 10D, 10020 Donji Čehi zastupanog po punomoćniku Miro Štrbac</item>
    </derivirana_varijabla>
  </DomainObject.Predmet.ProtuStrankaListFormatedWithAdress>
  <DomainObject.Predmet.ProtuStrankaListFormatedWithAdressOIB>
    <izvorni_sadrzaj>
      <item>CIGLA GRADNJA d.o.o. za građenje i trgovinu, OIB 18704645027, Sisačka cesta 4. odvojak 10D, 10020 Donji Čehi zastupanog po punomoćniku Miro Štrbac</item>
    </izvorni_sadrzaj>
    <derivirana_varijabla naziv="DomainObject.Predmet.ProtuStrankaListFormatedWithAdressOIB_1">
      <item>CIGLA GRADNJA d.o.o. za građenje i trgovinu, OIB 18704645027, Sisačka cesta 4. odvojak 10D, 10020 Donji Čehi zastupanog po punomoćniku Miro Štrbac</item>
    </derivirana_varijabla>
  </DomainObject.Predmet.ProtuStrankaListFormatedWithAdressOIB>
  <DomainObject.Predmet.ProtuStrankaListNazivFormated>
    <izvorni_sadrzaj>
      <item>CIGLA GRADNJA d.o.o. za građenje i trgovinu</item>
    </izvorni_sadrzaj>
    <derivirana_varijabla naziv="DomainObject.Predmet.ProtuStrankaListNazivFormated_1">
      <item>CIGLA GRADNJA d.o.o. za građenje i trgovinu</item>
    </derivirana_varijabla>
  </DomainObject.Predmet.ProtuStrankaListNazivFormated>
  <DomainObject.Predmet.ProtuStrankaListNazivFormatedOIB>
    <izvorni_sadrzaj>
      <item>CIGLA GRADNJA d.o.o. za građenje i trgovinu, OIB 18704645027</item>
    </izvorni_sadrzaj>
    <derivirana_varijabla naziv="DomainObject.Predmet.ProtuStrankaListNazivFormatedOIB_1">
      <item>CIGLA GRADNJA d.o.o. za građenje i trgovinu, OIB 18704645027</item>
    </derivirana_varijabla>
  </DomainObject.Predmet.ProtuStrankaListNazivFormatedOIB>
  <DomainObject.Predmet.OstaliListFormated>
    <izvorni_sadrzaj>
      <item>Miro Štrbac punomoćnik sudionika u postupku CIGLA GRADNJA d.o.o. za građenje i trgovinu</item>
    </izvorni_sadrzaj>
    <derivirana_varijabla naziv="DomainObject.Predmet.OstaliListFormated_1">
      <item>Miro Štrbac punomoćnik sudionika u postupku CIGLA GRADNJA d.o.o. za građenje i trgovinu</item>
    </derivirana_varijabla>
  </DomainObject.Predmet.OstaliListFormated>
  <DomainObject.Predmet.OstaliListFormatedOIB>
    <izvorni_sadrzaj>
      <item>Miro Štrbac, OIB 28436589003 punomoćnik sudionika u postupku CIGLA GRADNJA d.o.o. za građenje i trgovinu</item>
    </izvorni_sadrzaj>
    <derivirana_varijabla naziv="DomainObject.Predmet.OstaliListFormatedOIB_1">
      <item>Miro Štrbac, OIB 28436589003 punomoćnik sudionika u postupku CIGLA GRADNJA d.o.o. za građenje i trgovinu</item>
    </derivirana_varijabla>
  </DomainObject.Predmet.OstaliListFormatedOIB>
  <DomainObject.Predmet.OstaliListFormatedWithAdress>
    <izvorni_sadrzaj>
      <item>Miro Štrbac, Sisačka Cesta Iv.odvojak 10d, 10000 Zagreb punomoćnik sudionika u postupku CIGLA GRADNJA d.o.o. za građenje i trgovinu</item>
    </izvorni_sadrzaj>
    <derivirana_varijabla naziv="DomainObject.Predmet.OstaliListFormatedWithAdress_1">
      <item>Miro Štrbac, Sisačka Cesta Iv.odvojak 10d, 10000 Zagreb punomoćnik sudionika u postupku CIGLA GRADNJA d.o.o. za građenje i trgovinu</item>
    </derivirana_varijabla>
  </DomainObject.Predmet.OstaliListFormatedWithAdress>
  <DomainObject.Predmet.OstaliListFormatedWithAdressOIB>
    <izvorni_sadrzaj>
      <item>Miro Štrbac, OIB 28436589003, Sisačka Cesta Iv.odvojak 10d, 10000 Zagreb punomoćnik sudionika u postupku CIGLA GRADNJA d.o.o. za građenje i trgovinu</item>
    </izvorni_sadrzaj>
    <derivirana_varijabla naziv="DomainObject.Predmet.OstaliListFormatedWithAdressOIB_1">
      <item>Miro Štrbac, OIB 28436589003, Sisačka Cesta Iv.odvojak 10d, 10000 Zagreb punomoćnik sudionika u postupku CIGLA GRADNJA d.o.o. za građenje i trgovinu</item>
    </derivirana_varijabla>
  </DomainObject.Predmet.OstaliListFormatedWithAdressOIB>
  <DomainObject.Predmet.OstaliListNazivFormated>
    <izvorni_sadrzaj>
      <item>Miro Štrbac</item>
    </izvorni_sadrzaj>
    <derivirana_varijabla naziv="DomainObject.Predmet.OstaliListNazivFormated_1">
      <item>Miro Štrbac</item>
    </derivirana_varijabla>
  </DomainObject.Predmet.OstaliListNazivFormated>
  <DomainObject.Predmet.OstaliListNazivFormatedOIB>
    <izvorni_sadrzaj>
      <item>Miro Štrbac, OIB 28436589003</item>
    </izvorni_sadrzaj>
    <derivirana_varijabla naziv="DomainObject.Predmet.OstaliListNazivFormatedOIB_1">
      <item>Miro Štrbac, OIB 28436589003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CIGLA GRADNJA d.o.o. za građenje i trgovinu</izvorni_sadrzaj>
    <derivirana_varijabla naziv="DomainObject.Predmet.ProtustrankaIDrugi_1">CIGLA GRADNJA d.o.o. za građenje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CIGLA GRADNJA d.o.o. za građenje i trgovinu, OIB 18704645027, Sisačka cesta 4. odvojak 10D, 10020 Donji Čehi</izvorni_sadrzaj>
    <derivirana_varijabla naziv="DomainObject.Predmet.ProtustrankaIDrugiAdressOIB_1">CIGLA GRADNJA d.o.o. za građenje i trgovinu, OIB 18704645027, Sisačka cesta 4. odvojak 10D, 10020 Donji Čehi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CIGLA GRADNJA d.o.o. za građenje i trgovinu</item>
      <item>Miro Štrbac</item>
    </izvorni_sadrzaj>
    <derivirana_varijabla naziv="DomainObject.Predmet.SudioniciListNaziv_1">
      <item>FINA Regionalni centar Zagreb</item>
      <item>CIGLA GRADNJA d.o.o. za građenje i trgovinu</item>
      <item>Miro Štrbac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CIGLA GRADNJA d.o.o. za građenje i trgovinu, OIB 18704645027, Sisačka cesta 4. odvojak 10D,10020 Donji Čehi</item>
      <item>Miro Štrbac, OIB 28436589003, Sisačka Cesta Iv.odvojak 10d,10000 Zagreb</item>
    </izvorni_sadrzaj>
    <derivirana_varijabla naziv="DomainObject.Predmet.SudioniciListAdressOIB_1">
      <item>FINA Regionalni centar Zagreb, OIB 85821130368, Trg svibanjskih žrtava 1995. br. 1,10000 Zagreb</item>
      <item>CIGLA GRADNJA d.o.o. za građenje i trgovinu, OIB 18704645027, Sisačka cesta 4. odvojak 10D,10020 Donji Čehi</item>
      <item>Miro Štrbac, OIB 28436589003, Sisačka Cesta Iv.odvojak 10d,10000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18704645027</item>
      <item>, OIB 28436589003</item>
    </izvorni_sadrzaj>
    <derivirana_varijabla naziv="DomainObject.Predmet.SudioniciListNazivOIB_1">
      <item>, OIB 85821130368</item>
      <item>, OIB 18704645027</item>
      <item>, OIB 28436589003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7C53B-1B3E-409E-BF48-5D051530C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4897</properties:Characters>
  <properties:Lines>107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2017-10-12T13:07:00Z</dcterms:created>
  <dc:creator>gzubak</dc:creator>
  <cp:lastModifiedBy>Mirjana Gašparić</cp:lastModifiedBy>
  <cp:lastPrinted>2017-10-17T06:48:00Z</cp:lastPrinted>
  <dcterms:modified xmlns:xsi="http://www.w3.org/2001/XMLSchema-instance" xsi:type="dcterms:W3CDTF">2017-10-17T07:32:00Z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