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6980b" w14:paraId="a56980b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</w:rPr>
      </w:pPr>
    </w:p>
    <w:p w:rsidRDefault="00997BA9" w:rsidP="00997BA9" w:rsidR="00532B71" w:rsidRPr="001E23D9">
      <w:pPr>
        <w:jc w:val="both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ab/>
      </w:r>
      <w:r w:rsidR="00EE69E5" w:rsidRPr="001E23D9">
        <w:rPr>
          <w:rFonts w:hAnsi="Times New Roman" w:ascii="Times New Roman"/>
          <w:szCs w:val="24"/>
        </w:rPr>
        <w:t xml:space="preserve">Trgovački sud u Zagrebu po sucu pojedincu </w:t>
      </w:r>
      <w:r w:rsidR="0063504C" w:rsidRPr="001E23D9">
        <w:rPr>
          <w:rFonts w:hAnsi="Times New Roman" w:ascii="Times New Roman"/>
          <w:szCs w:val="24"/>
        </w:rPr>
        <w:t xml:space="preserve">Maji Jurovicki u </w:t>
      </w:r>
      <w:r w:rsidR="00EE69E5" w:rsidRPr="001E23D9">
        <w:rPr>
          <w:rFonts w:hAnsi="Times New Roman" w:ascii="Times New Roman"/>
          <w:szCs w:val="24"/>
        </w:rPr>
        <w:t>skraćenom stečajnom postupku pokrenutim nad dužnikom</w:t>
      </w:r>
      <w:r w:rsidR="00A37A50" w:rsidRPr="001E23D9">
        <w:rPr>
          <w:rFonts w:hAnsi="Times New Roman" w:ascii="Times New Roman"/>
        </w:rPr>
        <w:t xml:space="preserve"> </w:t>
      </w:r>
      <w:r w:rsidR="00717C58" w:rsidRPr="00717C58">
        <w:rPr>
          <w:rFonts w:hAnsi="Times New Roman" w:ascii="Times New Roman"/>
        </w:rPr>
        <w:t xml:space="preserve">EUROPOWER d.o.o. OIB: 22889043752, MBS: 080268153 iz Zagreba, </w:t>
      </w:r>
      <w:proofErr w:type="spellStart"/>
      <w:r w:rsidR="00717C58" w:rsidRPr="00717C58">
        <w:rPr>
          <w:rFonts w:hAnsi="Times New Roman" w:ascii="Times New Roman"/>
        </w:rPr>
        <w:t>Markuševec</w:t>
      </w:r>
      <w:proofErr w:type="spellEnd"/>
      <w:r w:rsidR="00717C58" w:rsidRPr="00717C58">
        <w:rPr>
          <w:rFonts w:hAnsi="Times New Roman" w:ascii="Times New Roman"/>
        </w:rPr>
        <w:t>, Vida Ročića 38</w:t>
      </w:r>
      <w:r w:rsidR="00717C58">
        <w:rPr>
          <w:rFonts w:hAnsi="Times New Roman" w:ascii="Times New Roman"/>
        </w:rPr>
        <w:t xml:space="preserve"> </w:t>
      </w:r>
      <w:r w:rsidR="00EE69E5" w:rsidRPr="001E23D9">
        <w:rPr>
          <w:rFonts w:hAnsi="Times New Roman" w:ascii="Times New Roman"/>
          <w:szCs w:val="24"/>
        </w:rPr>
        <w:t>dana</w:t>
      </w:r>
      <w:r w:rsidR="005C1C8B">
        <w:rPr>
          <w:rFonts w:hAnsi="Times New Roman" w:ascii="Times New Roman"/>
          <w:szCs w:val="24"/>
        </w:rPr>
        <w:t xml:space="preserve"> 21</w:t>
      </w:r>
      <w:r w:rsidR="00DE54C9" w:rsidRPr="001E23D9">
        <w:rPr>
          <w:rFonts w:hAnsi="Times New Roman" w:ascii="Times New Roman"/>
          <w:szCs w:val="24"/>
        </w:rPr>
        <w:t>.</w:t>
      </w:r>
      <w:r w:rsidR="00DC168A" w:rsidRPr="001E23D9">
        <w:rPr>
          <w:rFonts w:hAnsi="Times New Roman" w:ascii="Times New Roman"/>
          <w:szCs w:val="24"/>
        </w:rPr>
        <w:t xml:space="preserve"> siječnja 2016</w:t>
      </w:r>
      <w:r w:rsidR="00EE69E5" w:rsidRPr="001E23D9">
        <w:rPr>
          <w:rFonts w:hAnsi="Times New Roman" w:ascii="Times New Roman"/>
          <w:szCs w:val="24"/>
        </w:rPr>
        <w:t xml:space="preserve">. </w:t>
      </w:r>
      <w:r w:rsidR="00AB6F55" w:rsidRPr="001E23D9">
        <w:rPr>
          <w:rFonts w:hAnsi="Times New Roman" w:ascii="Times New Roman"/>
          <w:szCs w:val="24"/>
        </w:rPr>
        <w:t>godine</w:t>
      </w:r>
    </w:p>
    <w:p w:rsidRDefault="009D1550" w:rsidP="00997BA9" w:rsidR="009D1550" w:rsidRPr="001E23D9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1E23D9">
      <w:pPr>
        <w:jc w:val="center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r i j e š </w:t>
      </w:r>
      <w:r w:rsidR="00997BA9" w:rsidRPr="001E23D9">
        <w:rPr>
          <w:rFonts w:hAnsi="Times New Roman" w:ascii="Times New Roman"/>
          <w:szCs w:val="24"/>
        </w:rPr>
        <w:t>i o    je</w:t>
      </w:r>
    </w:p>
    <w:p w:rsidRDefault="00840E3D" w:rsidP="00997BA9" w:rsidR="00840E3D" w:rsidRPr="001E23D9">
      <w:pPr>
        <w:jc w:val="center"/>
        <w:rPr>
          <w:rFonts w:hAnsi="Times New Roman" w:ascii="Times New Roman"/>
          <w:szCs w:val="24"/>
        </w:rPr>
      </w:pPr>
    </w:p>
    <w:p w:rsidRDefault="0063504C" w:rsidP="00717C58" w:rsidR="00717C58">
      <w:pPr>
        <w:pStyle w:val="BodyText21"/>
        <w:rPr>
          <w:rFonts w:hAnsi="Times New Roman" w:ascii="Times New Roman"/>
        </w:rPr>
      </w:pPr>
      <w:r w:rsidRPr="001E23D9">
        <w:rPr>
          <w:rFonts w:hAnsi="Times New Roman" w:ascii="Times New Roman"/>
          <w:szCs w:val="24"/>
        </w:rPr>
        <w:t xml:space="preserve">I    </w:t>
      </w:r>
      <w:r w:rsidR="00EE69E5" w:rsidRPr="001E23D9">
        <w:rPr>
          <w:rFonts w:hAnsi="Times New Roman" w:ascii="Times New Roman"/>
          <w:szCs w:val="24"/>
        </w:rPr>
        <w:t>Otvara se stečajni postupak nad dužnikom</w:t>
      </w:r>
      <w:r w:rsidR="00DC168A" w:rsidRPr="001E23D9">
        <w:rPr>
          <w:rFonts w:hAnsi="Times New Roman" w:ascii="Times New Roman"/>
        </w:rPr>
        <w:t xml:space="preserve"> </w:t>
      </w:r>
      <w:r w:rsidR="00717C58" w:rsidRPr="00717C58">
        <w:rPr>
          <w:rFonts w:hAnsi="Times New Roman" w:ascii="Times New Roman"/>
        </w:rPr>
        <w:t xml:space="preserve">EUROPOWER d.o.o. OIB: 22889043752, </w:t>
      </w:r>
    </w:p>
    <w:p w:rsidRDefault="00717C58" w:rsidP="00717C58" w:rsidR="00943627" w:rsidRPr="001E23D9">
      <w:pPr>
        <w:pStyle w:val="BodyText21"/>
        <w:rPr>
          <w:rFonts w:hAnsi="Times New Roman" w:ascii="Times New Roman"/>
          <w:szCs w:val="24"/>
        </w:rPr>
      </w:pPr>
      <w:r w:rsidRPr="00717C58">
        <w:rPr>
          <w:rFonts w:hAnsi="Times New Roman" w:ascii="Times New Roman"/>
        </w:rPr>
        <w:t xml:space="preserve">MBS: 080268153 iz Zagreba, </w:t>
      </w:r>
      <w:proofErr w:type="spellStart"/>
      <w:r w:rsidRPr="00717C58">
        <w:rPr>
          <w:rFonts w:hAnsi="Times New Roman" w:ascii="Times New Roman"/>
        </w:rPr>
        <w:t>Markuševec</w:t>
      </w:r>
      <w:proofErr w:type="spellEnd"/>
      <w:r w:rsidRPr="00717C58">
        <w:rPr>
          <w:rFonts w:hAnsi="Times New Roman" w:ascii="Times New Roman"/>
        </w:rPr>
        <w:t>, Vida Ročića 38</w:t>
      </w:r>
    </w:p>
    <w:p w:rsidRDefault="00EE69E5" w:rsidP="0063504C" w:rsidR="00EE69E5" w:rsidRPr="001E23D9">
      <w:pPr>
        <w:pStyle w:val="BodyText21"/>
        <w:ind w:firstLine="0" w:left="0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Stečajni postupak otvoren je dana </w:t>
      </w:r>
      <w:r w:rsidR="00717C58">
        <w:rPr>
          <w:rFonts w:hAnsi="Times New Roman" w:ascii="Times New Roman"/>
          <w:szCs w:val="24"/>
        </w:rPr>
        <w:t>21</w:t>
      </w:r>
      <w:r w:rsidR="00DC168A" w:rsidRPr="001E23D9">
        <w:rPr>
          <w:rFonts w:hAnsi="Times New Roman" w:ascii="Times New Roman"/>
          <w:szCs w:val="24"/>
        </w:rPr>
        <w:t>.01.2016</w:t>
      </w:r>
      <w:r w:rsidR="00BF53E7" w:rsidRPr="001E23D9">
        <w:rPr>
          <w:rFonts w:hAnsi="Times New Roman" w:ascii="Times New Roman"/>
          <w:szCs w:val="24"/>
        </w:rPr>
        <w:t>. u</w:t>
      </w:r>
      <w:r w:rsidR="00717C58">
        <w:rPr>
          <w:rFonts w:hAnsi="Times New Roman" w:ascii="Times New Roman"/>
          <w:szCs w:val="24"/>
        </w:rPr>
        <w:t xml:space="preserve"> </w:t>
      </w:r>
      <w:r w:rsidR="00B76E47">
        <w:rPr>
          <w:rFonts w:hAnsi="Times New Roman" w:ascii="Times New Roman"/>
          <w:szCs w:val="24"/>
        </w:rPr>
        <w:t>09,00</w:t>
      </w:r>
      <w:r w:rsidR="00BF53E7" w:rsidRPr="001E23D9">
        <w:rPr>
          <w:rFonts w:hAnsi="Times New Roman" w:ascii="Times New Roman"/>
          <w:szCs w:val="24"/>
        </w:rPr>
        <w:t xml:space="preserve"> sati i </w:t>
      </w:r>
      <w:r w:rsidR="009D1550" w:rsidRPr="001E23D9">
        <w:rPr>
          <w:rFonts w:hAnsi="Times New Roman" w:ascii="Times New Roman"/>
          <w:szCs w:val="24"/>
        </w:rPr>
        <w:t xml:space="preserve"> </w:t>
      </w:r>
      <w:r w:rsidR="00B76E47">
        <w:rPr>
          <w:rFonts w:hAnsi="Times New Roman" w:ascii="Times New Roman"/>
          <w:szCs w:val="24"/>
        </w:rPr>
        <w:t xml:space="preserve">30 </w:t>
      </w:r>
      <w:r w:rsidR="009D1550" w:rsidRPr="001E23D9">
        <w:rPr>
          <w:rFonts w:hAnsi="Times New Roman" w:ascii="Times New Roman"/>
          <w:szCs w:val="24"/>
        </w:rPr>
        <w:t>minuta</w:t>
      </w:r>
      <w:r w:rsidRPr="001E23D9">
        <w:rPr>
          <w:rFonts w:hAnsi="Times New Roman" w:ascii="Times New Roman"/>
          <w:szCs w:val="24"/>
        </w:rPr>
        <w:t>, kada je ovo rješenje</w:t>
      </w:r>
      <w:r w:rsidR="00B2463B" w:rsidRPr="001E23D9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63504C" w:rsidR="00B2463B" w:rsidRPr="001E23D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717C58" w:rsidR="00717C58" w:rsidRPr="00717C58">
      <w:pPr>
        <w:pStyle w:val="BodyText21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II     </w:t>
      </w:r>
      <w:r w:rsidR="00EE69E5" w:rsidRPr="001E23D9">
        <w:rPr>
          <w:rFonts w:hAnsi="Times New Roman" w:ascii="Times New Roman"/>
          <w:szCs w:val="24"/>
        </w:rPr>
        <w:t>Za stečajnog upravitelja imenuje s</w:t>
      </w:r>
      <w:r w:rsidR="00593DE9" w:rsidRPr="001E23D9">
        <w:rPr>
          <w:rFonts w:hAnsi="Times New Roman" w:ascii="Times New Roman"/>
          <w:szCs w:val="24"/>
        </w:rPr>
        <w:t xml:space="preserve">e </w:t>
      </w:r>
      <w:r w:rsidR="00717C58" w:rsidRPr="00717C58">
        <w:rPr>
          <w:rFonts w:hAnsi="Times New Roman" w:ascii="Times New Roman"/>
          <w:szCs w:val="24"/>
        </w:rPr>
        <w:t xml:space="preserve">Željko </w:t>
      </w:r>
      <w:proofErr w:type="spellStart"/>
      <w:r w:rsidR="00717C58" w:rsidRPr="00717C58">
        <w:rPr>
          <w:rFonts w:hAnsi="Times New Roman" w:ascii="Times New Roman"/>
          <w:szCs w:val="24"/>
        </w:rPr>
        <w:t>Vugrić</w:t>
      </w:r>
      <w:proofErr w:type="spellEnd"/>
      <w:r w:rsidR="00717C58" w:rsidRPr="00717C58">
        <w:rPr>
          <w:rFonts w:hAnsi="Times New Roman" w:ascii="Times New Roman"/>
          <w:szCs w:val="24"/>
        </w:rPr>
        <w:t xml:space="preserve"> OIB:14280195321 iz Velike Gorice, </w:t>
      </w:r>
    </w:p>
    <w:p w:rsidRDefault="00717C58" w:rsidP="00717C58" w:rsidR="00EE69E5" w:rsidRPr="001E23D9">
      <w:pPr>
        <w:pStyle w:val="BodyText21"/>
        <w:rPr>
          <w:rFonts w:hAnsi="Times New Roman" w:ascii="Times New Roman"/>
          <w:szCs w:val="24"/>
          <w:u w:val="single"/>
        </w:rPr>
      </w:pPr>
      <w:r w:rsidRPr="00717C58">
        <w:rPr>
          <w:rFonts w:hAnsi="Times New Roman" w:ascii="Times New Roman"/>
          <w:szCs w:val="24"/>
        </w:rPr>
        <w:t xml:space="preserve">A. Cesarca 52  </w:t>
      </w:r>
    </w:p>
    <w:p w:rsidRDefault="00EE69E5" w:rsidP="00EE69E5" w:rsidR="00EE69E5" w:rsidRPr="001E23D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1E23D9">
      <w:pPr>
        <w:jc w:val="both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III </w:t>
      </w:r>
      <w:r w:rsidR="00516A13" w:rsidRPr="001E23D9">
        <w:rPr>
          <w:rFonts w:hAnsi="Times New Roman" w:ascii="Times New Roman"/>
          <w:szCs w:val="24"/>
        </w:rPr>
        <w:t xml:space="preserve"> </w:t>
      </w:r>
      <w:r w:rsidR="00EE69E5" w:rsidRPr="001E23D9">
        <w:rPr>
          <w:rFonts w:hAnsi="Times New Roman" w:ascii="Times New Roman"/>
          <w:szCs w:val="24"/>
        </w:rPr>
        <w:t>Zaključuje se stečajni postupak nad dužnikom</w:t>
      </w:r>
      <w:r w:rsidRPr="001E23D9">
        <w:rPr>
          <w:rFonts w:hAnsi="Times New Roman" w:ascii="Times New Roman"/>
          <w:szCs w:val="24"/>
        </w:rPr>
        <w:t xml:space="preserve"> </w:t>
      </w:r>
      <w:r w:rsidR="00717C58" w:rsidRPr="00717C58">
        <w:rPr>
          <w:rFonts w:hAnsi="Times New Roman" w:ascii="Times New Roman"/>
          <w:szCs w:val="24"/>
        </w:rPr>
        <w:t xml:space="preserve">EUROPOWER d.o.o. OIB: 22889043752, MBS: 080268153 iz Zagreba, </w:t>
      </w:r>
      <w:proofErr w:type="spellStart"/>
      <w:r w:rsidR="00717C58" w:rsidRPr="00717C58">
        <w:rPr>
          <w:rFonts w:hAnsi="Times New Roman" w:ascii="Times New Roman"/>
          <w:szCs w:val="24"/>
        </w:rPr>
        <w:t>Markuševec</w:t>
      </w:r>
      <w:proofErr w:type="spellEnd"/>
      <w:r w:rsidR="00717C58" w:rsidRPr="00717C58">
        <w:rPr>
          <w:rFonts w:hAnsi="Times New Roman" w:ascii="Times New Roman"/>
          <w:szCs w:val="24"/>
        </w:rPr>
        <w:t>, Vida Ročića 38</w:t>
      </w:r>
    </w:p>
    <w:p w:rsidRDefault="00EE69E5" w:rsidP="00EE69E5" w:rsidR="00EE69E5" w:rsidRPr="001E23D9">
      <w:pPr>
        <w:pStyle w:val="Odlomakpopisa"/>
        <w:rPr>
          <w:rFonts w:hAnsi="Times New Roman" w:ascii="Times New Roman"/>
          <w:szCs w:val="24"/>
        </w:rPr>
      </w:pPr>
    </w:p>
    <w:p w:rsidRDefault="00BF53E7" w:rsidP="00BF53E7" w:rsidR="00EE69E5" w:rsidRPr="001E23D9">
      <w:pPr>
        <w:jc w:val="both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IV   </w:t>
      </w:r>
      <w:r w:rsidR="00B2463B" w:rsidRPr="001E23D9">
        <w:rPr>
          <w:rFonts w:hAnsi="Times New Roman" w:ascii="Times New Roman"/>
          <w:szCs w:val="24"/>
        </w:rPr>
        <w:t>Nakon po</w:t>
      </w:r>
      <w:r w:rsidR="00EE69E5" w:rsidRPr="001E23D9">
        <w:rPr>
          <w:rFonts w:hAnsi="Times New Roman" w:ascii="Times New Roman"/>
          <w:szCs w:val="24"/>
        </w:rPr>
        <w:t xml:space="preserve"> pravomoćnosti </w:t>
      </w:r>
      <w:r w:rsidR="00D132F0" w:rsidRPr="001E23D9">
        <w:rPr>
          <w:rFonts w:hAnsi="Times New Roman" w:ascii="Times New Roman"/>
          <w:szCs w:val="24"/>
        </w:rPr>
        <w:t xml:space="preserve">ovog rješenja </w:t>
      </w:r>
      <w:r w:rsidR="00EE69E5" w:rsidRPr="001E23D9">
        <w:rPr>
          <w:rFonts w:hAnsi="Times New Roman" w:ascii="Times New Roman"/>
          <w:szCs w:val="24"/>
        </w:rPr>
        <w:t>dužnik</w:t>
      </w:r>
      <w:r w:rsidR="00B2463B" w:rsidRPr="001E23D9">
        <w:rPr>
          <w:rFonts w:hAnsi="Times New Roman" w:ascii="Times New Roman"/>
          <w:szCs w:val="24"/>
        </w:rPr>
        <w:t xml:space="preserve"> će se </w:t>
      </w:r>
      <w:r w:rsidR="00EE69E5" w:rsidRPr="001E23D9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1E23D9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1E23D9">
      <w:pPr>
        <w:ind w:left="360"/>
        <w:jc w:val="center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>Obrazloženje</w:t>
      </w:r>
    </w:p>
    <w:p w:rsidRDefault="00AB7883" w:rsidR="00AB7883" w:rsidRPr="001E23D9">
      <w:pPr>
        <w:jc w:val="both"/>
        <w:rPr>
          <w:rFonts w:hAnsi="Times New Roman" w:ascii="Times New Roman"/>
          <w:szCs w:val="24"/>
        </w:rPr>
      </w:pPr>
    </w:p>
    <w:p w:rsidRDefault="0042162E" w:rsidP="0042162E" w:rsidR="00D132F0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</w:rPr>
        <w:t>RC Zagreb, Podružnica Zagreb</w:t>
      </w:r>
      <w:r>
        <w:rPr>
          <w:rFonts w:hAnsi="Times New Roman" w:ascii="Times New Roman"/>
          <w:szCs w:val="24"/>
        </w:rPr>
        <w:t xml:space="preserve"> (dalje: FINA)</w:t>
      </w:r>
      <w:r w:rsidR="0063504C">
        <w:rPr>
          <w:rFonts w:hAnsi="Times New Roman" w:ascii="Times New Roman"/>
          <w:szCs w:val="24"/>
        </w:rPr>
        <w:t>, temeljem odredbe čl. 444</w:t>
      </w:r>
      <w:r w:rsidRPr="0042162E">
        <w:rPr>
          <w:rFonts w:hAnsi="Times New Roman" w:ascii="Times New Roman"/>
          <w:szCs w:val="24"/>
        </w:rPr>
        <w:t xml:space="preserve">. </w:t>
      </w:r>
      <w:r w:rsidRPr="0042162E">
        <w:rPr>
          <w:rFonts w:hAnsi="Times New Roman" w:ascii="Times New Roman"/>
        </w:rPr>
        <w:t>Stečajnog zakona (NN 71/15, dalje SZ)</w:t>
      </w:r>
      <w:r w:rsidR="00D132F0">
        <w:rPr>
          <w:rFonts w:hAnsi="Times New Roman" w:ascii="Times New Roman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042BA">
        <w:rPr>
          <w:rFonts w:hAnsi="Times New Roman" w:ascii="Times New Roman"/>
        </w:rPr>
        <w:t xml:space="preserve">Zaključkom </w:t>
      </w:r>
      <w:r>
        <w:rPr>
          <w:rFonts w:hAnsi="Times New Roman" w:ascii="Times New Roman"/>
        </w:rPr>
        <w:t xml:space="preserve">od </w:t>
      </w:r>
      <w:r w:rsidR="00BE7275">
        <w:rPr>
          <w:rFonts w:hAnsi="Times New Roman" w:ascii="Times New Roman"/>
        </w:rPr>
        <w:t>02</w:t>
      </w:r>
      <w:r w:rsidR="00DC168A">
        <w:rPr>
          <w:rFonts w:hAnsi="Times New Roman" w:ascii="Times New Roman"/>
        </w:rPr>
        <w:t>.12</w:t>
      </w:r>
      <w:r w:rsidR="0063504C">
        <w:rPr>
          <w:rFonts w:hAnsi="Times New Roman" w:ascii="Times New Roman"/>
        </w:rPr>
        <w:t>.2015.</w:t>
      </w:r>
      <w:r>
        <w:rPr>
          <w:rFonts w:hAnsi="Times New Roman" w:ascii="Times New Roman"/>
        </w:rPr>
        <w:t xml:space="preserve"> pozvane su osobe ovlaštene za zastupanje dužnika po zakonu</w:t>
      </w:r>
      <w:r w:rsidR="00867F16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dostaviti javnobilježnički ovjerovljen popis imovine i obveza</w:t>
      </w:r>
      <w:r w:rsidR="0063504C">
        <w:rPr>
          <w:rFonts w:hAnsi="Times New Roman" w:ascii="Times New Roman"/>
        </w:rPr>
        <w:t xml:space="preserve"> </w:t>
      </w:r>
      <w:r w:rsidR="00B2463B">
        <w:rPr>
          <w:rFonts w:hAnsi="Times New Roman" w:ascii="Times New Roman"/>
        </w:rPr>
        <w:t xml:space="preserve">dužnika </w:t>
      </w:r>
      <w:r>
        <w:rPr>
          <w:rFonts w:hAnsi="Times New Roman" w:ascii="Times New Roman"/>
        </w:rPr>
        <w:t xml:space="preserve"> na propisanom obrascu</w:t>
      </w:r>
      <w:r w:rsidR="00B2463B">
        <w:rPr>
          <w:rFonts w:hAnsi="Times New Roman" w:ascii="Times New Roman"/>
        </w:rPr>
        <w:t xml:space="preserve">, sukladno čl. 430., 17.  i 13. SZ </w:t>
      </w:r>
      <w:r>
        <w:rPr>
          <w:rFonts w:hAnsi="Times New Roman" w:ascii="Times New Roman"/>
        </w:rPr>
        <w:t xml:space="preserve">. </w:t>
      </w:r>
      <w:r w:rsidR="00516A13">
        <w:rPr>
          <w:rFonts w:hAnsi="Times New Roman" w:ascii="Times New Roman"/>
        </w:rPr>
        <w:t xml:space="preserve"> </w:t>
      </w:r>
      <w:r w:rsidR="00B2463B">
        <w:rPr>
          <w:rFonts w:hAnsi="Times New Roman" w:ascii="Times New Roman"/>
        </w:rPr>
        <w:t>Z</w:t>
      </w:r>
      <w:r>
        <w:rPr>
          <w:rFonts w:hAnsi="Times New Roman" w:ascii="Times New Roman"/>
        </w:rPr>
        <w:t xml:space="preserve">aključak je </w:t>
      </w:r>
      <w:r w:rsidR="00B2463B">
        <w:rPr>
          <w:rFonts w:hAnsi="Times New Roman" w:ascii="Times New Roman"/>
        </w:rPr>
        <w:t xml:space="preserve"> dostavljen </w:t>
      </w:r>
      <w:r>
        <w:rPr>
          <w:rFonts w:hAnsi="Times New Roman" w:ascii="Times New Roman"/>
        </w:rPr>
        <w:t xml:space="preserve"> dana </w:t>
      </w:r>
      <w:r w:rsidR="00BE7275">
        <w:rPr>
          <w:rFonts w:hAnsi="Times New Roman" w:ascii="Times New Roman"/>
        </w:rPr>
        <w:t>02</w:t>
      </w:r>
      <w:r w:rsidR="00DC168A">
        <w:rPr>
          <w:rFonts w:hAnsi="Times New Roman" w:ascii="Times New Roman"/>
        </w:rPr>
        <w:t>.12</w:t>
      </w:r>
      <w:r w:rsidR="0063504C">
        <w:rPr>
          <w:rFonts w:hAnsi="Times New Roman" w:ascii="Times New Roman"/>
        </w:rPr>
        <w:t>.2015.</w:t>
      </w:r>
      <w:r>
        <w:rPr>
          <w:rFonts w:hAnsi="Times New Roman" w:ascii="Times New Roman"/>
        </w:rPr>
        <w:t xml:space="preserve"> me</w:t>
      </w:r>
      <w:r w:rsidR="0063504C">
        <w:rPr>
          <w:rFonts w:hAnsi="Times New Roman" w:ascii="Times New Roman"/>
        </w:rPr>
        <w:t xml:space="preserve">đutim po istom nije </w:t>
      </w:r>
      <w:proofErr w:type="spellStart"/>
      <w:r w:rsidR="0063504C">
        <w:rPr>
          <w:rFonts w:hAnsi="Times New Roman" w:ascii="Times New Roman"/>
        </w:rPr>
        <w:t>postupljeno</w:t>
      </w:r>
      <w:proofErr w:type="spellEnd"/>
      <w:r w:rsidR="0063504C">
        <w:rPr>
          <w:rFonts w:hAnsi="Times New Roman" w:ascii="Times New Roman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042BA">
        <w:rPr>
          <w:rFonts w:hAnsi="Times New Roman" w:ascii="Times New Roman"/>
        </w:rPr>
        <w:t xml:space="preserve">Oglasom </w:t>
      </w:r>
      <w:r>
        <w:rPr>
          <w:rFonts w:hAnsi="Times New Roman" w:ascii="Times New Roman"/>
        </w:rPr>
        <w:t xml:space="preserve">od </w:t>
      </w:r>
      <w:r w:rsidR="00BE7275">
        <w:rPr>
          <w:rFonts w:hAnsi="Times New Roman" w:ascii="Times New Roman"/>
        </w:rPr>
        <w:t>02</w:t>
      </w:r>
      <w:r w:rsidR="00DC168A">
        <w:rPr>
          <w:rFonts w:hAnsi="Times New Roman" w:ascii="Times New Roman"/>
        </w:rPr>
        <w:t>.12</w:t>
      </w:r>
      <w:r w:rsidR="00516A13">
        <w:rPr>
          <w:rFonts w:hAnsi="Times New Roman" w:ascii="Times New Roman"/>
        </w:rPr>
        <w:t>.2015.</w:t>
      </w:r>
      <w:r>
        <w:rPr>
          <w:rFonts w:hAnsi="Times New Roman" w:ascii="Times New Roman"/>
        </w:rPr>
        <w:t xml:space="preserve"> pozvani su dužnikovi vjerovnici</w:t>
      </w:r>
      <w:r w:rsidR="00867F16">
        <w:rPr>
          <w:rFonts w:hAnsi="Times New Roman" w:ascii="Times New Roman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namirenje troškova postupka</w:t>
      </w:r>
      <w:r w:rsidR="00B2463B">
        <w:rPr>
          <w:rFonts w:hAnsi="Times New Roman" w:ascii="Times New Roman"/>
        </w:rPr>
        <w:t>, uz upozorenje na pravne posljedice nepodnošenja istog.</w:t>
      </w:r>
      <w:r w:rsidR="00D132F0">
        <w:rPr>
          <w:rFonts w:hAnsi="Times New Roman" w:ascii="Times New Roman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D132F0">
        <w:rPr>
          <w:rFonts w:hAnsi="Times New Roman" w:ascii="Times New Roman"/>
        </w:rPr>
        <w:t xml:space="preserve">        </w:t>
      </w:r>
      <w:r>
        <w:rPr>
          <w:rFonts w:hAnsi="Times New Roman" w:ascii="Times New Roman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</w:rPr>
      </w:pPr>
    </w:p>
    <w:p w:rsidRDefault="00D44D4F" w:rsidP="00532B71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63504C">
        <w:rPr>
          <w:rFonts w:hAnsi="Times New Roman" w:ascii="Times New Roman"/>
        </w:rPr>
        <w:t>,</w:t>
      </w:r>
      <w:r w:rsidR="005C1C8B">
        <w:rPr>
          <w:rFonts w:hAnsi="Times New Roman" w:ascii="Times New Roman"/>
        </w:rPr>
        <w:t xml:space="preserve"> 21</w:t>
      </w:r>
      <w:r w:rsidR="00DC168A">
        <w:rPr>
          <w:rFonts w:hAnsi="Times New Roman" w:ascii="Times New Roman"/>
        </w:rPr>
        <w:t>. siječnja</w:t>
      </w:r>
      <w:r w:rsidR="0063504C">
        <w:rPr>
          <w:rFonts w:hAnsi="Times New Roman" w:ascii="Times New Roman"/>
        </w:rPr>
        <w:t xml:space="preserve"> </w:t>
      </w:r>
      <w:r w:rsidR="00DC168A">
        <w:rPr>
          <w:rFonts w:hAnsi="Times New Roman" w:ascii="Times New Roman"/>
        </w:rPr>
        <w:t>2016</w:t>
      </w:r>
      <w:r>
        <w:rPr>
          <w:rFonts w:hAnsi="Times New Roman" w:ascii="Times New Roman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</w:rPr>
      </w:pPr>
      <w:r w:rsidRPr="0063504C">
        <w:rPr>
          <w:rFonts w:hAnsi="Times New Roman" w:ascii="Times New Roman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</w:rPr>
      </w:pPr>
    </w:p>
    <w:p w:rsidRDefault="0063504C" w:rsidR="0063504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</w:rPr>
      </w:pPr>
      <w:r w:rsidRPr="0063504C">
        <w:rPr>
          <w:rFonts w:hAnsi="Times New Roman" w:ascii="Times New Roman"/>
          <w:szCs w:val="24"/>
        </w:rPr>
        <w:t xml:space="preserve">Protiv ovog </w:t>
      </w:r>
      <w:r w:rsidR="00182088" w:rsidRPr="0063504C">
        <w:rPr>
          <w:rFonts w:hAnsi="Times New Roman" w:ascii="Times New Roman"/>
          <w:szCs w:val="24"/>
        </w:rPr>
        <w:t xml:space="preserve">rješenja </w:t>
      </w:r>
      <w:r w:rsidRPr="0063504C">
        <w:rPr>
          <w:rFonts w:hAnsi="Times New Roman" w:ascii="Times New Roman"/>
          <w:szCs w:val="24"/>
        </w:rPr>
        <w:t>dopuštena</w:t>
      </w:r>
      <w:r w:rsidR="00182088" w:rsidRPr="0063504C">
        <w:rPr>
          <w:rFonts w:hAnsi="Times New Roman" w:ascii="Times New Roman"/>
          <w:szCs w:val="24"/>
        </w:rPr>
        <w:t xml:space="preserve"> je </w:t>
      </w:r>
      <w:r w:rsidRPr="0063504C">
        <w:rPr>
          <w:rFonts w:hAnsi="Times New Roman" w:ascii="Times New Roman"/>
          <w:szCs w:val="24"/>
        </w:rPr>
        <w:t xml:space="preserve"> žalba</w:t>
      </w:r>
      <w:r w:rsidR="00182088" w:rsidRPr="0063504C">
        <w:rPr>
          <w:rFonts w:hAnsi="Times New Roman" w:ascii="Times New Roman"/>
          <w:szCs w:val="24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</w:rPr>
        <w:t xml:space="preserve">, </w:t>
      </w:r>
      <w:r w:rsidR="00182088" w:rsidRPr="0063504C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1.) </w:t>
      </w:r>
      <w:r w:rsidR="00532B71">
        <w:rPr>
          <w:rFonts w:hAnsi="Times New Roman" w:ascii="Times New Roman"/>
          <w:szCs w:val="24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</w:t>
      </w:r>
      <w:r w:rsidR="00532B71">
        <w:rPr>
          <w:rFonts w:hAnsi="Times New Roman" w:ascii="Times New Roman"/>
          <w:szCs w:val="24"/>
        </w:rPr>
        <w:t xml:space="preserve"> Dužnik</w:t>
      </w:r>
      <w:r w:rsidR="00C57CAF">
        <w:rPr>
          <w:rFonts w:hAnsi="Times New Roman" w:ascii="Times New Roman"/>
          <w:szCs w:val="24"/>
        </w:rPr>
        <w:t xml:space="preserve"> i </w:t>
      </w:r>
      <w:r w:rsidR="009D1550">
        <w:rPr>
          <w:rFonts w:hAnsi="Times New Roman" w:ascii="Times New Roman"/>
          <w:szCs w:val="24"/>
        </w:rPr>
        <w:t>zakonski</w:t>
      </w:r>
      <w:r w:rsidR="00C57CAF">
        <w:rPr>
          <w:rFonts w:hAnsi="Times New Roman" w:ascii="Times New Roman"/>
          <w:szCs w:val="24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Ministarstvo pravosuđa</w:t>
      </w:r>
      <w:r w:rsidR="00C57CAF">
        <w:rPr>
          <w:rFonts w:hAnsi="Times New Roman" w:ascii="Times New Roman"/>
          <w:szCs w:val="24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</w:t>
      </w:r>
      <w:r w:rsidR="00867F16">
        <w:rPr>
          <w:rFonts w:hAnsi="Times New Roman" w:ascii="Times New Roman"/>
          <w:szCs w:val="24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5</w:t>
      </w:r>
      <w:r w:rsidR="00532B71">
        <w:rPr>
          <w:rFonts w:hAnsi="Times New Roman" w:ascii="Times New Roman"/>
          <w:szCs w:val="24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182088" w:rsidP="00D44D4F" w:rsidR="00182088" w:rsidRPr="00D44D4F">
      <w:pPr>
        <w:jc w:val="center"/>
        <w:rPr>
          <w:sz w:val="32"/>
          <w:u w:val="single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5C1C8B">
          <w:rPr>
            <w:rFonts w:hAnsi="Times New Roman" w:ascii="Times New Roman"/>
          </w:rPr>
          <w:t>70.St-3969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</w:pP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</w:pPr>
    <w:r>
      <w:tab/>
    </w:r>
    <w:r>
      <w:tab/>
    </w:r>
  </w:p>
  <w:p w:rsidRDefault="00840E3D" w:rsidP="00840E3D" w:rsidR="00840E3D">
    <w:pPr>
      <w:pStyle w:val="Zaglavlje"/>
    </w:pPr>
  </w:p>
  <w:p w:rsidRDefault="00840E3D" w:rsidP="00840E3D" w:rsidR="00840E3D">
    <w:pPr>
      <w:pStyle w:val="Zaglavlje"/>
    </w:pPr>
  </w:p>
  <w:p w:rsidRDefault="00840E3D" w:rsidP="00840E3D" w:rsidR="00840E3D">
    <w:pPr>
      <w:pStyle w:val="Zaglavlje"/>
      <w:rPr>
        <w:rFonts w:hAnsi="Times New Roman" w:ascii="Times New Roman"/>
      </w:rPr>
    </w:pPr>
    <w:r>
      <w:tab/>
    </w:r>
    <w:r>
      <w:tab/>
    </w:r>
    <w:r w:rsidR="00717C58">
      <w:rPr>
        <w:rFonts w:hAnsi="Times New Roman" w:ascii="Times New Roman"/>
      </w:rPr>
      <w:t>70.St-3969</w:t>
    </w:r>
    <w:r w:rsidR="00DC168A">
      <w:rPr>
        <w:rFonts w:hAnsi="Times New Roman" w:ascii="Times New Roman"/>
      </w:rPr>
      <w:t>/</w:t>
    </w:r>
    <w:r w:rsidR="009D1550">
      <w:rPr>
        <w:rFonts w:hAnsi="Times New Roman" w:ascii="Times New Roman"/>
      </w:rPr>
      <w:t>2015</w:t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9F5765" w:rsidP="00840E3D" w:rsidR="00840E3D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</w:t>
    </w:r>
    <w:r w:rsidR="00532B71">
      <w:rPr>
        <w:rFonts w:hAnsi="Times New Roman" w:ascii="Times New Roman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E23D9"/>
    <w:rsid w:val="002045CE"/>
    <w:rsid w:val="00412880"/>
    <w:rsid w:val="0042162E"/>
    <w:rsid w:val="004D0269"/>
    <w:rsid w:val="00515BC7"/>
    <w:rsid w:val="00516A13"/>
    <w:rsid w:val="00532B71"/>
    <w:rsid w:val="00593DE9"/>
    <w:rsid w:val="005940E9"/>
    <w:rsid w:val="005C1C8B"/>
    <w:rsid w:val="00606864"/>
    <w:rsid w:val="006254E6"/>
    <w:rsid w:val="0063504C"/>
    <w:rsid w:val="006356C5"/>
    <w:rsid w:val="006F2ADA"/>
    <w:rsid w:val="007075BA"/>
    <w:rsid w:val="00717C58"/>
    <w:rsid w:val="00730EAB"/>
    <w:rsid w:val="00745D16"/>
    <w:rsid w:val="007A29F9"/>
    <w:rsid w:val="00840E3D"/>
    <w:rsid w:val="00865854"/>
    <w:rsid w:val="00867F16"/>
    <w:rsid w:val="008B6E50"/>
    <w:rsid w:val="008C4124"/>
    <w:rsid w:val="00943627"/>
    <w:rsid w:val="00997BA9"/>
    <w:rsid w:val="009D1550"/>
    <w:rsid w:val="009F5765"/>
    <w:rsid w:val="00A37A50"/>
    <w:rsid w:val="00A95334"/>
    <w:rsid w:val="00AB6F55"/>
    <w:rsid w:val="00AB7883"/>
    <w:rsid w:val="00AF40B4"/>
    <w:rsid w:val="00B03169"/>
    <w:rsid w:val="00B042BA"/>
    <w:rsid w:val="00B2463B"/>
    <w:rsid w:val="00B76E47"/>
    <w:rsid w:val="00BE7275"/>
    <w:rsid w:val="00BF53E7"/>
    <w:rsid w:val="00C57CAF"/>
    <w:rsid w:val="00CF2939"/>
    <w:rsid w:val="00D132F0"/>
    <w:rsid w:val="00D44D4F"/>
    <w:rsid w:val="00D535AF"/>
    <w:rsid w:val="00D955F3"/>
    <w:rsid w:val="00DB29D2"/>
    <w:rsid w:val="00DB4528"/>
    <w:rsid w:val="00DC168A"/>
    <w:rsid w:val="00DE54C9"/>
    <w:rsid w:val="00EE5750"/>
    <w:rsid w:val="00EE69E5"/>
    <w:rsid w:val="00F53B97"/>
    <w:rsid w:val="00F62A72"/>
    <w:rsid w:val="00F667BC"/>
    <w:rsid w:val="00FC6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FC6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6B0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6B0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6B0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6B0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FC6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6B0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6B0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6B0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6B0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3969</izvorni_sadrzaj>
    <derivirana_varijabla naziv="DomainObject.Predmet.Broj_1">3969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St-3969/2015</izvorni_sadrzaj>
    <derivirana_varijabla naziv="DomainObject.Predmet.OznakaBroj_1">St-3969/2015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EUROPOWER, d.o.o.</izvorni_sadrzaj>
    <derivirana_varijabla naziv="DomainObject.Predmet.ProtustrankaFormated_1">  EUROPOWER, d.o.o.</derivirana_varijabla>
  </DomainObject.Predmet.ProtustrankaFormated>
  <DomainObject.Predmet.ProtustrankaFormatedOIB>
    <izvorni_sadrzaj>  EUROPOWER, d.o.o., OIB 22889043752</izvorni_sadrzaj>
    <derivirana_varijabla naziv="DomainObject.Predmet.ProtustrankaFormatedOIB_1">  EUROPOWER, d.o.o., OIB 22889043752</derivirana_varijabla>
  </DomainObject.Predmet.ProtustrankaFormatedOIB>
  <DomainObject.Predmet.ProtustrankaFormatedWithAdress>
    <izvorni_sadrzaj> EUROPOWER, d.o.o., Markuševec, Vida Ročića 38, Zagreb</izvorni_sadrzaj>
    <derivirana_varijabla naziv="DomainObject.Predmet.ProtustrankaFormatedWithAdress_1"> EUROPOWER, d.o.o., Markuševec, Vida Ročića 38, Zagreb</derivirana_varijabla>
  </DomainObject.Predmet.ProtustrankaFormatedWithAdress>
  <DomainObject.Predmet.ProtustrankaFormatedWithAdressOIB>
    <izvorni_sadrzaj> EUROPOWER, d.o.o., OIB 22889043752, Markuševec, Vida Ročića 38, Zagreb</izvorni_sadrzaj>
    <derivirana_varijabla naziv="DomainObject.Predmet.ProtustrankaFormatedWithAdressOIB_1"> EUROPOWER, d.o.o., OIB 22889043752, Markuševec, Vida Ročića 38, Zagreb</derivirana_varijabla>
  </DomainObject.Predmet.ProtustrankaFormatedWithAdressOIB>
  <DomainObject.Predmet.ProtustrankaWithAdress>
    <izvorni_sadrzaj>EUROPOWER, d.o.o. Markuševec, Vida Ročića 38, Zagreb</izvorni_sadrzaj>
    <derivirana_varijabla naziv="DomainObject.Predmet.ProtustrankaWithAdress_1">EUROPOWER, d.o.o. Markuševec, Vida Ročića 38, Zagreb</derivirana_varijabla>
  </DomainObject.Predmet.ProtustrankaWithAdress>
  <DomainObject.Predmet.ProtustrankaWithAdressOIB>
    <izvorni_sadrzaj>EUROPOWER, d.o.o., OIB 22889043752, Markuševec, Vida Ročića 38, Zagreb</izvorni_sadrzaj>
    <derivirana_varijabla naziv="DomainObject.Predmet.ProtustrankaWithAdressOIB_1">EUROPOWER, d.o.o., OIB 22889043752, Markuševec, Vida Ročića 38, Zagreb</derivirana_varijabla>
  </DomainObject.Predmet.ProtustrankaWithAdressOIB>
  <DomainObject.Predmet.ProtustrankaNazivFormated>
    <izvorni_sadrzaj>EUROPOWER, d.o.o.</izvorni_sadrzaj>
    <derivirana_varijabla naziv="DomainObject.Predmet.ProtustrankaNazivFormated_1">EUROPOWER, d.o.o.</derivirana_varijabla>
  </DomainObject.Predmet.ProtustrankaNazivFormated>
  <DomainObject.Predmet.ProtustrankaNazivFormatedOIB>
    <izvorni_sadrzaj>EUROPOWER, d.o.o., OIB 22889043752</izvorni_sadrzaj>
    <derivirana_varijabla naziv="DomainObject.Predmet.ProtustrankaNazivFormatedOIB_1">EUROPOWER, d.o.o., OIB 22889043752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EUROPOWER, d.o.o.</item>
    </izvorni_sadrzaj>
    <derivirana_varijabla naziv="DomainObject.Predmet.ProtuStrankaListFormated_1">
      <item>EUROPOWER, d.o.o.</item>
    </derivirana_varijabla>
  </DomainObject.Predmet.ProtuStrankaListFormated>
  <DomainObject.Predmet.ProtuStrankaListFormatedOIB>
    <izvorni_sadrzaj>
      <item>EUROPOWER, d.o.o., OIB 22889043752</item>
    </izvorni_sadrzaj>
    <derivirana_varijabla naziv="DomainObject.Predmet.ProtuStrankaListFormatedOIB_1">
      <item>EUROPOWER, d.o.o., OIB 22889043752</item>
    </derivirana_varijabla>
  </DomainObject.Predmet.ProtuStrankaListFormatedOIB>
  <DomainObject.Predmet.ProtuStrankaListFormatedWithAdress>
    <izvorni_sadrzaj>
      <item>EUROPOWER, d.o.o., Markuševec, Vida Ročića 38, Zagreb</item>
    </izvorni_sadrzaj>
    <derivirana_varijabla naziv="DomainObject.Predmet.ProtuStrankaListFormatedWithAdress_1">
      <item>EUROPOWER, d.o.o., Markuševec, Vida Ročića 38, Zagreb</item>
    </derivirana_varijabla>
  </DomainObject.Predmet.ProtuStrankaListFormatedWithAdress>
  <DomainObject.Predmet.ProtuStrankaListFormatedWithAdressOIB>
    <izvorni_sadrzaj>
      <item>EUROPOWER, d.o.o., OIB 22889043752, Markuševec, Vida Ročića 38, Zagreb</item>
    </izvorni_sadrzaj>
    <derivirana_varijabla naziv="DomainObject.Predmet.ProtuStrankaListFormatedWithAdressOIB_1">
      <item>EUROPOWER, d.o.o., OIB 22889043752, Markuševec, Vida Ročića 38, Zagreb</item>
    </derivirana_varijabla>
  </DomainObject.Predmet.ProtuStrankaListFormatedWithAdressOIB>
  <DomainObject.Predmet.ProtuStrankaListNazivFormated>
    <izvorni_sadrzaj>
      <item>EUROPOWER, d.o.o.</item>
    </izvorni_sadrzaj>
    <derivirana_varijabla naziv="DomainObject.Predmet.ProtuStrankaListNazivFormated_1">
      <item>EUROPOWER, d.o.o.</item>
    </derivirana_varijabla>
  </DomainObject.Predmet.ProtuStrankaListNazivFormated>
  <DomainObject.Predmet.ProtuStrankaListNazivFormatedOIB>
    <izvorni_sadrzaj>
      <item>EUROPOWER, d.o.o., OIB 22889043752</item>
    </izvorni_sadrzaj>
    <derivirana_varijabla naziv="DomainObject.Predmet.ProtuStrankaListNazivFormatedOIB_1">
      <item>EUROPOWER, d.o.o., OIB 22889043752</item>
    </derivirana_varijabla>
  </DomainObject.Predmet.ProtuStrankaListNazivFormatedOIB>
  <DomainObject.Predmet.OstaliListFormated>
    <izvorni_sadrzaj>
      <item>Karmen Thes</item>
    </izvorni_sadrzaj>
    <derivirana_varijabla naziv="DomainObject.Predmet.OstaliListFormated_1">
      <item>Karmen Thes</item>
    </derivirana_varijabla>
  </DomainObject.Predmet.OstaliListFormated>
  <DomainObject.Predmet.OstaliListFormatedOIB>
    <izvorni_sadrzaj>
      <item>Karmen Thes, OIB 18947047374</item>
    </izvorni_sadrzaj>
    <derivirana_varijabla naziv="DomainObject.Predmet.OstaliListFormatedOIB_1">
      <item>Karmen Thes, OIB 18947047374</item>
    </derivirana_varijabla>
  </DomainObject.Predmet.OstaliListFormatedOIB>
  <DomainObject.Predmet.OstaliListFormatedWithAdress>
    <izvorni_sadrzaj>
      <item>Karmen Thes, Ulica Stjepana Babonića 38, Zagreb</item>
    </izvorni_sadrzaj>
    <derivirana_varijabla naziv="DomainObject.Predmet.OstaliListFormatedWithAdress_1">
      <item>Karmen Thes, Ulica Stjepana Babonića 38, Zagreb</item>
    </derivirana_varijabla>
  </DomainObject.Predmet.OstaliListFormatedWithAdress>
  <DomainObject.Predmet.OstaliListFormatedWithAdressOIB>
    <izvorni_sadrzaj>
      <item>Karmen Thes, OIB 18947047374, Ulica Stjepana Babonića 38, Zagreb</item>
    </izvorni_sadrzaj>
    <derivirana_varijabla naziv="DomainObject.Predmet.OstaliListFormatedWithAdressOIB_1">
      <item>Karmen Thes, OIB 18947047374, Ulica Stjepana Babonića 38, Zagreb</item>
    </derivirana_varijabla>
  </DomainObject.Predmet.OstaliListFormatedWithAdressOIB>
  <DomainObject.Predmet.OstaliListNazivFormated>
    <izvorni_sadrzaj>
      <item>Karmen Thes</item>
    </izvorni_sadrzaj>
    <derivirana_varijabla naziv="DomainObject.Predmet.OstaliListNazivFormated_1">
      <item>Karmen Thes</item>
    </derivirana_varijabla>
  </DomainObject.Predmet.OstaliListNazivFormated>
  <DomainObject.Predmet.OstaliListNazivFormatedOIB>
    <izvorni_sadrzaj>
      <item>Karmen Thes, OIB 18947047374</item>
    </izvorni_sadrzaj>
    <derivirana_varijabla naziv="DomainObject.Predmet.OstaliListNazivFormatedOIB_1">
      <item>Karmen Thes, OIB 18947047374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EUROPOWER, d.o.o.</izvorni_sadrzaj>
    <derivirana_varijabla naziv="DomainObject.Predmet.ProtustrankaIDrugi_1">EUROPOWER,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EUROPOWER, d.o.o., OIB 22889043752, Markuševec, Vida Ročića 38, Zagreb</izvorni_sadrzaj>
    <derivirana_varijabla naziv="DomainObject.Predmet.ProtustrankaIDrugiAdressOIB_1">EUROPOWER, d.o.o., OIB 22889043752, Markuševec, Vida Ročića 38,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EUROPOWER, d.o.o.</item>
      <item>Karmen Thes</item>
    </izvorni_sadrzaj>
    <derivirana_varijabla naziv="DomainObject.Predmet.SudioniciListNaziv_1">
      <item>FINA Regionalni centar Zagreb</item>
      <item>EUROPOWER, d.o.o.</item>
      <item>Karmen Thes</item>
    </derivirana_varijabla>
  </DomainObject.Predmet.SudioniciListNaziv>
  <DomainObject.Predmet.SudioniciListAdressOIB>
    <izvorni_sadrzaj>
      <item>FINA Regionalni centar Zagreb, OIB 85821130368, Trg svibanjskih žrtava 1995 br. 1,10000 Zagreb</item>
      <item>EUROPOWER, d.o.o., OIB 22889043752, Markuševec, Vida Ročića 38,Zagreb</item>
      <item>Karmen Thes, OIB 18947047374, Ulica Stjepana Babonića 38,Zagreb</item>
    </izvorni_sadrzaj>
    <derivirana_varijabla naziv="DomainObject.Predmet.SudioniciListAdressOIB_1">
      <item>FINA Regionalni centar Zagreb, OIB 85821130368, Trg svibanjskih žrtava 1995 br. 1,10000 Zagreb</item>
      <item>EUROPOWER, d.o.o., OIB 22889043752, Markuševec, Vida Ročića 38,Zagreb</item>
      <item>Karmen Thes, OIB 18947047374, Ulica Stjepana Babonića 38,Zagreb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22889043752</item>
      <item>, OIB 18947047374</item>
    </izvorni_sadrzaj>
    <derivirana_varijabla naziv="DomainObject.Predmet.SudioniciListNazivOIB_1">
      <item>, OIB 85821130368</item>
      <item>, OIB 22889043752</item>
      <item>, OIB 18947047374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380</properties:Words>
  <properties:Characters>2063</properties:Characters>
  <properties:Lines>63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2016-01-21T06:23:00Z</dcterms:created>
  <dc:creator>Sudsko vijeæe</dc:creator>
  <cp:lastModifiedBy>Mirjana Gašparić</cp:lastModifiedBy>
  <cp:lastPrinted>2016-01-20T11:50:00Z</cp:lastPrinted>
  <dcterms:modified xmlns:xsi="http://www.w3.org/2001/XMLSchema-instance" xsi:type="dcterms:W3CDTF">2016-01-21T07:37:00Z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