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b1d2" w14:paraId="85bb1d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EB2E68">
        <w:t>7871/2015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25119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E72C97" w:rsidR="00D01B78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4C429C" w:rsidRPr="004C429C">
        <w:t xml:space="preserve"> </w:t>
      </w:r>
      <w:r w:rsidR="00EB2E68">
        <w:t xml:space="preserve">JURAKIĆ GRADNJA d.o.o., </w:t>
      </w:r>
      <w:proofErr w:type="spellStart"/>
      <w:r w:rsidR="00EB2E68">
        <w:t>Soblinec</w:t>
      </w:r>
      <w:proofErr w:type="spellEnd"/>
      <w:r w:rsidR="00EB2E68">
        <w:t>, Istarska 19,</w:t>
      </w:r>
      <w:r w:rsidR="003B3827">
        <w:t xml:space="preserve"> OIB: </w:t>
      </w:r>
      <w:r w:rsidR="00EB2E68">
        <w:t>62109797896</w:t>
      </w:r>
      <w:r w:rsidR="003B3827">
        <w:t xml:space="preserve">, MBS: </w:t>
      </w:r>
      <w:r w:rsidR="00EB2E68">
        <w:t>080345510</w:t>
      </w:r>
      <w:r w:rsidR="003B3827">
        <w:t>.</w:t>
      </w:r>
    </w:p>
    <w:p w:rsidRDefault="00E72C97" w:rsidP="00E72C97" w:rsidR="00E72C97">
      <w:pPr>
        <w:ind w:hanging="705" w:left="705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EB2E68">
        <w:t xml:space="preserve">101.605,76 </w:t>
      </w:r>
      <w:r w:rsidR="00E36EE2">
        <w:t xml:space="preserve"> </w:t>
      </w:r>
      <w:r w:rsidR="005B0782">
        <w:t>k</w:t>
      </w:r>
      <w:r w:rsidR="00850F73">
        <w:t>u</w:t>
      </w:r>
      <w:r w:rsidR="005B0782">
        <w:t>n</w:t>
      </w:r>
      <w:r w:rsidR="00850F73">
        <w:t>a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25119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proofErr w:type="spellStart"/>
      <w:r>
        <w:t>zz</w:t>
      </w:r>
      <w:proofErr w:type="spellEnd"/>
      <w:r>
        <w:t xml:space="preserve">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EB2E68">
      <w:t>7871/2015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6ED6"/>
    <w:rsid w:val="00114EAD"/>
    <w:rsid w:val="0012468D"/>
    <w:rsid w:val="00163074"/>
    <w:rsid w:val="00185571"/>
    <w:rsid w:val="001B403F"/>
    <w:rsid w:val="001D0C53"/>
    <w:rsid w:val="001D3860"/>
    <w:rsid w:val="001E50FB"/>
    <w:rsid w:val="001F6933"/>
    <w:rsid w:val="00200BC5"/>
    <w:rsid w:val="00230A63"/>
    <w:rsid w:val="0024170D"/>
    <w:rsid w:val="00243BB6"/>
    <w:rsid w:val="00263D6D"/>
    <w:rsid w:val="00264D19"/>
    <w:rsid w:val="00272846"/>
    <w:rsid w:val="00276508"/>
    <w:rsid w:val="00297E94"/>
    <w:rsid w:val="00325398"/>
    <w:rsid w:val="003538DF"/>
    <w:rsid w:val="0038246E"/>
    <w:rsid w:val="003B3827"/>
    <w:rsid w:val="003D35F9"/>
    <w:rsid w:val="003E3A15"/>
    <w:rsid w:val="003E5D1C"/>
    <w:rsid w:val="003F786A"/>
    <w:rsid w:val="00401726"/>
    <w:rsid w:val="00413610"/>
    <w:rsid w:val="00413F4C"/>
    <w:rsid w:val="00483EEB"/>
    <w:rsid w:val="00496578"/>
    <w:rsid w:val="004B337A"/>
    <w:rsid w:val="004C429C"/>
    <w:rsid w:val="004E17E5"/>
    <w:rsid w:val="004F3962"/>
    <w:rsid w:val="00525119"/>
    <w:rsid w:val="0053446F"/>
    <w:rsid w:val="00572798"/>
    <w:rsid w:val="00583E04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B55A2"/>
    <w:rsid w:val="006C120B"/>
    <w:rsid w:val="006D0941"/>
    <w:rsid w:val="00741FFD"/>
    <w:rsid w:val="00786AE3"/>
    <w:rsid w:val="007B13A4"/>
    <w:rsid w:val="007B5AFD"/>
    <w:rsid w:val="007C7891"/>
    <w:rsid w:val="007D5A5D"/>
    <w:rsid w:val="007E717E"/>
    <w:rsid w:val="00802127"/>
    <w:rsid w:val="008155EE"/>
    <w:rsid w:val="008163C0"/>
    <w:rsid w:val="00850F73"/>
    <w:rsid w:val="00860308"/>
    <w:rsid w:val="008613BD"/>
    <w:rsid w:val="00863025"/>
    <w:rsid w:val="00871F01"/>
    <w:rsid w:val="008C65D3"/>
    <w:rsid w:val="008D19B9"/>
    <w:rsid w:val="008E28F7"/>
    <w:rsid w:val="00920CA0"/>
    <w:rsid w:val="009419D8"/>
    <w:rsid w:val="00966EED"/>
    <w:rsid w:val="009A263E"/>
    <w:rsid w:val="009F3FBC"/>
    <w:rsid w:val="00A71431"/>
    <w:rsid w:val="00AC4528"/>
    <w:rsid w:val="00AD027A"/>
    <w:rsid w:val="00B53A01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3177"/>
    <w:rsid w:val="00D253EC"/>
    <w:rsid w:val="00D32135"/>
    <w:rsid w:val="00D66226"/>
    <w:rsid w:val="00E36EE2"/>
    <w:rsid w:val="00E5588A"/>
    <w:rsid w:val="00E72C97"/>
    <w:rsid w:val="00EB2E68"/>
    <w:rsid w:val="00EC3302"/>
    <w:rsid w:val="00ED2B04"/>
    <w:rsid w:val="00ED6AA8"/>
    <w:rsid w:val="00EE274A"/>
    <w:rsid w:val="00EF1BCD"/>
    <w:rsid w:val="00EF42CD"/>
    <w:rsid w:val="00F034D3"/>
    <w:rsid w:val="00F60614"/>
    <w:rsid w:val="00F8679B"/>
    <w:rsid w:val="00FD78C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3B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B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B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B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B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3B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B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B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B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B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7871</izvorni_sadrzaj>
    <derivirana_varijabla naziv="DomainObject.Predmet.Broj_1">7871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St-7871/2015</izvorni_sadrzaj>
    <derivirana_varijabla naziv="DomainObject.Predmet.OznakaBroj_1">St-7871/2015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JURAKIĆ GRADNJA   d.o.o. zastupanog po punomoćniku Ivan Jurakić; Mario Jurakić</izvorni_sadrzaj>
    <derivirana_varijabla naziv="DomainObject.Predmet.ProtustrankaFormated_1">  JURAKIĆ GRADNJA   d.o.o. zastupanog po punomoćniku Ivan Jurakić; Mario Jurakić</derivirana_varijabla>
  </DomainObject.Predmet.ProtustrankaFormated>
  <DomainObject.Predmet.ProtustrankaFormatedOIB>
    <izvorni_sadrzaj>  JURAKIĆ GRADNJA   d.o.o., OIB 62109797896 zastupanog po punomoćniku Ivan Jurakić; Mario Jurakić</izvorni_sadrzaj>
    <derivirana_varijabla naziv="DomainObject.Predmet.ProtustrankaFormatedOIB_1">  JURAKIĆ GRADNJA   d.o.o., OIB 62109797896 zastupanog po punomoćniku Ivan Jurakić; Mario Jurakić</derivirana_varijabla>
  </DomainObject.Predmet.ProtustrankaFormatedOIB>
  <DomainObject.Predmet.ProtustrankaFormatedWithAdress>
    <izvorni_sadrzaj> JURAKIĆ GRADNJA   d.o.o., Istarska 19, 10360 Soblinec zastupanog po punomoćniku Ivan Jurakić; Mario Jurakić</izvorni_sadrzaj>
    <derivirana_varijabla naziv="DomainObject.Predmet.ProtustrankaFormatedWithAdress_1"> JURAKIĆ GRADNJA   d.o.o., Istarska 19, 10360 Soblinec zastupanog po punomoćniku Ivan Jurakić; Mario Jurakić</derivirana_varijabla>
  </DomainObject.Predmet.ProtustrankaFormatedWithAdress>
  <DomainObject.Predmet.ProtustrankaFormatedWithAdressOIB>
    <izvorni_sadrzaj> JURAKIĆ GRADNJA   d.o.o., OIB 62109797896, Istarska 19, 10360 Soblinec zastupanog po punomoćniku Ivan Jurakić; Mario Jurakić</izvorni_sadrzaj>
    <derivirana_varijabla naziv="DomainObject.Predmet.ProtustrankaFormatedWithAdressOIB_1"> JURAKIĆ GRADNJA   d.o.o., OIB 62109797896, Istarska 19, 10360 Soblinec zastupanog po punomoćniku Ivan Jurakić; Mario Jurakić</derivirana_varijabla>
  </DomainObject.Predmet.ProtustrankaFormatedWithAdressOIB>
  <DomainObject.Predmet.ProtustrankaWithAdress>
    <izvorni_sadrzaj>JURAKIĆ GRADNJA   d.o.o. Istarska 19, 10360 Soblinec</izvorni_sadrzaj>
    <derivirana_varijabla naziv="DomainObject.Predmet.ProtustrankaWithAdress_1">JURAKIĆ GRADNJA   d.o.o. Istarska 19, 10360 Soblinec</derivirana_varijabla>
  </DomainObject.Predmet.ProtustrankaWithAdress>
  <DomainObject.Predmet.ProtustrankaWithAdressOIB>
    <izvorni_sadrzaj>JURAKIĆ GRADNJA   d.o.o., OIB 62109797896, Istarska 19, 10360 Soblinec</izvorni_sadrzaj>
    <derivirana_varijabla naziv="DomainObject.Predmet.ProtustrankaWithAdressOIB_1">JURAKIĆ GRADNJA   d.o.o., OIB 62109797896, Istarska 19, 10360 Soblinec</derivirana_varijabla>
  </DomainObject.Predmet.ProtustrankaWithAdressOIB>
  <DomainObject.Predmet.ProtustrankaNazivFormated>
    <izvorni_sadrzaj>JURAKIĆ GRADNJA   d.o.o.</izvorni_sadrzaj>
    <derivirana_varijabla naziv="DomainObject.Predmet.ProtustrankaNazivFormated_1">JURAKIĆ GRADNJA   d.o.o.</derivirana_varijabla>
  </DomainObject.Predmet.ProtustrankaNazivFormated>
  <DomainObject.Predmet.ProtustrankaNazivFormatedOIB>
    <izvorni_sadrzaj>JURAKIĆ GRADNJA   d.o.o., OIB 62109797896</izvorni_sadrzaj>
    <derivirana_varijabla naziv="DomainObject.Predmet.ProtustrankaNazivFormatedOIB_1">JURAKIĆ GRADNJA   d.o.o., OIB 62109797896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JURAKIĆ GRADNJA   d.o.o. zastupanog po punomoćniku Ivan Jurakić; Mario Jurakić</item>
    </izvorni_sadrzaj>
    <derivirana_varijabla naziv="DomainObject.Predmet.ProtuStrankaListFormated_1">
      <item>JURAKIĆ GRADNJA   d.o.o. zastupanog po punomoćniku Ivan Jurakić; Mario Jurakić</item>
    </derivirana_varijabla>
  </DomainObject.Predmet.ProtuStrankaListFormated>
  <DomainObject.Predmet.ProtuStrankaListFormatedOIB>
    <izvorni_sadrzaj>
      <item>JURAKIĆ GRADNJA   d.o.o., OIB 62109797896 zastupanog po punomoćniku Ivan Jurakić; Mario Jurakić</item>
    </izvorni_sadrzaj>
    <derivirana_varijabla naziv="DomainObject.Predmet.ProtuStrankaListFormatedOIB_1">
      <item>JURAKIĆ GRADNJA   d.o.o., OIB 62109797896 zastupanog po punomoćniku Ivan Jurakić; Mario Jurakić</item>
    </derivirana_varijabla>
  </DomainObject.Predmet.ProtuStrankaListFormatedOIB>
  <DomainObject.Predmet.ProtuStrankaListFormatedWithAdress>
    <izvorni_sadrzaj>
      <item>JURAKIĆ GRADNJA   d.o.o., Istarska 19, 10360 Soblinec zastupanog po punomoćniku Ivan Jurakić; Mario Jurakić</item>
    </izvorni_sadrzaj>
    <derivirana_varijabla naziv="DomainObject.Predmet.ProtuStrankaListFormatedWithAdress_1">
      <item>JURAKIĆ GRADNJA   d.o.o., Istarska 19, 10360 Soblinec zastupanog po punomoćniku Ivan Jurakić; Mario Jurakić</item>
    </derivirana_varijabla>
  </DomainObject.Predmet.ProtuStrankaListFormatedWithAdress>
  <DomainObject.Predmet.ProtuStrankaListFormatedWithAdressOIB>
    <izvorni_sadrzaj>
      <item>JURAKIĆ GRADNJA   d.o.o., OIB 62109797896, Istarska 19, 10360 Soblinec zastupanog po punomoćniku Ivan Jurakić; Mario Jurakić</item>
    </izvorni_sadrzaj>
    <derivirana_varijabla naziv="DomainObject.Predmet.ProtuStrankaListFormatedWithAdressOIB_1">
      <item>JURAKIĆ GRADNJA   d.o.o., OIB 62109797896, Istarska 19, 10360 Soblinec zastupanog po punomoćniku Ivan Jurakić; Mario Jurakić</item>
    </derivirana_varijabla>
  </DomainObject.Predmet.ProtuStrankaListFormatedWithAdressOIB>
  <DomainObject.Predmet.ProtuStrankaListNazivFormated>
    <izvorni_sadrzaj>
      <item>JURAKIĆ GRADNJA   d.o.o.</item>
    </izvorni_sadrzaj>
    <derivirana_varijabla naziv="DomainObject.Predmet.ProtuStrankaListNazivFormated_1">
      <item>JURAKIĆ GRADNJA   d.o.o.</item>
    </derivirana_varijabla>
  </DomainObject.Predmet.ProtuStrankaListNazivFormated>
  <DomainObject.Predmet.ProtuStrankaListNazivFormatedOIB>
    <izvorni_sadrzaj>
      <item>JURAKIĆ GRADNJA   d.o.o., OIB 62109797896</item>
    </izvorni_sadrzaj>
    <derivirana_varijabla naziv="DomainObject.Predmet.ProtuStrankaListNazivFormatedOIB_1">
      <item>JURAKIĆ GRADNJA   d.o.o., OIB 62109797896</item>
    </derivirana_varijabla>
  </DomainObject.Predmet.ProtuStrankaListNazivFormatedOIB>
  <DomainObject.Predmet.OstaliListFormated>
    <izvorni_sadrzaj>
      <item>Ivan Jurakić punomoćnik sudionika u postupku JURAKIĆ GRADNJA   d.o.o.</item>
      <item>Mario Jurakić punomoćnik sudionika u postupku JURAKIĆ GRADNJA   d.o.o.</item>
    </izvorni_sadrzaj>
    <derivirana_varijabla naziv="DomainObject.Predmet.OstaliListFormated_1">
      <item>Ivan Jurakić punomoćnik sudionika u postupku JURAKIĆ GRADNJA   d.o.o.</item>
      <item>Mario Jurakić punomoćnik sudionika u postupku JURAKIĆ GRADNJA   d.o.o.</item>
    </derivirana_varijabla>
  </DomainObject.Predmet.OstaliListFormated>
  <DomainObject.Predmet.OstaliListFormatedOIB>
    <izvorni_sadrzaj>
      <item>Ivan Jurakić, OIB 25553747472 punomoćnik sudionika u postupku JURAKIĆ GRADNJA   d.o.o.</item>
      <item>Mario Jurakić, OIB 07892127729 punomoćnik sudionika u postupku JURAKIĆ GRADNJA   d.o.o.</item>
    </izvorni_sadrzaj>
    <derivirana_varijabla naziv="DomainObject.Predmet.OstaliListFormatedOIB_1">
      <item>Ivan Jurakić, OIB 25553747472 punomoćnik sudionika u postupku JURAKIĆ GRADNJA   d.o.o.</item>
      <item>Mario Jurakić, OIB 07892127729 punomoćnik sudionika u postupku JURAKIĆ GRADNJA   d.o.o.</item>
    </derivirana_varijabla>
  </DomainObject.Predmet.OstaliListFormatedOIB>
  <DomainObject.Predmet.OstaliListFormatedWithAdress>
    <izvorni_sadrzaj>
      <item>Ivan Jurakić, Istarska 19, 10360 Šašinovec punomoćnik sudionika u postupku JURAKIĆ GRADNJA   d.o.o.</item>
      <item>Mario Jurakić, Istarska 19, 10360 Šašinovec punomoćnik sudionika u postupku JURAKIĆ GRADNJA   d.o.o.</item>
    </izvorni_sadrzaj>
    <derivirana_varijabla naziv="DomainObject.Predmet.OstaliListFormatedWithAdress_1">
      <item>Ivan Jurakić, Istarska 19, 10360 Šašinovec punomoćnik sudionika u postupku JURAKIĆ GRADNJA   d.o.o.</item>
      <item>Mario Jurakić, Istarska 19, 10360 Šašinovec punomoćnik sudionika u postupku JURAKIĆ GRADNJA   d.o.o.</item>
    </derivirana_varijabla>
  </DomainObject.Predmet.OstaliListFormatedWithAdress>
  <DomainObject.Predmet.OstaliListFormatedWithAdressOIB>
    <izvorni_sadrzaj>
      <item>Ivan Jurakić, OIB 25553747472, Istarska 19, 10360 Šašinovec punomoćnik sudionika u postupku JURAKIĆ GRADNJA   d.o.o.</item>
      <item>Mario Jurakić, OIB 07892127729, Istarska 19, 10360 Šašinovec punomoćnik sudionika u postupku JURAKIĆ GRADNJA   d.o.o.</item>
    </izvorni_sadrzaj>
    <derivirana_varijabla naziv="DomainObject.Predmet.OstaliListFormatedWithAdressOIB_1">
      <item>Ivan Jurakić, OIB 25553747472, Istarska 19, 10360 Šašinovec punomoćnik sudionika u postupku JURAKIĆ GRADNJA   d.o.o.</item>
      <item>Mario Jurakić, OIB 07892127729, Istarska 19, 10360 Šašinovec punomoćnik sudionika u postupku JURAKIĆ GRADNJA   d.o.o.</item>
    </derivirana_varijabla>
  </DomainObject.Predmet.OstaliListFormatedWithAdressOIB>
  <DomainObject.Predmet.OstaliListNazivFormated>
    <izvorni_sadrzaj>
      <item>Ivan Jurakić</item>
      <item>Mario Jurakić</item>
    </izvorni_sadrzaj>
    <derivirana_varijabla naziv="DomainObject.Predmet.OstaliListNazivFormated_1">
      <item>Ivan Jurakić</item>
      <item>Mario Jurakić</item>
    </derivirana_varijabla>
  </DomainObject.Predmet.OstaliListNazivFormated>
  <DomainObject.Predmet.OstaliListNazivFormatedOIB>
    <izvorni_sadrzaj>
      <item>Ivan Jurakić, OIB 25553747472</item>
      <item>Mario Jurakić, OIB 07892127729</item>
    </izvorni_sadrzaj>
    <derivirana_varijabla naziv="DomainObject.Predmet.OstaliListNazivFormatedOIB_1">
      <item>Ivan Jurakić, OIB 25553747472</item>
      <item>Mario Jurakić, OIB 07892127729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JURAKIĆ GRADNJA   d.o.o.</izvorni_sadrzaj>
    <derivirana_varijabla naziv="DomainObject.Predmet.ProtustrankaIDrugi_1">JURAKIĆ GRADNJA 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JURAKIĆ GRADNJA   d.o.o., OIB 62109797896, Istarska 19, 10360 Soblinec</izvorni_sadrzaj>
    <derivirana_varijabla naziv="DomainObject.Predmet.ProtustrankaIDrugiAdressOIB_1">JURAKIĆ GRADNJA   d.o.o., OIB 62109797896, Istarska 19,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JURAKIĆ GRADNJA   d.o.o.</item>
      <item>Ivan Jurakić</item>
      <item>Mario Jurakić</item>
    </izvorni_sadrzaj>
    <derivirana_varijabla naziv="DomainObject.Predmet.SudioniciListNaziv_1">
      <item>FINA Regionalni centar Zagreb</item>
      <item>JURAKIĆ GRADNJA   d.o.o.</item>
      <item>Ivan Jurakić</item>
      <item>Mario Jurakić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JURAKIĆ GRADNJA   d.o.o., OIB 62109797896, Istarska 19,10360 Soblinec</item>
      <item>Ivan Jurakić, OIB 25553747472, Istarska 19,10360 Šašinovec</item>
      <item>Mario Jurakić, OIB 07892127729, Istarska 19,10360 Šašinovec</item>
    </izvorni_sadrzaj>
    <derivirana_varijabla naziv="DomainObject.Predmet.SudioniciListAdressOIB_1">
      <item>FINA Regionalni centar Zagreb, OIB 85821130368, Trg svibanjskih žrtava 1995. 1,10000 Zagreb</item>
      <item>JURAKIĆ GRADNJA   d.o.o., OIB 62109797896, Istarska 19,10360 Soblinec</item>
      <item>Ivan Jurakić, OIB 25553747472, Istarska 19,10360 Šašinovec</item>
      <item>Mario Jurakić, OIB 07892127729, Istarska 19,10360 Šašinovec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62109797896</item>
      <item>, OIB 25553747472</item>
      <item>, OIB 07892127729</item>
    </izvorni_sadrzaj>
    <derivirana_varijabla naziv="DomainObject.Predmet.SudioniciListNazivOIB_1">
      <item>, OIB 85821130368</item>
      <item>, OIB 62109797896</item>
      <item>, OIB 25553747472</item>
      <item>, OIB 07892127729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1458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2016-02-12T11:28:00Z</dcterms:created>
  <dc:creator>ilukac</dc:creator>
  <cp:lastModifiedBy>Mirela Šantek</cp:lastModifiedBy>
  <cp:lastPrinted>2016-03-14T09:34:00Z</cp:lastPrinted>
  <dcterms:modified xmlns:xsi="http://www.w3.org/2001/XMLSchema-instance" xsi:type="dcterms:W3CDTF">2016-03-16T14:28:00Z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