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d740" w14:paraId="490d740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641149">
        <w:rPr>
          <w:rFonts w:hAnsi="Times New Roman" w:ascii="Times New Roman"/>
          <w:szCs w:val="24"/>
          <w:lang w:val="hr-HR"/>
        </w:rPr>
        <w:t>4393</w:t>
      </w:r>
      <w:r w:rsidR="009F2653">
        <w:rPr>
          <w:rFonts w:hAnsi="Times New Roman" w:ascii="Times New Roman"/>
          <w:szCs w:val="24"/>
          <w:lang w:val="hr-HR"/>
        </w:rPr>
        <w:t>/2016</w:t>
      </w:r>
      <w:r w:rsidR="00FC750D">
        <w:rPr>
          <w:rFonts w:hAnsi="Times New Roman" w:ascii="Times New Roman"/>
          <w:szCs w:val="24"/>
          <w:lang w:val="hr-HR"/>
        </w:rPr>
        <w:t>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AD207F">
        <w:rPr>
          <w:rFonts w:hAnsi="Times New Roman" w:ascii="Times New Roman"/>
          <w:szCs w:val="24"/>
        </w:rPr>
        <w:t xml:space="preserve">  </w:t>
      </w:r>
      <w:r w:rsidR="00641149">
        <w:rPr>
          <w:rFonts w:hAnsi="Times New Roman" w:ascii="Times New Roman"/>
        </w:rPr>
        <w:t>AKTIV TAPETARIJA d.o.o., Zagreb, Nike Grškovića 2, OIB 29164455736</w:t>
      </w:r>
      <w:r w:rsidR="002C528A">
        <w:rPr>
          <w:rFonts w:hAnsi="Times New Roman" w:ascii="Times New Roman"/>
        </w:rPr>
        <w:t xml:space="preserve">, </w:t>
      </w:r>
      <w:r w:rsidR="00641149">
        <w:rPr>
          <w:rFonts w:hAnsi="Times New Roman" w:ascii="Times New Roman"/>
        </w:rPr>
        <w:t>22</w:t>
      </w:r>
      <w:r w:rsidR="00196C41">
        <w:rPr>
          <w:rFonts w:hAnsi="Times New Roman" w:ascii="Times New Roman"/>
          <w:szCs w:val="24"/>
        </w:rPr>
        <w:t>. veljače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9F2653">
        <w:rPr>
          <w:rFonts w:hAnsi="Times New Roman" w:ascii="Times New Roman"/>
          <w:szCs w:val="24"/>
          <w:lang w:val="hr-HR"/>
        </w:rPr>
        <w:t xml:space="preserve"> </w:t>
      </w:r>
      <w:r w:rsidR="00641149">
        <w:rPr>
          <w:rFonts w:hAnsi="Times New Roman" w:ascii="Times New Roman"/>
        </w:rPr>
        <w:t>AKTIV TAPETARIJA d.o.o., Zagreb, Nike Grškovića 2, OIB 29164455736.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641149">
        <w:rPr>
          <w:rFonts w:hAnsi="Times New Roman" w:ascii="Times New Roman"/>
          <w:szCs w:val="24"/>
          <w:lang w:val="hr-HR"/>
        </w:rPr>
        <w:t>27. rujna</w:t>
      </w:r>
      <w:r w:rsidR="002C528A">
        <w:rPr>
          <w:rFonts w:hAnsi="Times New Roman" w:ascii="Times New Roman"/>
          <w:szCs w:val="24"/>
          <w:lang w:val="hr-HR"/>
        </w:rPr>
        <w:t xml:space="preserve"> </w:t>
      </w:r>
      <w:r w:rsidR="00FC750D">
        <w:rPr>
          <w:rFonts w:hAnsi="Times New Roman" w:ascii="Times New Roman"/>
          <w:szCs w:val="24"/>
          <w:lang w:val="hr-HR"/>
        </w:rPr>
        <w:t xml:space="preserve">2017. u </w:t>
      </w:r>
      <w:r w:rsidR="00C35448">
        <w:rPr>
          <w:rFonts w:hAnsi="Times New Roman" w:ascii="Times New Roman"/>
          <w:szCs w:val="24"/>
          <w:lang w:val="hr-HR"/>
        </w:rPr>
        <w:t>1</w:t>
      </w:r>
      <w:r w:rsidR="00641149">
        <w:rPr>
          <w:rFonts w:hAnsi="Times New Roman" w:ascii="Times New Roman"/>
          <w:szCs w:val="24"/>
          <w:lang w:val="hr-HR"/>
        </w:rPr>
        <w:t>0</w:t>
      </w:r>
      <w:r w:rsidR="00C35448">
        <w:rPr>
          <w:rFonts w:hAnsi="Times New Roman" w:ascii="Times New Roman"/>
          <w:szCs w:val="24"/>
          <w:lang w:val="hr-HR"/>
        </w:rPr>
        <w:t>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DC0F4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6E41D7">
        <w:rPr>
          <w:rFonts w:hAnsi="Times New Roman" w:ascii="Times New Roman"/>
          <w:szCs w:val="24"/>
          <w:lang w:val="hr-HR"/>
        </w:rPr>
        <w:t xml:space="preserve"> </w:t>
      </w:r>
      <w:r w:rsidR="00641149">
        <w:rPr>
          <w:rFonts w:hAnsi="Times New Roman" w:ascii="Times New Roman"/>
        </w:rPr>
        <w:t>AKTIV TAPETARIJA d.o.o., Zagreb, Nike Grškovića 2, OIB 29164455736</w:t>
      </w:r>
    </w:p>
    <w:p w:rsidRDefault="00FC5251" w:rsidP="009F265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dužnika</w:t>
      </w:r>
      <w:r w:rsidR="00C35448">
        <w:rPr>
          <w:rFonts w:hAnsi="Times New Roman" w:ascii="Times New Roman"/>
          <w:szCs w:val="24"/>
          <w:lang w:val="hr-HR"/>
        </w:rPr>
        <w:t xml:space="preserve"> </w:t>
      </w:r>
      <w:r w:rsidR="00714B60">
        <w:rPr>
          <w:rFonts w:hAnsi="Times New Roman" w:ascii="Times New Roman"/>
          <w:szCs w:val="24"/>
          <w:lang w:val="hr-HR"/>
        </w:rPr>
        <w:t>Željko Markov, Zagreb</w:t>
      </w:r>
      <w:r w:rsidR="00C35448" w:rsidRPr="00C35448">
        <w:rPr>
          <w:rFonts w:hAnsi="Times New Roman" w:ascii="Times New Roman"/>
          <w:szCs w:val="24"/>
          <w:lang w:val="hr-HR"/>
        </w:rPr>
        <w:t xml:space="preserve"> </w:t>
      </w:r>
    </w:p>
    <w:p w:rsidRDefault="001A6791" w:rsidP="009F2653" w:rsidR="001A6791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528A">
        <w:rPr>
          <w:rFonts w:hAnsi="Times New Roman" w:ascii="Times New Roman"/>
          <w:szCs w:val="24"/>
        </w:rPr>
        <w:t>1</w:t>
      </w:r>
      <w:r w:rsidR="00714B60">
        <w:rPr>
          <w:rFonts w:hAnsi="Times New Roman" w:ascii="Times New Roman"/>
          <w:szCs w:val="24"/>
        </w:rPr>
        <w:t>7</w:t>
      </w:r>
      <w:r w:rsidR="005655D6">
        <w:rPr>
          <w:rFonts w:hAnsi="Times New Roman" w:ascii="Times New Roman"/>
          <w:szCs w:val="24"/>
        </w:rPr>
        <w:t>.05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14B60">
        <w:rPr>
          <w:rFonts w:hAnsi="Times New Roman" w:ascii="Times New Roman"/>
          <w:szCs w:val="24"/>
          <w:lang w:val="hr-HR"/>
        </w:rPr>
        <w:t>691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14B60">
        <w:rPr>
          <w:rFonts w:hAnsi="Times New Roman" w:ascii="Times New Roman"/>
          <w:szCs w:val="24"/>
          <w:lang w:val="hr-HR"/>
        </w:rPr>
        <w:t xml:space="preserve">2.717.402,98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14B60">
        <w:rPr>
          <w:rFonts w:hAnsi="Times New Roman" w:ascii="Times New Roman"/>
          <w:szCs w:val="24"/>
          <w:lang w:val="hr-HR"/>
        </w:rPr>
        <w:t>tri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14B60">
        <w:rPr>
          <w:rFonts w:hAnsi="Times New Roman" w:ascii="Times New Roman"/>
          <w:szCs w:val="24"/>
          <w:lang w:val="hr-HR"/>
        </w:rPr>
        <w:t>22</w:t>
      </w:r>
      <w:r w:rsidR="00196C41">
        <w:rPr>
          <w:rFonts w:hAnsi="Times New Roman" w:ascii="Times New Roman"/>
          <w:szCs w:val="24"/>
          <w:lang w:val="hr-HR"/>
        </w:rPr>
        <w:t>. veljače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704046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 w:rsidRPr="0070404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04046" w:rsidP="004413C7" w:rsidR="00704046" w:rsidRPr="00704046">
      <w:pPr>
        <w:jc w:val="right"/>
        <w:rPr>
          <w:rFonts w:hAnsi="Times New Roman" w:ascii="Times New Roman"/>
          <w:szCs w:val="22"/>
        </w:rPr>
      </w:pPr>
    </w:p>
    <w:p w:rsidRDefault="00704046" w:rsidP="004413C7" w:rsidR="00704046" w:rsidRPr="00704046">
      <w:pPr>
        <w:jc w:val="right"/>
        <w:rPr>
          <w:rFonts w:hAnsi="Times New Roman" w:ascii="Times New Roman"/>
          <w:szCs w:val="22"/>
        </w:rPr>
      </w:pPr>
      <w:r w:rsidRPr="00704046">
        <w:rPr>
          <w:rFonts w:hAnsi="Times New Roman" w:ascii="Times New Roman"/>
          <w:szCs w:val="22"/>
        </w:rPr>
        <w:t>Za točnost otpravka- ovlašteni službenik</w:t>
      </w:r>
    </w:p>
    <w:p w:rsidRDefault="00704046" w:rsidP="004413C7" w:rsidR="00704046" w:rsidRPr="00704046">
      <w:pPr>
        <w:jc w:val="right"/>
        <w:rPr>
          <w:rFonts w:hAnsi="Times New Roman" w:ascii="Times New Roman"/>
          <w:szCs w:val="22"/>
        </w:rPr>
      </w:pPr>
      <w:r w:rsidRPr="00704046">
        <w:rPr>
          <w:rFonts w:hAnsi="Times New Roman" w:ascii="Times New Roman"/>
          <w:szCs w:val="22"/>
        </w:rPr>
        <w:t xml:space="preserve">Višnja Svečak 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2D9" w:rsidR="009512D9">
      <w:r>
        <w:separator/>
      </w:r>
    </w:p>
  </w:endnote>
  <w:endnote w:id="0" w:type="continuationSeparator">
    <w:p w:rsidRDefault="009512D9" w:rsidR="0095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2D9" w:rsidR="009512D9">
      <w:r>
        <w:separator/>
      </w:r>
    </w:p>
  </w:footnote>
  <w:footnote w:id="0" w:type="continuationSeparator">
    <w:p w:rsidRDefault="009512D9" w:rsidR="00951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641149">
      <w:rPr>
        <w:rFonts w:hAnsi="Times New Roman" w:ascii="Times New Roman"/>
        <w:szCs w:val="24"/>
        <w:lang w:val="pl-PL"/>
      </w:rPr>
      <w:t>439</w:t>
    </w:r>
    <w:r w:rsidR="00C35448">
      <w:rPr>
        <w:rFonts w:hAnsi="Times New Roman" w:ascii="Times New Roman"/>
        <w:szCs w:val="24"/>
        <w:lang w:val="pl-PL"/>
      </w:rPr>
      <w:t>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856C1"/>
    <w:rsid w:val="000D07F7"/>
    <w:rsid w:val="000F7CE4"/>
    <w:rsid w:val="001031FC"/>
    <w:rsid w:val="00103233"/>
    <w:rsid w:val="00167CD9"/>
    <w:rsid w:val="0017023B"/>
    <w:rsid w:val="00171B19"/>
    <w:rsid w:val="00196C41"/>
    <w:rsid w:val="001A0847"/>
    <w:rsid w:val="001A6791"/>
    <w:rsid w:val="001B066F"/>
    <w:rsid w:val="001F3D2C"/>
    <w:rsid w:val="0022399F"/>
    <w:rsid w:val="00246273"/>
    <w:rsid w:val="00264C1F"/>
    <w:rsid w:val="002739BD"/>
    <w:rsid w:val="002C528A"/>
    <w:rsid w:val="002D4A69"/>
    <w:rsid w:val="002F3B41"/>
    <w:rsid w:val="0030517B"/>
    <w:rsid w:val="0032023B"/>
    <w:rsid w:val="003229DC"/>
    <w:rsid w:val="00331E35"/>
    <w:rsid w:val="0034057A"/>
    <w:rsid w:val="0034526F"/>
    <w:rsid w:val="003456AB"/>
    <w:rsid w:val="0035086B"/>
    <w:rsid w:val="0036453A"/>
    <w:rsid w:val="00393AD5"/>
    <w:rsid w:val="00411CE7"/>
    <w:rsid w:val="00413B69"/>
    <w:rsid w:val="00421D8A"/>
    <w:rsid w:val="00423D24"/>
    <w:rsid w:val="0045669A"/>
    <w:rsid w:val="00474306"/>
    <w:rsid w:val="004A487E"/>
    <w:rsid w:val="004B4007"/>
    <w:rsid w:val="004D2407"/>
    <w:rsid w:val="004F0BE1"/>
    <w:rsid w:val="005115B6"/>
    <w:rsid w:val="00525B67"/>
    <w:rsid w:val="00554A93"/>
    <w:rsid w:val="005655D6"/>
    <w:rsid w:val="0059233F"/>
    <w:rsid w:val="00592AFD"/>
    <w:rsid w:val="005D2389"/>
    <w:rsid w:val="005F5D29"/>
    <w:rsid w:val="00603CD1"/>
    <w:rsid w:val="00641149"/>
    <w:rsid w:val="0066714E"/>
    <w:rsid w:val="0067007E"/>
    <w:rsid w:val="00671548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04046"/>
    <w:rsid w:val="00712FE2"/>
    <w:rsid w:val="00714B60"/>
    <w:rsid w:val="00735B02"/>
    <w:rsid w:val="007A0320"/>
    <w:rsid w:val="007A2AC2"/>
    <w:rsid w:val="007C10B5"/>
    <w:rsid w:val="007C72C0"/>
    <w:rsid w:val="007D1FA8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9512D9"/>
    <w:rsid w:val="009645D0"/>
    <w:rsid w:val="009807F3"/>
    <w:rsid w:val="009A1176"/>
    <w:rsid w:val="009D08C5"/>
    <w:rsid w:val="009F2653"/>
    <w:rsid w:val="00A43601"/>
    <w:rsid w:val="00A4539F"/>
    <w:rsid w:val="00A51DFD"/>
    <w:rsid w:val="00A51F97"/>
    <w:rsid w:val="00A55DCB"/>
    <w:rsid w:val="00A654CD"/>
    <w:rsid w:val="00A96700"/>
    <w:rsid w:val="00AA787F"/>
    <w:rsid w:val="00AB33A5"/>
    <w:rsid w:val="00AC0ABC"/>
    <w:rsid w:val="00AC6F32"/>
    <w:rsid w:val="00AD207F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234E6"/>
    <w:rsid w:val="00C35448"/>
    <w:rsid w:val="00C451A9"/>
    <w:rsid w:val="00C57CAB"/>
    <w:rsid w:val="00C81DEB"/>
    <w:rsid w:val="00CA063C"/>
    <w:rsid w:val="00CA16D9"/>
    <w:rsid w:val="00CC5CEB"/>
    <w:rsid w:val="00D17978"/>
    <w:rsid w:val="00D31BB2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40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0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046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046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046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040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0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046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046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046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4393</izvorni_sadrzaj>
    <derivirana_varijabla naziv="DomainObject.Predmet.Broj_1">4393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St-4393/2016</izvorni_sadrzaj>
    <derivirana_varijabla naziv="DomainObject.Predmet.OznakaBroj_1">St-4393/2016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Aktiv Tapetarija d.o.o. zastupanog po punomoćniku Željko Markov</izvorni_sadrzaj>
    <derivirana_varijabla naziv="DomainObject.Predmet.ProtustrankaFormated_1">  Aktiv Tapetarija d.o.o. zastupanog po punomoćniku Željko Markov</derivirana_varijabla>
  </DomainObject.Predmet.ProtustrankaFormated>
  <DomainObject.Predmet.ProtustrankaFormatedOIB>
    <izvorni_sadrzaj>  Aktiv Tapetarija d.o.o., OIB 29164455736 zastupanog po punomoćniku Željko Markov</izvorni_sadrzaj>
    <derivirana_varijabla naziv="DomainObject.Predmet.ProtustrankaFormatedOIB_1">  Aktiv Tapetarija d.o.o., OIB 29164455736 zastupanog po punomoćniku Željko Markov</derivirana_varijabla>
  </DomainObject.Predmet.ProtustrankaFormatedOIB>
  <DomainObject.Predmet.ProtustrankaFormatedWithAdress>
    <izvorni_sadrzaj> Aktiv Tapetarija d.o.o., Nike Grškovića 2, 10000 Zagreb zastupanog po punomoćniku Željko Markov</izvorni_sadrzaj>
    <derivirana_varijabla naziv="DomainObject.Predmet.ProtustrankaFormatedWithAdress_1"> Aktiv Tapetarija d.o.o., Nike Grškovića 2, 10000 Zagreb zastupanog po punomoćniku Željko Markov</derivirana_varijabla>
  </DomainObject.Predmet.ProtustrankaFormatedWithAdress>
  <DomainObject.Predmet.ProtustrankaFormatedWithAdressOIB>
    <izvorni_sadrzaj> Aktiv Tapetarija d.o.o., OIB 29164455736, Nike Grškovića 2, 10000 Zagreb zastupanog po punomoćniku Željko Markov</izvorni_sadrzaj>
    <derivirana_varijabla naziv="DomainObject.Predmet.ProtustrankaFormatedWithAdressOIB_1"> Aktiv Tapetarija d.o.o., OIB 29164455736, Nike Grškovića 2, 10000 Zagreb zastupanog po punomoćniku Željko Markov</derivirana_varijabla>
  </DomainObject.Predmet.ProtustrankaFormatedWithAdressOIB>
  <DomainObject.Predmet.ProtustrankaWithAdress>
    <izvorni_sadrzaj>Aktiv Tapetarija d.o.o. Nike Grškovića 2, 10000 Zagreb</izvorni_sadrzaj>
    <derivirana_varijabla naziv="DomainObject.Predmet.ProtustrankaWithAdress_1">Aktiv Tapetarija d.o.o. Nike Grškovića 2, 10000 Zagreb</derivirana_varijabla>
  </DomainObject.Predmet.ProtustrankaWithAdress>
  <DomainObject.Predmet.ProtustrankaWithAdressOIB>
    <izvorni_sadrzaj>Aktiv Tapetarija d.o.o., OIB 29164455736, Nike Grškovića 2, 10000 Zagreb</izvorni_sadrzaj>
    <derivirana_varijabla naziv="DomainObject.Predmet.ProtustrankaWithAdressOIB_1">Aktiv Tapetarija d.o.o., OIB 29164455736, Nike Grškovića 2, 10000 Zagreb</derivirana_varijabla>
  </DomainObject.Predmet.ProtustrankaWithAdressOIB>
  <DomainObject.Predmet.ProtustrankaNazivFormated>
    <izvorni_sadrzaj>Aktiv Tapetarija d.o.o.</izvorni_sadrzaj>
    <derivirana_varijabla naziv="DomainObject.Predmet.ProtustrankaNazivFormated_1">Aktiv Tapetarija d.o.o.</derivirana_varijabla>
  </DomainObject.Predmet.ProtustrankaNazivFormated>
  <DomainObject.Predmet.ProtustrankaNazivFormatedOIB>
    <izvorni_sadrzaj>Aktiv Tapetarija d.o.o., OIB 29164455736</izvorni_sadrzaj>
    <derivirana_varijabla naziv="DomainObject.Predmet.ProtustrankaNazivFormatedOIB_1">Aktiv Tapetarija d.o.o., OIB 29164455736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Markov</izvorni_sadrzaj>
    <derivirana_varijabla naziv="DomainObject.Predmet.StrankaFormated_1">  FINA Regionalni centar Zagreb; Željko Markov</derivirana_varijabla>
  </DomainObject.Predmet.StrankaFormated>
  <DomainObject.Predmet.StrankaFormatedOIB>
    <izvorni_sadrzaj>  FINA Regionalni centar Zagreb, OIB 85821130368; Željko Markov, OIB 09409004941</izvorni_sadrzaj>
    <derivirana_varijabla naziv="DomainObject.Predmet.StrankaFormatedOIB_1">  FINA Regionalni centar Zagreb, OIB 85821130368; Željko Markov, OIB 09409004941</derivirana_varijabla>
  </DomainObject.Predmet.StrankaFormatedOIB>
  <DomainObject.Predmet.StrankaFormatedWithAdress>
    <izvorni_sadrzaj> FINA Regionalni centar Zagreb, Trg svibanjskih žrtava 1995. br. 1, 10000 Zagreb; Željko Markov, Lopatinečka Ulica 19, 10000 Zagreb</izvorni_sadrzaj>
    <derivirana_varijabla naziv="DomainObject.Predmet.StrankaFormatedWithAdress_1"> FINA Regionalni centar Zagreb, Trg svibanjskih žrtava 1995. br. 1, 10000 Zagreb; Željko Markov, Lopatinečka Ulica 19, 10000 Zagreb</derivirana_varijabla>
  </DomainObject.Predmet.StrankaFormatedWithAdress>
  <DomainObject.Predmet.StrankaFormatedWithAdressOIB>
    <izvorni_sadrzaj> FINA Regionalni centar Zagreb, OIB 85821130368, Trg svibanjskih žrtava 1995. br. 1, 10000 Zagreb; Željko Markov, OIB 09409004941, Lopatinečka Ulica 19, 10000 Zagreb</izvorni_sadrzaj>
    <derivirana_varijabla naziv="DomainObject.Predmet.StrankaFormatedWithAdressOIB_1"> FINA Regionalni centar Zagreb, OIB 85821130368, Trg svibanjskih žrtava 1995. br. 1, 10000 Zagreb; Željko Markov, OIB 09409004941, Lopatinečka Ulica 19, 10000 Zagreb</derivirana_varijabla>
  </DomainObject.Predmet.StrankaFormatedWithAdressOIB>
  <DomainObject.Predmet.StrankaWithAdress>
    <izvorni_sadrzaj>FINA Regionalni centar Zagreb Trg svibanjskih žrtava 1995. br. 1,10000 Zagreb,Željko Markov Lopatinečka Ulica 19,10000 Zagreb</izvorni_sadrzaj>
    <derivirana_varijabla naziv="DomainObject.Predmet.StrankaWithAdress_1">FINA Regionalni centar Zagreb Trg svibanjskih žrtava 1995. br. 1,10000 Zagreb,Željko Markov Lopatinečka Ulica 19,10000 Zagreb</derivirana_varijabla>
  </DomainObject.Predmet.StrankaWithAdress>
  <DomainObject.Predmet.StrankaWithAdressOIB>
    <izvorni_sadrzaj>FINA Regionalni centar Zagreb, OIB 85821130368, Trg svibanjskih žrtava 1995. br. 1,10000 Zagreb,Željko Markov, OIB 09409004941, Lopatinečka Ulica 19,10000 Zagreb</izvorni_sadrzaj>
    <derivirana_varijabla naziv="DomainObject.Predmet.StrankaWithAdressOIB_1">FINA Regionalni centar Zagreb, OIB 85821130368, Trg svibanjskih žrtava 1995. br. 1,10000 Zagreb,Željko Markov, OIB 09409004941, Lopatinečka Ulica 19,10000 Zagreb</derivirana_varijabla>
  </DomainObject.Predmet.StrankaWithAdressOIB>
  <DomainObject.Predmet.StrankaNazivFormated>
    <izvorni_sadrzaj>FINA Regionalni centar Zagreb,Željko Markov</izvorni_sadrzaj>
    <derivirana_varijabla naziv="DomainObject.Predmet.StrankaNazivFormated_1">FINA Regionalni centar Zagreb,Željko Markov</derivirana_varijabla>
  </DomainObject.Predmet.StrankaNazivFormated>
  <DomainObject.Predmet.StrankaNazivFormatedOIB>
    <izvorni_sadrzaj>FINA Regionalni centar Zagreb, OIB 85821130368,Željko Markov, OIB 09409004941</izvorni_sadrzaj>
    <derivirana_varijabla naziv="DomainObject.Predmet.StrankaNazivFormatedOIB_1">FINA Regionalni centar Zagreb, OIB 85821130368,Željko Markov, OIB 09409004941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Željko Markov</item>
    </izvorni_sadrzaj>
    <derivirana_varijabla naziv="DomainObject.Predmet.StrankaListFormated_1">
      <item>FINA Regionalni centar Zagreb</item>
      <item>Željko Markov</item>
    </derivirana_varijabla>
  </DomainObject.Predmet.StrankaListFormated>
  <DomainObject.Predmet.StrankaListFormatedOIB>
    <izvorni_sadrzaj>
      <item>FINA Regionalni centar Zagreb, OIB 85821130368</item>
      <item>Željko Markov, OIB 09409004941</item>
    </izvorni_sadrzaj>
    <derivirana_varijabla naziv="DomainObject.Predmet.StrankaListFormatedOIB_1">
      <item>FINA Regionalni centar Zagreb, OIB 85821130368</item>
      <item>Željko Markov, OIB 09409004941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Markov, Lopatinečka Ulica 19, 10000 Zagreb</item>
    </izvorni_sadrzaj>
    <derivirana_varijabla naziv="DomainObject.Predmet.StrankaListFormatedWithAdress_1">
      <item>FINA Regionalni centar Zagreb, Trg svibanjskih žrtava 1995. br. 1, 10000 Zagreb</item>
      <item>Željko Markov, Lopatinečka Ulica 19,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Markov, OIB 09409004941, Lopatinečka Ulica 19, 10000 Zagreb</item>
    </izvorni_sadrzaj>
    <derivirana_varijabla naziv="DomainObject.Predmet.StrankaListFormatedWithAdressOIB_1">
      <item>FINA Regionalni centar Zagreb, OIB 85821130368, Trg svibanjskih žrtava 1995. br. 1, 10000 Zagreb</item>
      <item>Željko Markov, OIB 09409004941, Lopatinečka Ulica 19, 10000 Zagreb</item>
    </derivirana_varijabla>
  </DomainObject.Predmet.StrankaListFormatedWithAdressOIB>
  <DomainObject.Predmet.StrankaListNazivFormated>
    <izvorni_sadrzaj>
      <item>FINA Regionalni centar Zagreb</item>
      <item>Željko Markov</item>
    </izvorni_sadrzaj>
    <derivirana_varijabla naziv="DomainObject.Predmet.StrankaListNazivFormated_1">
      <item>FINA Regionalni centar Zagreb</item>
      <item>Željko Markov</item>
    </derivirana_varijabla>
  </DomainObject.Predmet.StrankaListNazivFormated>
  <DomainObject.Predmet.StrankaListNazivFormatedOIB>
    <izvorni_sadrzaj>
      <item>FINA Regionalni centar Zagreb, OIB 85821130368</item>
      <item>Željko Markov, OIB 09409004941</item>
    </izvorni_sadrzaj>
    <derivirana_varijabla naziv="DomainObject.Predmet.StrankaListNazivFormatedOIB_1">
      <item>FINA Regionalni centar Zagreb, OIB 85821130368</item>
      <item>Željko Markov, OIB 09409004941</item>
    </derivirana_varijabla>
  </DomainObject.Predmet.StrankaListNazivFormatedOIB>
  <DomainObject.Predmet.ProtuStrankaListFormated>
    <izvorni_sadrzaj>
      <item>Aktiv Tapetarija d.o.o. zastupanog po punomoćniku Željko Markov</item>
    </izvorni_sadrzaj>
    <derivirana_varijabla naziv="DomainObject.Predmet.ProtuStrankaListFormated_1">
      <item>Aktiv Tapetarija d.o.o. zastupanog po punomoćniku Željko Markov</item>
    </derivirana_varijabla>
  </DomainObject.Predmet.ProtuStrankaListFormated>
  <DomainObject.Predmet.ProtuStrankaListFormatedOIB>
    <izvorni_sadrzaj>
      <item>Aktiv Tapetarija d.o.o., OIB 29164455736 zastupanog po punomoćniku Željko Markov</item>
    </izvorni_sadrzaj>
    <derivirana_varijabla naziv="DomainObject.Predmet.ProtuStrankaListFormatedOIB_1">
      <item>Aktiv Tapetarija d.o.o., OIB 29164455736 zastupanog po punomoćniku Željko Markov</item>
    </derivirana_varijabla>
  </DomainObject.Predmet.ProtuStrankaListFormatedOIB>
  <DomainObject.Predmet.ProtuStrankaListFormatedWithAdress>
    <izvorni_sadrzaj>
      <item>Aktiv Tapetarija d.o.o., Nike Grškovića 2, 10000 Zagreb zastupanog po punomoćniku Željko Markov</item>
    </izvorni_sadrzaj>
    <derivirana_varijabla naziv="DomainObject.Predmet.ProtuStrankaListFormatedWithAdress_1">
      <item>Aktiv Tapetarija d.o.o., Nike Grškovića 2, 10000 Zagreb zastupanog po punomoćniku Željko Markov</item>
    </derivirana_varijabla>
  </DomainObject.Predmet.ProtuStrankaListFormatedWithAdress>
  <DomainObject.Predmet.ProtuStrankaListFormatedWithAdressOIB>
    <izvorni_sadrzaj>
      <item>Aktiv Tapetarija d.o.o., OIB 29164455736, Nike Grškovića 2, 10000 Zagreb zastupanog po punomoćniku Željko Markov</item>
    </izvorni_sadrzaj>
    <derivirana_varijabla naziv="DomainObject.Predmet.ProtuStrankaListFormatedWithAdressOIB_1">
      <item>Aktiv Tapetarija d.o.o., OIB 29164455736, Nike Grškovića 2, 10000 Zagreb zastupanog po punomoćniku Željko Markov</item>
    </derivirana_varijabla>
  </DomainObject.Predmet.ProtuStrankaListFormatedWithAdressOIB>
  <DomainObject.Predmet.ProtuStrankaListNazivFormated>
    <izvorni_sadrzaj>
      <item>Aktiv Tapetarija d.o.o.</item>
    </izvorni_sadrzaj>
    <derivirana_varijabla naziv="DomainObject.Predmet.ProtuStrankaListNazivFormated_1">
      <item>Aktiv Tapetarija d.o.o.</item>
    </derivirana_varijabla>
  </DomainObject.Predmet.ProtuStrankaListNazivFormated>
  <DomainObject.Predmet.ProtuStrankaListNazivFormatedOIB>
    <izvorni_sadrzaj>
      <item>Aktiv Tapetarija d.o.o., OIB 29164455736</item>
    </izvorni_sadrzaj>
    <derivirana_varijabla naziv="DomainObject.Predmet.ProtuStrankaListNazivFormatedOIB_1">
      <item>Aktiv Tapetarija d.o.o., OIB 29164455736</item>
    </derivirana_varijabla>
  </DomainObject.Predmet.ProtuStrankaListNazivFormatedOIB>
  <DomainObject.Predmet.OstaliListFormated>
    <izvorni_sadrzaj>
      <item>Željko Markov punomoćnik sudionika u postupku Aktiv Tapetarija d.o.o.</item>
    </izvorni_sadrzaj>
    <derivirana_varijabla naziv="DomainObject.Predmet.OstaliListFormated_1">
      <item>Željko Markov punomoćnik sudionika u postupku Aktiv Tapetarija d.o.o.</item>
    </derivirana_varijabla>
  </DomainObject.Predmet.OstaliListFormated>
  <DomainObject.Predmet.OstaliListFormatedOIB>
    <izvorni_sadrzaj>
      <item>Željko Markov, OIB 09409004941 punomoćnik sudionika u postupku Aktiv Tapetarija d.o.o.</item>
    </izvorni_sadrzaj>
    <derivirana_varijabla naziv="DomainObject.Predmet.OstaliListFormatedOIB_1">
      <item>Željko Markov, OIB 09409004941 punomoćnik sudionika u postupku Aktiv Tapetarija d.o.o.</item>
    </derivirana_varijabla>
  </DomainObject.Predmet.OstaliListFormatedOIB>
  <DomainObject.Predmet.OstaliListFormatedWithAdress>
    <izvorni_sadrzaj>
      <item>Željko Markov, Lopatinečka 19, 10000 Zagreb punomoćnik sudionika u postupku Aktiv Tapetarija d.o.o.</item>
    </izvorni_sadrzaj>
    <derivirana_varijabla naziv="DomainObject.Predmet.OstaliListFormatedWithAdress_1">
      <item>Željko Markov, Lopatinečka 19, 10000 Zagreb punomoćnik sudionika u postupku Aktiv Tapetarija d.o.o.</item>
    </derivirana_varijabla>
  </DomainObject.Predmet.OstaliListFormatedWithAdress>
  <DomainObject.Predmet.OstaliListFormatedWithAdressOIB>
    <izvorni_sadrzaj>
      <item>Željko Markov, OIB 09409004941, Lopatinečka 19, 10000 Zagreb punomoćnik sudionika u postupku Aktiv Tapetarija d.o.o.</item>
    </izvorni_sadrzaj>
    <derivirana_varijabla naziv="DomainObject.Predmet.OstaliListFormatedWithAdressOIB_1">
      <item>Željko Markov, OIB 09409004941, Lopatinečka 19, 10000 Zagreb punomoćnik sudionika u postupku Aktiv Tapetarija d.o.o.</item>
    </derivirana_varijabla>
  </DomainObject.Predmet.OstaliListFormatedWithAdressOIB>
  <DomainObject.Predmet.OstaliListNazivFormated>
    <izvorni_sadrzaj>
      <item>Željko Markov</item>
    </izvorni_sadrzaj>
    <derivirana_varijabla naziv="DomainObject.Predmet.OstaliListNazivFormated_1">
      <item>Željko Markov</item>
    </derivirana_varijabla>
  </DomainObject.Predmet.OstaliListNazivFormated>
  <DomainObject.Predmet.OstaliListNazivFormatedOIB>
    <izvorni_sadrzaj>
      <item>Željko Markov, OIB 09409004941</item>
    </izvorni_sadrzaj>
    <derivirana_varijabla naziv="DomainObject.Predmet.OstaliListNazivFormatedOIB_1">
      <item>Željko Markov, OIB 09409004941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Aktiv Tapetarija d.o.o.</izvorni_sadrzaj>
    <derivirana_varijabla naziv="DomainObject.Predmet.ProtustrankaIDrugi_1">Aktiv Tapetarija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Aktiv Tapetarija d.o.o., OIB 29164455736, Nike Grškovića 2, 10000 Zagreb</izvorni_sadrzaj>
    <derivirana_varijabla naziv="DomainObject.Predmet.ProtustrankaIDrugiAdressOIB_1">Aktiv Tapetarija d.o.o., OIB 29164455736, Nike Grškovića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Aktiv Tapetarija d.o.o.</item>
      <item>Željko Markov</item>
      <item>Željko Markov</item>
    </izvorni_sadrzaj>
    <derivirana_varijabla naziv="DomainObject.Predmet.SudioniciListNaziv_1">
      <item>FINA Regionalni centar Zagreb</item>
      <item>Aktiv Tapetarija d.o.o.</item>
      <item>Željko Markov</item>
      <item>Željko Markov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</izvorni_sadrzaj>
    <derivirana_varijabla naziv="DomainObject.Predmet.SudioniciListAdressOIB_1">
      <item>FINA Regionalni centar Zagreb, OIB 85821130368, Trg svibanjskih žrtava 1995. br. 1,10000 Zagreb</item>
      <item>Aktiv Tapetarija d.o.o., OIB 29164455736, Nike Grškovića 2,10000 Zagreb</item>
      <item>Željko Markov, OIB 09409004941, Lopatinečka Ulica 19,10000 Zagreb</item>
      <item>Željko Markov, OIB 09409004941, Lopatinečka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29164455736</item>
      <item>, OIB 09409004941</item>
      <item>, OIB 09409004941</item>
    </izvorni_sadrzaj>
    <derivirana_varijabla naziv="DomainObject.Predmet.SudioniciListNazivOIB_1">
      <item>, OIB 85821130368</item>
      <item>, OIB 29164455736</item>
      <item>, OIB 09409004941</item>
      <item>, OIB 09409004941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2C07D7-2B5B-4612-80B6-70C1AC283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309</properties:Words>
  <properties:Characters>1698</properties:Characters>
  <properties:Lines>58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2017-02-22T09:27:00Z</dcterms:created>
  <dc:creator>Sudsko vijeće</dc:creator>
  <cp:lastModifiedBy>Višnja Mihalić</cp:lastModifiedBy>
  <cp:lastPrinted>2017-02-22T09:34:00Z</cp:lastPrinted>
  <dcterms:modified xmlns:xsi="http://www.w3.org/2001/XMLSchema-instance" xsi:type="dcterms:W3CDTF">2017-02-22T09:35:00Z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