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183e5" w14:paraId="41183e5" w:rsidRDefault="006F6294" w:rsidR="00801271">
      <w:pPr>
        <w15:collapsed w:val="false"/>
      </w:pPr>
      <w:bookmarkStart w:name="_GoBack" w:id="0"/>
      <w:bookmarkEnd w:id="0"/>
      <w:r>
        <w:rPr>
          <w:noProof/>
          <w:lang w:eastAsia="hr-HR"/>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801271" w:rsidR="00801271"/>
    <w:p w:rsidRDefault="00341B9A" w:rsidR="000F4502">
      <w:r>
        <w:t>REPUBLIKA HRVATSKA</w:t>
      </w:r>
    </w:p>
    <w:p w:rsidRDefault="00316894" w:rsidR="00316894">
      <w:r>
        <w:t>Trgovački sud u Splitu</w:t>
      </w:r>
    </w:p>
    <w:p w:rsidRDefault="00341B9A" w:rsidP="00316894" w:rsidR="0094336B">
      <w:r>
        <w:t xml:space="preserve">Split, </w:t>
      </w:r>
      <w:proofErr w:type="spellStart"/>
      <w:r>
        <w:t>Sukoišanska</w:t>
      </w:r>
      <w:proofErr w:type="spellEnd"/>
      <w:r>
        <w:t xml:space="preserve"> 6</w:t>
      </w:r>
      <w:r w:rsidR="00D17587">
        <w:tab/>
      </w:r>
      <w:r w:rsidR="00D17587">
        <w:tab/>
      </w:r>
      <w:r w:rsidR="00D17587">
        <w:tab/>
      </w:r>
      <w:r w:rsidR="00D17587">
        <w:tab/>
        <w:t xml:space="preserve"> </w:t>
      </w:r>
      <w:r w:rsidR="008846CD">
        <w:t xml:space="preserve">      </w:t>
      </w:r>
      <w:r w:rsidR="00D42569">
        <w:tab/>
      </w:r>
      <w:r w:rsidR="00D42569">
        <w:tab/>
      </w:r>
      <w:r w:rsidR="00316894">
        <w:t xml:space="preserve"> </w:t>
      </w:r>
    </w:p>
    <w:p w:rsidRDefault="00801271" w:rsidP="00AD3AFA" w:rsidR="00801271">
      <w:pPr>
        <w:tabs>
          <w:tab w:pos="720" w:val="left"/>
          <w:tab w:pos="1440" w:val="left"/>
          <w:tab w:pos="2160" w:val="left"/>
          <w:tab w:pos="2880" w:val="left"/>
          <w:tab w:pos="3600" w:val="left"/>
          <w:tab w:pos="4320" w:val="center"/>
        </w:tabs>
      </w:pPr>
    </w:p>
    <w:p w:rsidRDefault="00703408" w:rsidP="00B1484A" w:rsidR="002103DD">
      <w:pPr>
        <w:tabs>
          <w:tab w:pos="720" w:val="left"/>
          <w:tab w:pos="1440" w:val="left"/>
          <w:tab w:pos="2160" w:val="left"/>
          <w:tab w:pos="2880" w:val="left"/>
          <w:tab w:pos="3600" w:val="left"/>
          <w:tab w:pos="4320" w:val="center"/>
        </w:tabs>
        <w:jc w:val="center"/>
      </w:pPr>
      <w:r w:rsidRPr="00F94FF4">
        <w:t xml:space="preserve">R J E Š E N J E </w:t>
      </w:r>
    </w:p>
    <w:p w:rsidRDefault="002103DD" w:rsidP="002103DD" w:rsidR="002103DD">
      <w:pPr>
        <w:tabs>
          <w:tab w:pos="720" w:val="left"/>
          <w:tab w:pos="1440" w:val="left"/>
          <w:tab w:pos="2160" w:val="left"/>
          <w:tab w:pos="2880" w:val="left"/>
          <w:tab w:pos="3600" w:val="left"/>
          <w:tab w:pos="4320" w:val="center"/>
        </w:tabs>
      </w:pPr>
    </w:p>
    <w:p w:rsidRDefault="003A538B" w:rsidP="00FC381E" w:rsidR="007C424C">
      <w:pPr>
        <w:pStyle w:val="Tijeloteksta"/>
      </w:pPr>
      <w:r>
        <w:t xml:space="preserve">               Trgovački sud u Splitu, po sucu ovog suda </w:t>
      </w:r>
      <w:r w:rsidR="009B1C5C">
        <w:t xml:space="preserve">Katarini </w:t>
      </w:r>
      <w:r w:rsidR="00C056DD">
        <w:t>Mikulić</w:t>
      </w:r>
      <w:r>
        <w:t xml:space="preserve">,  kao stečajnom sucu, </w:t>
      </w:r>
      <w:r w:rsidR="00C056DD">
        <w:t xml:space="preserve">u stečajnom postupku nad stečajnim dužnikom </w:t>
      </w:r>
      <w:r w:rsidR="00B3715E">
        <w:t xml:space="preserve">AUTOSERVIS JAJO d.o.o. u stečaju, Filipa Grabovca </w:t>
      </w:r>
      <w:proofErr w:type="spellStart"/>
      <w:r w:rsidR="00B3715E">
        <w:t>bb</w:t>
      </w:r>
      <w:proofErr w:type="spellEnd"/>
      <w:r w:rsidR="00B3715E">
        <w:t>, Sinj, OIB: 78839593182</w:t>
      </w:r>
      <w:r w:rsidR="00164612">
        <w:t xml:space="preserve">, </w:t>
      </w:r>
      <w:r w:rsidR="009B1C5C">
        <w:t xml:space="preserve"> dana </w:t>
      </w:r>
      <w:r w:rsidR="00A65BFB">
        <w:t>25. srpnja</w:t>
      </w:r>
      <w:r w:rsidR="00AD3AFA">
        <w:t xml:space="preserve"> 2016</w:t>
      </w:r>
      <w:r w:rsidR="00FC381E">
        <w:t xml:space="preserve">. godine </w:t>
      </w:r>
    </w:p>
    <w:p w:rsidRDefault="00801271" w:rsidP="00DB623B" w:rsidR="00801271">
      <w:pPr>
        <w:jc w:val="both"/>
      </w:pPr>
    </w:p>
    <w:p w:rsidRDefault="009B169B" w:rsidP="009B169B" w:rsidR="009B169B">
      <w:pPr>
        <w:jc w:val="center"/>
        <w:rPr>
          <w:bCs/>
        </w:rPr>
      </w:pPr>
      <w:r w:rsidRPr="0023283F">
        <w:rPr>
          <w:bCs/>
        </w:rPr>
        <w:t>r i j e š i o      j e</w:t>
      </w:r>
    </w:p>
    <w:p w:rsidRDefault="009B169B" w:rsidP="009B169B" w:rsidR="009B169B">
      <w:pPr>
        <w:jc w:val="center"/>
        <w:rPr>
          <w:bCs/>
        </w:rPr>
      </w:pPr>
    </w:p>
    <w:p w:rsidRDefault="00C056DD" w:rsidP="00C056DD" w:rsidR="00C056DD">
      <w:pPr>
        <w:ind w:hanging="720" w:left="720"/>
        <w:jc w:val="both"/>
      </w:pPr>
      <w:r>
        <w:t>I</w:t>
      </w:r>
      <w:r>
        <w:tab/>
        <w:t xml:space="preserve">Određuje se ročište za skupštinu vjerovnika za dan </w:t>
      </w:r>
      <w:r w:rsidR="00A65BFB">
        <w:t xml:space="preserve">24. </w:t>
      </w:r>
      <w:r w:rsidR="00935E56">
        <w:t>kolovoza</w:t>
      </w:r>
      <w:r>
        <w:t xml:space="preserve"> </w:t>
      </w:r>
      <w:r w:rsidR="00AD3AFA">
        <w:t>2016</w:t>
      </w:r>
      <w:r>
        <w:t xml:space="preserve">. godine u </w:t>
      </w:r>
      <w:r w:rsidR="00B3715E">
        <w:t>09.15</w:t>
      </w:r>
      <w:r>
        <w:t xml:space="preserve"> sati, sudnica broj 203/II Trgovačkog suda u Splitu, </w:t>
      </w:r>
      <w:proofErr w:type="spellStart"/>
      <w:r>
        <w:t>Sukoišanska</w:t>
      </w:r>
      <w:proofErr w:type="spellEnd"/>
      <w:r>
        <w:t xml:space="preserve"> br. 6 sa slijedećim dnevnim redom:</w:t>
      </w:r>
    </w:p>
    <w:p w:rsidRDefault="00C056DD" w:rsidP="00C056DD" w:rsidR="00C056DD">
      <w:pPr>
        <w:jc w:val="both"/>
      </w:pPr>
    </w:p>
    <w:p w:rsidRDefault="00AD3AFA" w:rsidP="00C056DD" w:rsidR="00C056DD">
      <w:pPr>
        <w:numPr>
          <w:ilvl w:val="0"/>
          <w:numId w:val="10"/>
        </w:numPr>
        <w:jc w:val="both"/>
      </w:pPr>
      <w:r>
        <w:t>Rasprava o odobrenju stečajnom upravitelju za davanje u zakup poslovnog prostora</w:t>
      </w:r>
    </w:p>
    <w:p w:rsidRDefault="00B3715E" w:rsidP="00B3715E" w:rsidR="00B3715E">
      <w:pPr>
        <w:numPr>
          <w:ilvl w:val="0"/>
          <w:numId w:val="10"/>
        </w:numPr>
        <w:jc w:val="both"/>
      </w:pPr>
      <w:r>
        <w:t xml:space="preserve">Donošenje odluke o prodaji imovine stečajnog dužnika </w:t>
      </w:r>
    </w:p>
    <w:p w:rsidRDefault="00B3715E" w:rsidP="00C056DD" w:rsidR="00C056DD">
      <w:pPr>
        <w:numPr>
          <w:ilvl w:val="0"/>
          <w:numId w:val="10"/>
        </w:numPr>
        <w:jc w:val="both"/>
      </w:pPr>
      <w:r>
        <w:t>Razno</w:t>
      </w:r>
    </w:p>
    <w:p w:rsidRDefault="00C056DD" w:rsidP="00C056DD" w:rsidR="00C056DD">
      <w:pPr>
        <w:jc w:val="both"/>
      </w:pPr>
    </w:p>
    <w:p w:rsidRDefault="00C056DD" w:rsidP="00C056DD" w:rsidR="00C056DD">
      <w:pPr>
        <w:jc w:val="both"/>
      </w:pPr>
      <w:r>
        <w:t xml:space="preserve">II </w:t>
      </w:r>
      <w:r>
        <w:tab/>
        <w:t>Na ročište se pozivaju svi vjerovnici stečajnog dužnika.</w:t>
      </w:r>
    </w:p>
    <w:p w:rsidRDefault="00C056DD" w:rsidP="00C056DD" w:rsidR="00C056DD">
      <w:pPr>
        <w:jc w:val="both"/>
      </w:pPr>
    </w:p>
    <w:p w:rsidRDefault="00C056DD" w:rsidP="00C056DD" w:rsidR="00C056DD">
      <w:pPr>
        <w:ind w:hanging="720" w:left="720"/>
        <w:jc w:val="both"/>
      </w:pPr>
      <w:r>
        <w:t xml:space="preserve">III </w:t>
      </w:r>
      <w:r>
        <w:tab/>
        <w:t xml:space="preserve">Ovo će se rješenje objaviti na </w:t>
      </w:r>
      <w:r w:rsidR="00AD3AFA">
        <w:t>e-</w:t>
      </w:r>
      <w:r>
        <w:t>oglasnoj ploči suda, a što svim vjerovnicima služi kao poziv na zakazano ročište.</w:t>
      </w:r>
    </w:p>
    <w:p w:rsidRDefault="00C056DD" w:rsidP="00C056DD" w:rsidR="00C056DD">
      <w:pPr>
        <w:jc w:val="both"/>
      </w:pPr>
    </w:p>
    <w:p w:rsidRDefault="00C056DD" w:rsidP="00C056DD" w:rsidR="00C056DD">
      <w:pPr>
        <w:jc w:val="center"/>
      </w:pPr>
      <w:r>
        <w:t xml:space="preserve">U Splitu, </w:t>
      </w:r>
      <w:r w:rsidR="00A65BFB">
        <w:t>25. srpnja</w:t>
      </w:r>
      <w:r w:rsidR="00AD3AFA">
        <w:t xml:space="preserve"> 2016</w:t>
      </w:r>
      <w:r>
        <w:t>.</w:t>
      </w:r>
      <w:r w:rsidR="00AD3AFA">
        <w:t xml:space="preserve"> </w:t>
      </w:r>
      <w:r>
        <w:t>godine</w:t>
      </w:r>
    </w:p>
    <w:p w:rsidRDefault="00C056DD" w:rsidP="00C056DD" w:rsidR="00C056DD">
      <w:pPr>
        <w:jc w:val="both"/>
      </w:pPr>
    </w:p>
    <w:p w:rsidRDefault="00AD3AFA" w:rsidP="00C056DD" w:rsidR="00C056DD">
      <w:pPr>
        <w:pStyle w:val="Bezproreda"/>
        <w:jc w:val="right"/>
        <w:rPr>
          <w:rFonts w:hAnsi="Times New Roman" w:ascii="Times New Roman"/>
          <w:sz w:val="24"/>
          <w:szCs w:val="24"/>
        </w:rPr>
      </w:pPr>
      <w:r>
        <w:rPr>
          <w:rFonts w:hAnsi="Times New Roman" w:ascii="Times New Roman"/>
          <w:sz w:val="24"/>
          <w:szCs w:val="24"/>
        </w:rPr>
        <w:t>SUDAC</w:t>
      </w:r>
    </w:p>
    <w:p w:rsidRDefault="00AD3AFA" w:rsidP="00C056DD" w:rsidR="00AD3AFA">
      <w:pPr>
        <w:pStyle w:val="Bezproreda"/>
        <w:jc w:val="right"/>
        <w:rPr>
          <w:rFonts w:hAnsi="Times New Roman" w:ascii="Times New Roman"/>
          <w:sz w:val="24"/>
          <w:szCs w:val="24"/>
        </w:rPr>
      </w:pPr>
    </w:p>
    <w:p w:rsidRDefault="00C056DD" w:rsidP="00C056DD" w:rsidR="00C056DD" w:rsidRPr="00063A29">
      <w:pPr>
        <w:pStyle w:val="Bezproreda"/>
        <w:rPr>
          <w:rFonts w:hAnsi="Times New Roman" w:ascii="Times New Roman"/>
          <w:sz w:val="24"/>
          <w:szCs w:val="24"/>
        </w:rPr>
      </w:pPr>
    </w:p>
    <w:p w:rsidRDefault="00C056DD" w:rsidP="00C056DD" w:rsidR="00C056DD" w:rsidRPr="00C027F5">
      <w:pPr>
        <w:pStyle w:val="Bezproreda"/>
        <w:jc w:val="right"/>
        <w:rPr>
          <w:rFonts w:hAnsi="Times New Roman" w:ascii="Times New Roman"/>
          <w:sz w:val="24"/>
          <w:szCs w:val="24"/>
        </w:rPr>
      </w:pPr>
      <w:r w:rsidRPr="00063A29">
        <w:rPr>
          <w:rFonts w:hAnsi="Times New Roman" w:ascii="Times New Roman"/>
          <w:sz w:val="24"/>
          <w:szCs w:val="24"/>
        </w:rPr>
        <w:t xml:space="preserve">                                                                                                       </w:t>
      </w:r>
      <w:r>
        <w:rPr>
          <w:rFonts w:hAnsi="Times New Roman" w:ascii="Times New Roman"/>
          <w:sz w:val="24"/>
          <w:szCs w:val="24"/>
        </w:rPr>
        <w:tab/>
      </w:r>
      <w:r w:rsidRPr="00063A29">
        <w:rPr>
          <w:rFonts w:hAnsi="Times New Roman" w:ascii="Times New Roman"/>
          <w:sz w:val="24"/>
          <w:szCs w:val="24"/>
        </w:rPr>
        <w:t xml:space="preserve">Katarina </w:t>
      </w:r>
      <w:r>
        <w:rPr>
          <w:rFonts w:hAnsi="Times New Roman" w:ascii="Times New Roman"/>
          <w:sz w:val="24"/>
          <w:szCs w:val="24"/>
        </w:rPr>
        <w:t>Mikulić</w:t>
      </w:r>
    </w:p>
    <w:p w:rsidRDefault="00C056DD" w:rsidP="00C056DD" w:rsidR="00C056DD">
      <w:pPr>
        <w:jc w:val="both"/>
      </w:pPr>
    </w:p>
    <w:p w:rsidRDefault="00C056DD" w:rsidP="00C056DD" w:rsidR="00C056DD">
      <w:pPr>
        <w:jc w:val="both"/>
      </w:pPr>
    </w:p>
    <w:p w:rsidRDefault="00C056DD" w:rsidP="00C056DD" w:rsidR="00C056DD">
      <w:pPr>
        <w:jc w:val="both"/>
      </w:pPr>
      <w:r>
        <w:t>POUKA O PRAVNOM LIJEKU</w:t>
      </w:r>
    </w:p>
    <w:p w:rsidRDefault="00C056DD" w:rsidP="00C056DD" w:rsidR="00C056DD">
      <w:pPr>
        <w:jc w:val="both"/>
      </w:pPr>
      <w:r>
        <w:t>Protiv ovog rješenja nije dopuštena žalba (čl. 42. Stečajnog zakona).</w:t>
      </w:r>
    </w:p>
    <w:p w:rsidRDefault="00C056DD" w:rsidP="00C056DD" w:rsidR="00C056DD">
      <w:pPr>
        <w:jc w:val="both"/>
      </w:pPr>
    </w:p>
    <w:p w:rsidRDefault="00DB435A" w:rsidP="00C056DD" w:rsidR="00C056DD">
      <w:pPr>
        <w:jc w:val="both"/>
      </w:pPr>
      <w:r>
        <w:t>DNA</w:t>
      </w:r>
      <w:r w:rsidR="00C056DD">
        <w:t xml:space="preserve">: </w:t>
      </w:r>
    </w:p>
    <w:p w:rsidRDefault="00C056DD" w:rsidP="00C056DD" w:rsidR="00C056DD">
      <w:pPr>
        <w:jc w:val="both"/>
      </w:pPr>
      <w:r>
        <w:t>-stečajno</w:t>
      </w:r>
      <w:r w:rsidR="00AD3AFA">
        <w:t>m</w:t>
      </w:r>
      <w:r>
        <w:t xml:space="preserve"> upr</w:t>
      </w:r>
      <w:r w:rsidR="00AD3AFA">
        <w:t>avitelju</w:t>
      </w:r>
    </w:p>
    <w:p w:rsidRDefault="00C056DD" w:rsidP="00C056DD" w:rsidR="00C056DD">
      <w:pPr>
        <w:jc w:val="both"/>
      </w:pPr>
      <w:r>
        <w:t>-</w:t>
      </w:r>
      <w:r w:rsidR="00AD3AFA">
        <w:t>e-</w:t>
      </w:r>
      <w:r>
        <w:t>oglasna ploča</w:t>
      </w:r>
    </w:p>
    <w:p w:rsidRDefault="00C056DD" w:rsidP="00C056DD" w:rsidR="00C056DD">
      <w:pPr>
        <w:jc w:val="both"/>
      </w:pPr>
      <w:r>
        <w:t>-u spis</w:t>
      </w:r>
    </w:p>
    <w:p w:rsidRDefault="007F07AB" w:rsidP="00C056DD" w:rsidR="007F07AB">
      <w:pPr>
        <w:jc w:val="both"/>
      </w:pPr>
    </w:p>
    <w:sectPr w:rsidSect="00801271" w:rsidR="007F07AB">
      <w:headerReference w:type="even" r:id="rId11"/>
      <w:headerReference w:type="default" r:id="rId12"/>
      <w:headerReference w:type="first" r:id="rId13"/>
      <w:pgSz w:h="15840" w:w="12240"/>
      <w:pgMar w:gutter="0" w:footer="708" w:header="708" w:left="1800" w:bottom="719" w:right="1800"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4A42" w:rsidR="00C14A42">
      <w:r>
        <w:separator/>
      </w:r>
    </w:p>
  </w:endnote>
  <w:endnote w:id="0" w:type="continuationSeparator">
    <w:p w:rsidRDefault="00C14A42" w:rsidR="00C14A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4A42" w:rsidR="00C14A42">
      <w:r>
        <w:separator/>
      </w:r>
    </w:p>
  </w:footnote>
  <w:footnote w:id="0" w:type="continuationSeparator">
    <w:p w:rsidRDefault="00C14A42" w:rsidR="00C14A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107B51"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E16E9" w:rsidP="00D42569" w:rsidR="004E16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413218"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715E">
      <w:rPr>
        <w:rStyle w:val="Brojstranice"/>
        <w:noProof/>
      </w:rPr>
      <w:t>2</w:t>
    </w:r>
    <w:r>
      <w:rPr>
        <w:rStyle w:val="Brojstranice"/>
      </w:rPr>
      <w:fldChar w:fldCharType="end"/>
    </w:r>
  </w:p>
  <w:p w:rsidRDefault="004E16E9" w:rsidP="00D42569" w:rsidR="004E16E9" w:rsidRPr="00DB623B">
    <w:pPr>
      <w:pStyle w:val="Zaglavlje"/>
      <w:ind w:right="360"/>
    </w:pPr>
    <w:r>
      <w:tab/>
      <w:t xml:space="preserve">                                                                                          </w:t>
    </w:r>
    <w:r w:rsidR="000A36E4">
      <w:t>4</w:t>
    </w:r>
    <w:r>
      <w:t>. ST-</w:t>
    </w:r>
    <w:r w:rsidR="000A36E4">
      <w:t>169</w:t>
    </w:r>
    <w:r>
      <w:t>/201</w:t>
    </w:r>
    <w:r w:rsidR="000A36E4">
      <w:t>3</w:t>
    </w:r>
    <w:r>
      <w:tab/>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3AFA" w:rsidP="00AD3AFA" w:rsidR="00AD3AFA">
    <w:pPr>
      <w:pStyle w:val="Zaglavlje"/>
      <w:jc w:val="right"/>
    </w:pPr>
    <w:r>
      <w:t>4.St-</w:t>
    </w:r>
    <w:r w:rsidR="00B3715E">
      <w:t>20/2015</w:t>
    </w:r>
  </w:p>
  <w:p w:rsidRDefault="004E16E9" w:rsidR="004E16E9" w:rsidRPr="0026015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25C3660F"/>
    <w:multiLevelType w:val="hybridMultilevel"/>
    <w:tmpl w:val="B2B8EDA6"/>
    <w:lvl w:tplc="662E6D9E" w:ilvl="0">
      <w:start w:val="1"/>
      <w:numFmt w:val="upperRoman"/>
      <w:lvlText w:val="%1."/>
      <w:lvlJc w:val="right"/>
      <w:pPr>
        <w:tabs>
          <w:tab w:pos="180" w:val="num"/>
        </w:tabs>
        <w:ind w:hanging="180" w:left="18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B027591"/>
    <w:multiLevelType w:val="hybridMultilevel"/>
    <w:tmpl w:val="BC70CCBC"/>
    <w:lvl w:tplc="C3C4C81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4"/>
  </w:num>
  <w:num w:numId="2">
    <w:abstractNumId w:val="0"/>
  </w:num>
  <w:num w:numId="3">
    <w:abstractNumId w:val="2"/>
  </w:num>
  <w:num w:numId="4">
    <w:abstractNumId w:val="1"/>
  </w:num>
  <w:num w:numId="5">
    <w:abstractNumId w:val="7"/>
  </w:num>
  <w:num w:numId="6">
    <w:abstractNumId w:val="8"/>
  </w:num>
  <w:num w:numId="7">
    <w:abstractNumId w:val="3"/>
  </w:num>
  <w:num w:numId="8">
    <w:abstractNumId w:val="6"/>
  </w:num>
  <w:num w:numId="9">
    <w:abstractNumId w:val="9"/>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426E"/>
    <w:rsid w:val="00015E79"/>
    <w:rsid w:val="000162DE"/>
    <w:rsid w:val="000163E5"/>
    <w:rsid w:val="00016722"/>
    <w:rsid w:val="00017544"/>
    <w:rsid w:val="000175E6"/>
    <w:rsid w:val="000214C4"/>
    <w:rsid w:val="0002380D"/>
    <w:rsid w:val="000240D4"/>
    <w:rsid w:val="000255E7"/>
    <w:rsid w:val="000257C6"/>
    <w:rsid w:val="000261E0"/>
    <w:rsid w:val="00032998"/>
    <w:rsid w:val="00032E9F"/>
    <w:rsid w:val="00034036"/>
    <w:rsid w:val="000347FC"/>
    <w:rsid w:val="00035006"/>
    <w:rsid w:val="00035749"/>
    <w:rsid w:val="00035B03"/>
    <w:rsid w:val="0003710C"/>
    <w:rsid w:val="00040B87"/>
    <w:rsid w:val="000445BD"/>
    <w:rsid w:val="00045BB1"/>
    <w:rsid w:val="000500F6"/>
    <w:rsid w:val="0005125C"/>
    <w:rsid w:val="00051A1A"/>
    <w:rsid w:val="0005224C"/>
    <w:rsid w:val="00053552"/>
    <w:rsid w:val="000536CA"/>
    <w:rsid w:val="00057097"/>
    <w:rsid w:val="0006384A"/>
    <w:rsid w:val="00064AED"/>
    <w:rsid w:val="00064D06"/>
    <w:rsid w:val="0006542F"/>
    <w:rsid w:val="000655D5"/>
    <w:rsid w:val="0007058E"/>
    <w:rsid w:val="000711E1"/>
    <w:rsid w:val="00073255"/>
    <w:rsid w:val="00074560"/>
    <w:rsid w:val="00074AC0"/>
    <w:rsid w:val="000753CB"/>
    <w:rsid w:val="00076CCC"/>
    <w:rsid w:val="0008157F"/>
    <w:rsid w:val="00081809"/>
    <w:rsid w:val="0008628E"/>
    <w:rsid w:val="00086A97"/>
    <w:rsid w:val="00090486"/>
    <w:rsid w:val="00094623"/>
    <w:rsid w:val="00097B32"/>
    <w:rsid w:val="000A0C7E"/>
    <w:rsid w:val="000A27EA"/>
    <w:rsid w:val="000A36E4"/>
    <w:rsid w:val="000A41F7"/>
    <w:rsid w:val="000A5494"/>
    <w:rsid w:val="000A7020"/>
    <w:rsid w:val="000B00B0"/>
    <w:rsid w:val="000B454D"/>
    <w:rsid w:val="000B5E1B"/>
    <w:rsid w:val="000B68D9"/>
    <w:rsid w:val="000C1FD2"/>
    <w:rsid w:val="000C338F"/>
    <w:rsid w:val="000C378E"/>
    <w:rsid w:val="000C406B"/>
    <w:rsid w:val="000C4356"/>
    <w:rsid w:val="000C7270"/>
    <w:rsid w:val="000D3AD5"/>
    <w:rsid w:val="000D51EE"/>
    <w:rsid w:val="000D5AD6"/>
    <w:rsid w:val="000D7BDC"/>
    <w:rsid w:val="000E1833"/>
    <w:rsid w:val="000E1B53"/>
    <w:rsid w:val="000E1BF5"/>
    <w:rsid w:val="000E3D68"/>
    <w:rsid w:val="000E4505"/>
    <w:rsid w:val="000E4B04"/>
    <w:rsid w:val="000E5F0D"/>
    <w:rsid w:val="000F4502"/>
    <w:rsid w:val="001030CA"/>
    <w:rsid w:val="001037FC"/>
    <w:rsid w:val="00104425"/>
    <w:rsid w:val="00104B95"/>
    <w:rsid w:val="0010567E"/>
    <w:rsid w:val="0010667D"/>
    <w:rsid w:val="00107B51"/>
    <w:rsid w:val="0011181A"/>
    <w:rsid w:val="00113593"/>
    <w:rsid w:val="00117983"/>
    <w:rsid w:val="00117C17"/>
    <w:rsid w:val="00127FA5"/>
    <w:rsid w:val="00133D16"/>
    <w:rsid w:val="0013544C"/>
    <w:rsid w:val="00135A65"/>
    <w:rsid w:val="00141557"/>
    <w:rsid w:val="0014484E"/>
    <w:rsid w:val="001449FD"/>
    <w:rsid w:val="001479DC"/>
    <w:rsid w:val="001526D4"/>
    <w:rsid w:val="0015574C"/>
    <w:rsid w:val="00157536"/>
    <w:rsid w:val="00157E27"/>
    <w:rsid w:val="0016129E"/>
    <w:rsid w:val="00164612"/>
    <w:rsid w:val="00164C95"/>
    <w:rsid w:val="001661DD"/>
    <w:rsid w:val="00166990"/>
    <w:rsid w:val="00171359"/>
    <w:rsid w:val="001716F6"/>
    <w:rsid w:val="0017267A"/>
    <w:rsid w:val="00173062"/>
    <w:rsid w:val="00173FDD"/>
    <w:rsid w:val="00177377"/>
    <w:rsid w:val="00180B57"/>
    <w:rsid w:val="0018295B"/>
    <w:rsid w:val="00182D10"/>
    <w:rsid w:val="00182F07"/>
    <w:rsid w:val="00184935"/>
    <w:rsid w:val="00184ED8"/>
    <w:rsid w:val="001901FD"/>
    <w:rsid w:val="00192CEC"/>
    <w:rsid w:val="00194A3B"/>
    <w:rsid w:val="001952A7"/>
    <w:rsid w:val="0019797B"/>
    <w:rsid w:val="001A0A31"/>
    <w:rsid w:val="001A3163"/>
    <w:rsid w:val="001A7D13"/>
    <w:rsid w:val="001B172F"/>
    <w:rsid w:val="001B1C8A"/>
    <w:rsid w:val="001B2DEA"/>
    <w:rsid w:val="001B32F4"/>
    <w:rsid w:val="001B37C9"/>
    <w:rsid w:val="001B505A"/>
    <w:rsid w:val="001C0FB8"/>
    <w:rsid w:val="001C6455"/>
    <w:rsid w:val="001C760D"/>
    <w:rsid w:val="001C7FFE"/>
    <w:rsid w:val="001D2912"/>
    <w:rsid w:val="001D2CA5"/>
    <w:rsid w:val="001D312D"/>
    <w:rsid w:val="001D4D88"/>
    <w:rsid w:val="001D501C"/>
    <w:rsid w:val="001E0E55"/>
    <w:rsid w:val="001E1A15"/>
    <w:rsid w:val="001E26CE"/>
    <w:rsid w:val="001E43BB"/>
    <w:rsid w:val="001E5A64"/>
    <w:rsid w:val="001E6D00"/>
    <w:rsid w:val="001E7290"/>
    <w:rsid w:val="001F1A56"/>
    <w:rsid w:val="001F40F8"/>
    <w:rsid w:val="001F5DB6"/>
    <w:rsid w:val="001F65A5"/>
    <w:rsid w:val="001F6630"/>
    <w:rsid w:val="00201842"/>
    <w:rsid w:val="002077D0"/>
    <w:rsid w:val="002103DD"/>
    <w:rsid w:val="00212E17"/>
    <w:rsid w:val="00216932"/>
    <w:rsid w:val="00223B0C"/>
    <w:rsid w:val="0022533C"/>
    <w:rsid w:val="00226039"/>
    <w:rsid w:val="0023048E"/>
    <w:rsid w:val="0023485E"/>
    <w:rsid w:val="00234C39"/>
    <w:rsid w:val="00235B11"/>
    <w:rsid w:val="00236834"/>
    <w:rsid w:val="00236B2F"/>
    <w:rsid w:val="0024092C"/>
    <w:rsid w:val="0024219A"/>
    <w:rsid w:val="00243834"/>
    <w:rsid w:val="00244E21"/>
    <w:rsid w:val="002522B5"/>
    <w:rsid w:val="002531A1"/>
    <w:rsid w:val="002531D3"/>
    <w:rsid w:val="00253CB0"/>
    <w:rsid w:val="00255880"/>
    <w:rsid w:val="0026015C"/>
    <w:rsid w:val="002633AE"/>
    <w:rsid w:val="00263577"/>
    <w:rsid w:val="00263E5E"/>
    <w:rsid w:val="00264A29"/>
    <w:rsid w:val="002653F5"/>
    <w:rsid w:val="00266702"/>
    <w:rsid w:val="00271C4D"/>
    <w:rsid w:val="0027229E"/>
    <w:rsid w:val="00273C97"/>
    <w:rsid w:val="002744B2"/>
    <w:rsid w:val="00274C24"/>
    <w:rsid w:val="0028021A"/>
    <w:rsid w:val="002833A6"/>
    <w:rsid w:val="00284137"/>
    <w:rsid w:val="00284A4A"/>
    <w:rsid w:val="00286469"/>
    <w:rsid w:val="002932F2"/>
    <w:rsid w:val="002946FA"/>
    <w:rsid w:val="00295286"/>
    <w:rsid w:val="00297403"/>
    <w:rsid w:val="002A1917"/>
    <w:rsid w:val="002A4D29"/>
    <w:rsid w:val="002A7B77"/>
    <w:rsid w:val="002B5327"/>
    <w:rsid w:val="002C1947"/>
    <w:rsid w:val="002C2EF5"/>
    <w:rsid w:val="002C309D"/>
    <w:rsid w:val="002C4442"/>
    <w:rsid w:val="002C5FC3"/>
    <w:rsid w:val="002C76E9"/>
    <w:rsid w:val="002D0407"/>
    <w:rsid w:val="002D158A"/>
    <w:rsid w:val="002D1960"/>
    <w:rsid w:val="002D2068"/>
    <w:rsid w:val="002D30B8"/>
    <w:rsid w:val="002D44C6"/>
    <w:rsid w:val="002D4C40"/>
    <w:rsid w:val="002D7117"/>
    <w:rsid w:val="002E245E"/>
    <w:rsid w:val="002E5C3A"/>
    <w:rsid w:val="002E6067"/>
    <w:rsid w:val="002E6B45"/>
    <w:rsid w:val="002E6E24"/>
    <w:rsid w:val="002F01A5"/>
    <w:rsid w:val="002F15F1"/>
    <w:rsid w:val="002F1828"/>
    <w:rsid w:val="002F241B"/>
    <w:rsid w:val="002F4078"/>
    <w:rsid w:val="002F5400"/>
    <w:rsid w:val="002F5992"/>
    <w:rsid w:val="002F5DF7"/>
    <w:rsid w:val="002F6EA4"/>
    <w:rsid w:val="0030041D"/>
    <w:rsid w:val="00301C69"/>
    <w:rsid w:val="003034CB"/>
    <w:rsid w:val="00303DE5"/>
    <w:rsid w:val="00306B18"/>
    <w:rsid w:val="00311FB3"/>
    <w:rsid w:val="00315AE9"/>
    <w:rsid w:val="00316894"/>
    <w:rsid w:val="00316C7F"/>
    <w:rsid w:val="003231AA"/>
    <w:rsid w:val="0032625B"/>
    <w:rsid w:val="003270E2"/>
    <w:rsid w:val="0032767A"/>
    <w:rsid w:val="0033056D"/>
    <w:rsid w:val="003371C6"/>
    <w:rsid w:val="00341B9A"/>
    <w:rsid w:val="003435DD"/>
    <w:rsid w:val="003465CF"/>
    <w:rsid w:val="00354F3B"/>
    <w:rsid w:val="0036228C"/>
    <w:rsid w:val="00363DDB"/>
    <w:rsid w:val="00364983"/>
    <w:rsid w:val="00366040"/>
    <w:rsid w:val="00372F00"/>
    <w:rsid w:val="003739C8"/>
    <w:rsid w:val="003750F8"/>
    <w:rsid w:val="00377127"/>
    <w:rsid w:val="00381208"/>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4E6E"/>
    <w:rsid w:val="003D568B"/>
    <w:rsid w:val="003D5FDD"/>
    <w:rsid w:val="003E001D"/>
    <w:rsid w:val="003E1248"/>
    <w:rsid w:val="003E35F7"/>
    <w:rsid w:val="003E74C2"/>
    <w:rsid w:val="003E7E54"/>
    <w:rsid w:val="003F1ABC"/>
    <w:rsid w:val="003F21E3"/>
    <w:rsid w:val="003F239A"/>
    <w:rsid w:val="003F2DAC"/>
    <w:rsid w:val="003F4653"/>
    <w:rsid w:val="003F4BF3"/>
    <w:rsid w:val="003F6CEB"/>
    <w:rsid w:val="00403087"/>
    <w:rsid w:val="00403600"/>
    <w:rsid w:val="00410912"/>
    <w:rsid w:val="0041093E"/>
    <w:rsid w:val="00412A05"/>
    <w:rsid w:val="00413218"/>
    <w:rsid w:val="00413314"/>
    <w:rsid w:val="004154A4"/>
    <w:rsid w:val="00416552"/>
    <w:rsid w:val="00416E76"/>
    <w:rsid w:val="004235B9"/>
    <w:rsid w:val="00425D95"/>
    <w:rsid w:val="00427DE4"/>
    <w:rsid w:val="0043260D"/>
    <w:rsid w:val="00433E64"/>
    <w:rsid w:val="00433F93"/>
    <w:rsid w:val="00434AF5"/>
    <w:rsid w:val="004447FC"/>
    <w:rsid w:val="004454E7"/>
    <w:rsid w:val="004461F8"/>
    <w:rsid w:val="00450970"/>
    <w:rsid w:val="00450B87"/>
    <w:rsid w:val="00450FC1"/>
    <w:rsid w:val="00452D24"/>
    <w:rsid w:val="0045672A"/>
    <w:rsid w:val="00460058"/>
    <w:rsid w:val="00462D0F"/>
    <w:rsid w:val="00466EB3"/>
    <w:rsid w:val="00471190"/>
    <w:rsid w:val="00474CDC"/>
    <w:rsid w:val="0047589D"/>
    <w:rsid w:val="00475F13"/>
    <w:rsid w:val="00480D40"/>
    <w:rsid w:val="004855E2"/>
    <w:rsid w:val="004952B7"/>
    <w:rsid w:val="004972B4"/>
    <w:rsid w:val="00497427"/>
    <w:rsid w:val="004A55E6"/>
    <w:rsid w:val="004B0393"/>
    <w:rsid w:val="004B4888"/>
    <w:rsid w:val="004B491D"/>
    <w:rsid w:val="004B5140"/>
    <w:rsid w:val="004B6C94"/>
    <w:rsid w:val="004B7022"/>
    <w:rsid w:val="004C0EA6"/>
    <w:rsid w:val="004C1500"/>
    <w:rsid w:val="004C2869"/>
    <w:rsid w:val="004C42A1"/>
    <w:rsid w:val="004C6343"/>
    <w:rsid w:val="004C7816"/>
    <w:rsid w:val="004D07ED"/>
    <w:rsid w:val="004D2094"/>
    <w:rsid w:val="004D4B5A"/>
    <w:rsid w:val="004D5098"/>
    <w:rsid w:val="004D556D"/>
    <w:rsid w:val="004D63A4"/>
    <w:rsid w:val="004D65C3"/>
    <w:rsid w:val="004D717C"/>
    <w:rsid w:val="004D72D1"/>
    <w:rsid w:val="004D7831"/>
    <w:rsid w:val="004D7CBA"/>
    <w:rsid w:val="004E1279"/>
    <w:rsid w:val="004E16E9"/>
    <w:rsid w:val="004E2C62"/>
    <w:rsid w:val="004E3BD7"/>
    <w:rsid w:val="004E3FFC"/>
    <w:rsid w:val="004E4588"/>
    <w:rsid w:val="004E4671"/>
    <w:rsid w:val="004E7DC2"/>
    <w:rsid w:val="004F08DE"/>
    <w:rsid w:val="004F1870"/>
    <w:rsid w:val="004F694C"/>
    <w:rsid w:val="005011CF"/>
    <w:rsid w:val="005033F9"/>
    <w:rsid w:val="005045B3"/>
    <w:rsid w:val="0051051F"/>
    <w:rsid w:val="00512279"/>
    <w:rsid w:val="0051376B"/>
    <w:rsid w:val="00521C05"/>
    <w:rsid w:val="00522F2D"/>
    <w:rsid w:val="005232B2"/>
    <w:rsid w:val="005244C1"/>
    <w:rsid w:val="00524525"/>
    <w:rsid w:val="005248BA"/>
    <w:rsid w:val="00526C38"/>
    <w:rsid w:val="00527619"/>
    <w:rsid w:val="0053576E"/>
    <w:rsid w:val="00535E17"/>
    <w:rsid w:val="00536E23"/>
    <w:rsid w:val="00541A64"/>
    <w:rsid w:val="00544D76"/>
    <w:rsid w:val="00547550"/>
    <w:rsid w:val="00550C21"/>
    <w:rsid w:val="00551F88"/>
    <w:rsid w:val="005521EE"/>
    <w:rsid w:val="005524AC"/>
    <w:rsid w:val="00552C6B"/>
    <w:rsid w:val="00553C68"/>
    <w:rsid w:val="00553E88"/>
    <w:rsid w:val="00554E9E"/>
    <w:rsid w:val="005565AF"/>
    <w:rsid w:val="00560A2F"/>
    <w:rsid w:val="005616B9"/>
    <w:rsid w:val="005627C0"/>
    <w:rsid w:val="00563CB7"/>
    <w:rsid w:val="0056429E"/>
    <w:rsid w:val="0056450B"/>
    <w:rsid w:val="00564D41"/>
    <w:rsid w:val="00565E8A"/>
    <w:rsid w:val="005677DA"/>
    <w:rsid w:val="00567D7D"/>
    <w:rsid w:val="00567F12"/>
    <w:rsid w:val="00581BBF"/>
    <w:rsid w:val="00582B26"/>
    <w:rsid w:val="00583755"/>
    <w:rsid w:val="00584C9C"/>
    <w:rsid w:val="00585C92"/>
    <w:rsid w:val="00585E8A"/>
    <w:rsid w:val="00587B80"/>
    <w:rsid w:val="00591442"/>
    <w:rsid w:val="00591F7D"/>
    <w:rsid w:val="0059412E"/>
    <w:rsid w:val="00595D3B"/>
    <w:rsid w:val="005A1060"/>
    <w:rsid w:val="005A3CB0"/>
    <w:rsid w:val="005A3F7D"/>
    <w:rsid w:val="005A631E"/>
    <w:rsid w:val="005B49E0"/>
    <w:rsid w:val="005B564B"/>
    <w:rsid w:val="005C240F"/>
    <w:rsid w:val="005C284F"/>
    <w:rsid w:val="005C4389"/>
    <w:rsid w:val="005C523E"/>
    <w:rsid w:val="005C7617"/>
    <w:rsid w:val="005D0BBF"/>
    <w:rsid w:val="005D28F0"/>
    <w:rsid w:val="005D6438"/>
    <w:rsid w:val="005D7B11"/>
    <w:rsid w:val="005E10EA"/>
    <w:rsid w:val="005E1F9F"/>
    <w:rsid w:val="005E2759"/>
    <w:rsid w:val="005E5129"/>
    <w:rsid w:val="005F081A"/>
    <w:rsid w:val="005F2BCB"/>
    <w:rsid w:val="005F4581"/>
    <w:rsid w:val="005F45E0"/>
    <w:rsid w:val="005F4BD2"/>
    <w:rsid w:val="005F6084"/>
    <w:rsid w:val="00600E47"/>
    <w:rsid w:val="00602729"/>
    <w:rsid w:val="0060408B"/>
    <w:rsid w:val="00605CF0"/>
    <w:rsid w:val="00605DE0"/>
    <w:rsid w:val="00605E9B"/>
    <w:rsid w:val="006106C4"/>
    <w:rsid w:val="0061092D"/>
    <w:rsid w:val="00611D6D"/>
    <w:rsid w:val="0061644C"/>
    <w:rsid w:val="00616BE6"/>
    <w:rsid w:val="006202E7"/>
    <w:rsid w:val="00620CE5"/>
    <w:rsid w:val="00622316"/>
    <w:rsid w:val="006223D5"/>
    <w:rsid w:val="00622F9C"/>
    <w:rsid w:val="006231D9"/>
    <w:rsid w:val="006258A1"/>
    <w:rsid w:val="00625B29"/>
    <w:rsid w:val="006264AB"/>
    <w:rsid w:val="00626A9F"/>
    <w:rsid w:val="00627994"/>
    <w:rsid w:val="006316CC"/>
    <w:rsid w:val="00633423"/>
    <w:rsid w:val="00635FCB"/>
    <w:rsid w:val="0063619F"/>
    <w:rsid w:val="00636639"/>
    <w:rsid w:val="00637C2E"/>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9D7"/>
    <w:rsid w:val="00682A53"/>
    <w:rsid w:val="00683384"/>
    <w:rsid w:val="00683975"/>
    <w:rsid w:val="006840BD"/>
    <w:rsid w:val="00684CA3"/>
    <w:rsid w:val="00685558"/>
    <w:rsid w:val="00686255"/>
    <w:rsid w:val="00686FDE"/>
    <w:rsid w:val="006876C4"/>
    <w:rsid w:val="0069644C"/>
    <w:rsid w:val="006972BD"/>
    <w:rsid w:val="006A23E9"/>
    <w:rsid w:val="006A55EC"/>
    <w:rsid w:val="006B0B2F"/>
    <w:rsid w:val="006B0F55"/>
    <w:rsid w:val="006B1A4C"/>
    <w:rsid w:val="006C1ED1"/>
    <w:rsid w:val="006C3FDA"/>
    <w:rsid w:val="006C7781"/>
    <w:rsid w:val="006D0BDD"/>
    <w:rsid w:val="006D2CBF"/>
    <w:rsid w:val="006D532E"/>
    <w:rsid w:val="006E10FE"/>
    <w:rsid w:val="006E401D"/>
    <w:rsid w:val="006E5188"/>
    <w:rsid w:val="006E761C"/>
    <w:rsid w:val="006F2272"/>
    <w:rsid w:val="006F5644"/>
    <w:rsid w:val="006F6294"/>
    <w:rsid w:val="006F66F6"/>
    <w:rsid w:val="006F6F93"/>
    <w:rsid w:val="00700517"/>
    <w:rsid w:val="00700D61"/>
    <w:rsid w:val="007031F6"/>
    <w:rsid w:val="00703408"/>
    <w:rsid w:val="00703B2B"/>
    <w:rsid w:val="00705F47"/>
    <w:rsid w:val="00706090"/>
    <w:rsid w:val="00710676"/>
    <w:rsid w:val="00710710"/>
    <w:rsid w:val="00710967"/>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50D9"/>
    <w:rsid w:val="007356D1"/>
    <w:rsid w:val="0073697F"/>
    <w:rsid w:val="00737007"/>
    <w:rsid w:val="007376AE"/>
    <w:rsid w:val="0074164A"/>
    <w:rsid w:val="0074281F"/>
    <w:rsid w:val="00743FC6"/>
    <w:rsid w:val="0075089C"/>
    <w:rsid w:val="00750A8B"/>
    <w:rsid w:val="00751A5C"/>
    <w:rsid w:val="007528E9"/>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A03"/>
    <w:rsid w:val="0077346F"/>
    <w:rsid w:val="00774033"/>
    <w:rsid w:val="00777FB0"/>
    <w:rsid w:val="0078035C"/>
    <w:rsid w:val="00783D7F"/>
    <w:rsid w:val="007856F3"/>
    <w:rsid w:val="00785CE2"/>
    <w:rsid w:val="00786B8B"/>
    <w:rsid w:val="007901EE"/>
    <w:rsid w:val="00791B1F"/>
    <w:rsid w:val="00791DAD"/>
    <w:rsid w:val="00792381"/>
    <w:rsid w:val="00794C4C"/>
    <w:rsid w:val="00796A47"/>
    <w:rsid w:val="007A0C9F"/>
    <w:rsid w:val="007A4438"/>
    <w:rsid w:val="007A5BDE"/>
    <w:rsid w:val="007A6383"/>
    <w:rsid w:val="007A6DB5"/>
    <w:rsid w:val="007A76EA"/>
    <w:rsid w:val="007B137E"/>
    <w:rsid w:val="007B5000"/>
    <w:rsid w:val="007B6389"/>
    <w:rsid w:val="007B7F03"/>
    <w:rsid w:val="007C2E96"/>
    <w:rsid w:val="007C424C"/>
    <w:rsid w:val="007C42A5"/>
    <w:rsid w:val="007C6537"/>
    <w:rsid w:val="007C7F7A"/>
    <w:rsid w:val="007D1846"/>
    <w:rsid w:val="007D49BE"/>
    <w:rsid w:val="007D7040"/>
    <w:rsid w:val="007D7C7C"/>
    <w:rsid w:val="007E0357"/>
    <w:rsid w:val="007E636B"/>
    <w:rsid w:val="007F0420"/>
    <w:rsid w:val="007F07AB"/>
    <w:rsid w:val="007F18EA"/>
    <w:rsid w:val="007F4A15"/>
    <w:rsid w:val="007F6F29"/>
    <w:rsid w:val="00801271"/>
    <w:rsid w:val="00802BD5"/>
    <w:rsid w:val="0080315E"/>
    <w:rsid w:val="00805CBF"/>
    <w:rsid w:val="00807767"/>
    <w:rsid w:val="00807DDF"/>
    <w:rsid w:val="00810868"/>
    <w:rsid w:val="00813DAA"/>
    <w:rsid w:val="00814B97"/>
    <w:rsid w:val="008170A6"/>
    <w:rsid w:val="00822F05"/>
    <w:rsid w:val="00831AE8"/>
    <w:rsid w:val="0083295D"/>
    <w:rsid w:val="00832A17"/>
    <w:rsid w:val="00832C91"/>
    <w:rsid w:val="00832CC9"/>
    <w:rsid w:val="00833428"/>
    <w:rsid w:val="00835CC3"/>
    <w:rsid w:val="008363E2"/>
    <w:rsid w:val="00837F57"/>
    <w:rsid w:val="008402F1"/>
    <w:rsid w:val="00840E42"/>
    <w:rsid w:val="0084212D"/>
    <w:rsid w:val="0085158E"/>
    <w:rsid w:val="008529E6"/>
    <w:rsid w:val="00854A4D"/>
    <w:rsid w:val="0085680C"/>
    <w:rsid w:val="00862944"/>
    <w:rsid w:val="00863250"/>
    <w:rsid w:val="00863E53"/>
    <w:rsid w:val="00864A6F"/>
    <w:rsid w:val="00864D24"/>
    <w:rsid w:val="00866F69"/>
    <w:rsid w:val="00867789"/>
    <w:rsid w:val="00872442"/>
    <w:rsid w:val="00872F5B"/>
    <w:rsid w:val="0087415B"/>
    <w:rsid w:val="008750C3"/>
    <w:rsid w:val="008757A5"/>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224C"/>
    <w:rsid w:val="008C53C7"/>
    <w:rsid w:val="008D0676"/>
    <w:rsid w:val="008D2E77"/>
    <w:rsid w:val="008D6EAE"/>
    <w:rsid w:val="008E102D"/>
    <w:rsid w:val="008E2F03"/>
    <w:rsid w:val="008E3217"/>
    <w:rsid w:val="008E325C"/>
    <w:rsid w:val="008E41C3"/>
    <w:rsid w:val="008E4600"/>
    <w:rsid w:val="008E46C6"/>
    <w:rsid w:val="008F17EA"/>
    <w:rsid w:val="008F1A0C"/>
    <w:rsid w:val="008F2395"/>
    <w:rsid w:val="008F4ECE"/>
    <w:rsid w:val="008F562E"/>
    <w:rsid w:val="00900A1B"/>
    <w:rsid w:val="00900C44"/>
    <w:rsid w:val="00900D3B"/>
    <w:rsid w:val="0090538D"/>
    <w:rsid w:val="00905708"/>
    <w:rsid w:val="009063C5"/>
    <w:rsid w:val="0091152B"/>
    <w:rsid w:val="00912A41"/>
    <w:rsid w:val="00912FDE"/>
    <w:rsid w:val="0091770F"/>
    <w:rsid w:val="009226FE"/>
    <w:rsid w:val="00922CF0"/>
    <w:rsid w:val="00924B09"/>
    <w:rsid w:val="00925017"/>
    <w:rsid w:val="0092533B"/>
    <w:rsid w:val="0092557B"/>
    <w:rsid w:val="00927C65"/>
    <w:rsid w:val="009306DA"/>
    <w:rsid w:val="00930E5A"/>
    <w:rsid w:val="00932F24"/>
    <w:rsid w:val="00933722"/>
    <w:rsid w:val="00935E56"/>
    <w:rsid w:val="00941348"/>
    <w:rsid w:val="0094336B"/>
    <w:rsid w:val="00943F9F"/>
    <w:rsid w:val="00943FA8"/>
    <w:rsid w:val="009446E9"/>
    <w:rsid w:val="00951BC1"/>
    <w:rsid w:val="0095267D"/>
    <w:rsid w:val="00954C31"/>
    <w:rsid w:val="0095635E"/>
    <w:rsid w:val="00961710"/>
    <w:rsid w:val="009617DB"/>
    <w:rsid w:val="00966530"/>
    <w:rsid w:val="00966BA5"/>
    <w:rsid w:val="00967EF5"/>
    <w:rsid w:val="009719F3"/>
    <w:rsid w:val="00974628"/>
    <w:rsid w:val="00974F29"/>
    <w:rsid w:val="00975DA4"/>
    <w:rsid w:val="00976627"/>
    <w:rsid w:val="00976636"/>
    <w:rsid w:val="009800E5"/>
    <w:rsid w:val="00983FD2"/>
    <w:rsid w:val="009872A7"/>
    <w:rsid w:val="00990446"/>
    <w:rsid w:val="00992707"/>
    <w:rsid w:val="009930BC"/>
    <w:rsid w:val="0099444B"/>
    <w:rsid w:val="009A7284"/>
    <w:rsid w:val="009A734F"/>
    <w:rsid w:val="009B169B"/>
    <w:rsid w:val="009B1C5C"/>
    <w:rsid w:val="009B23A9"/>
    <w:rsid w:val="009B292A"/>
    <w:rsid w:val="009C4845"/>
    <w:rsid w:val="009C5674"/>
    <w:rsid w:val="009C5C31"/>
    <w:rsid w:val="009C6350"/>
    <w:rsid w:val="009D5064"/>
    <w:rsid w:val="009D6141"/>
    <w:rsid w:val="009D6B33"/>
    <w:rsid w:val="009E09BF"/>
    <w:rsid w:val="009E17EE"/>
    <w:rsid w:val="009E1E5A"/>
    <w:rsid w:val="009E5935"/>
    <w:rsid w:val="009E7C9B"/>
    <w:rsid w:val="009E7EC0"/>
    <w:rsid w:val="009F08D8"/>
    <w:rsid w:val="009F1510"/>
    <w:rsid w:val="009F1726"/>
    <w:rsid w:val="009F2214"/>
    <w:rsid w:val="009F2364"/>
    <w:rsid w:val="009F4C96"/>
    <w:rsid w:val="009F5091"/>
    <w:rsid w:val="009F7D91"/>
    <w:rsid w:val="00A00D62"/>
    <w:rsid w:val="00A01881"/>
    <w:rsid w:val="00A06FB8"/>
    <w:rsid w:val="00A11837"/>
    <w:rsid w:val="00A14A3E"/>
    <w:rsid w:val="00A173C9"/>
    <w:rsid w:val="00A17973"/>
    <w:rsid w:val="00A20541"/>
    <w:rsid w:val="00A208FA"/>
    <w:rsid w:val="00A236E6"/>
    <w:rsid w:val="00A248E2"/>
    <w:rsid w:val="00A27357"/>
    <w:rsid w:val="00A31120"/>
    <w:rsid w:val="00A315ED"/>
    <w:rsid w:val="00A33007"/>
    <w:rsid w:val="00A40AB5"/>
    <w:rsid w:val="00A4416C"/>
    <w:rsid w:val="00A50F18"/>
    <w:rsid w:val="00A52236"/>
    <w:rsid w:val="00A528F6"/>
    <w:rsid w:val="00A54D6C"/>
    <w:rsid w:val="00A5517E"/>
    <w:rsid w:val="00A65BFB"/>
    <w:rsid w:val="00A67393"/>
    <w:rsid w:val="00A72B34"/>
    <w:rsid w:val="00A73F96"/>
    <w:rsid w:val="00A7651A"/>
    <w:rsid w:val="00A7686F"/>
    <w:rsid w:val="00A77EB1"/>
    <w:rsid w:val="00A82307"/>
    <w:rsid w:val="00A86505"/>
    <w:rsid w:val="00A8655C"/>
    <w:rsid w:val="00A872D8"/>
    <w:rsid w:val="00A90D24"/>
    <w:rsid w:val="00A941E7"/>
    <w:rsid w:val="00A9452C"/>
    <w:rsid w:val="00A9458F"/>
    <w:rsid w:val="00A95380"/>
    <w:rsid w:val="00A97392"/>
    <w:rsid w:val="00AA0FE7"/>
    <w:rsid w:val="00AA1E97"/>
    <w:rsid w:val="00AA1F4D"/>
    <w:rsid w:val="00AA414C"/>
    <w:rsid w:val="00AA4E35"/>
    <w:rsid w:val="00AB12FA"/>
    <w:rsid w:val="00AC0829"/>
    <w:rsid w:val="00AC500D"/>
    <w:rsid w:val="00AC533E"/>
    <w:rsid w:val="00AC5932"/>
    <w:rsid w:val="00AC61EA"/>
    <w:rsid w:val="00AD1B24"/>
    <w:rsid w:val="00AD2AC9"/>
    <w:rsid w:val="00AD3AFA"/>
    <w:rsid w:val="00AE2C88"/>
    <w:rsid w:val="00AE3969"/>
    <w:rsid w:val="00AE5C72"/>
    <w:rsid w:val="00AF0314"/>
    <w:rsid w:val="00AF5F89"/>
    <w:rsid w:val="00AF6688"/>
    <w:rsid w:val="00B00255"/>
    <w:rsid w:val="00B016B3"/>
    <w:rsid w:val="00B05D22"/>
    <w:rsid w:val="00B05DCB"/>
    <w:rsid w:val="00B0626E"/>
    <w:rsid w:val="00B065C7"/>
    <w:rsid w:val="00B11059"/>
    <w:rsid w:val="00B1484A"/>
    <w:rsid w:val="00B17D89"/>
    <w:rsid w:val="00B17E78"/>
    <w:rsid w:val="00B2037F"/>
    <w:rsid w:val="00B20F16"/>
    <w:rsid w:val="00B21D4B"/>
    <w:rsid w:val="00B257B2"/>
    <w:rsid w:val="00B33071"/>
    <w:rsid w:val="00B34517"/>
    <w:rsid w:val="00B35632"/>
    <w:rsid w:val="00B3715E"/>
    <w:rsid w:val="00B37C68"/>
    <w:rsid w:val="00B40EB7"/>
    <w:rsid w:val="00B43F9C"/>
    <w:rsid w:val="00B44915"/>
    <w:rsid w:val="00B45731"/>
    <w:rsid w:val="00B566B6"/>
    <w:rsid w:val="00B60BBD"/>
    <w:rsid w:val="00B61179"/>
    <w:rsid w:val="00B62BF2"/>
    <w:rsid w:val="00B67EF9"/>
    <w:rsid w:val="00B71242"/>
    <w:rsid w:val="00B73204"/>
    <w:rsid w:val="00B821B0"/>
    <w:rsid w:val="00B83209"/>
    <w:rsid w:val="00B8385E"/>
    <w:rsid w:val="00B83CCE"/>
    <w:rsid w:val="00B841B9"/>
    <w:rsid w:val="00B8548E"/>
    <w:rsid w:val="00B92BE6"/>
    <w:rsid w:val="00B94915"/>
    <w:rsid w:val="00B96CA7"/>
    <w:rsid w:val="00BA34C9"/>
    <w:rsid w:val="00BA3692"/>
    <w:rsid w:val="00BA496A"/>
    <w:rsid w:val="00BA7660"/>
    <w:rsid w:val="00BB2056"/>
    <w:rsid w:val="00BB2C21"/>
    <w:rsid w:val="00BC108C"/>
    <w:rsid w:val="00BC51AA"/>
    <w:rsid w:val="00BC71E6"/>
    <w:rsid w:val="00BD193C"/>
    <w:rsid w:val="00BD5418"/>
    <w:rsid w:val="00BD54C3"/>
    <w:rsid w:val="00BD57F3"/>
    <w:rsid w:val="00BD6D22"/>
    <w:rsid w:val="00BD7648"/>
    <w:rsid w:val="00BE42F4"/>
    <w:rsid w:val="00BE52A3"/>
    <w:rsid w:val="00BF7584"/>
    <w:rsid w:val="00BF7748"/>
    <w:rsid w:val="00C04084"/>
    <w:rsid w:val="00C056DD"/>
    <w:rsid w:val="00C10C06"/>
    <w:rsid w:val="00C124AF"/>
    <w:rsid w:val="00C14A42"/>
    <w:rsid w:val="00C1586D"/>
    <w:rsid w:val="00C1725B"/>
    <w:rsid w:val="00C17919"/>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38C6"/>
    <w:rsid w:val="00C5461A"/>
    <w:rsid w:val="00C54BD1"/>
    <w:rsid w:val="00C625BE"/>
    <w:rsid w:val="00C63461"/>
    <w:rsid w:val="00C64167"/>
    <w:rsid w:val="00C70AC0"/>
    <w:rsid w:val="00C7391E"/>
    <w:rsid w:val="00C75CB2"/>
    <w:rsid w:val="00C7654A"/>
    <w:rsid w:val="00C76891"/>
    <w:rsid w:val="00C76C1C"/>
    <w:rsid w:val="00C82277"/>
    <w:rsid w:val="00C82ABA"/>
    <w:rsid w:val="00C85B9E"/>
    <w:rsid w:val="00C919E0"/>
    <w:rsid w:val="00C94999"/>
    <w:rsid w:val="00C957AC"/>
    <w:rsid w:val="00C973C4"/>
    <w:rsid w:val="00C97D2A"/>
    <w:rsid w:val="00CA1975"/>
    <w:rsid w:val="00CA49AE"/>
    <w:rsid w:val="00CA4ADF"/>
    <w:rsid w:val="00CA500F"/>
    <w:rsid w:val="00CA5BED"/>
    <w:rsid w:val="00CB63FC"/>
    <w:rsid w:val="00CC310E"/>
    <w:rsid w:val="00CC368A"/>
    <w:rsid w:val="00CC3B7E"/>
    <w:rsid w:val="00CC4711"/>
    <w:rsid w:val="00CC6542"/>
    <w:rsid w:val="00CC6FA5"/>
    <w:rsid w:val="00CD46CF"/>
    <w:rsid w:val="00CD4CF6"/>
    <w:rsid w:val="00CE0AA6"/>
    <w:rsid w:val="00CE299D"/>
    <w:rsid w:val="00CE36BA"/>
    <w:rsid w:val="00CE7168"/>
    <w:rsid w:val="00CF0240"/>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4035D"/>
    <w:rsid w:val="00D404F5"/>
    <w:rsid w:val="00D40FD7"/>
    <w:rsid w:val="00D4122F"/>
    <w:rsid w:val="00D42569"/>
    <w:rsid w:val="00D46D70"/>
    <w:rsid w:val="00D55E17"/>
    <w:rsid w:val="00D563CF"/>
    <w:rsid w:val="00D565AB"/>
    <w:rsid w:val="00D57B89"/>
    <w:rsid w:val="00D65AD4"/>
    <w:rsid w:val="00D66C72"/>
    <w:rsid w:val="00D674C9"/>
    <w:rsid w:val="00D70586"/>
    <w:rsid w:val="00D72BC3"/>
    <w:rsid w:val="00D7614C"/>
    <w:rsid w:val="00D76677"/>
    <w:rsid w:val="00D766AC"/>
    <w:rsid w:val="00D77D68"/>
    <w:rsid w:val="00D802A0"/>
    <w:rsid w:val="00D80BF4"/>
    <w:rsid w:val="00D826DD"/>
    <w:rsid w:val="00D84051"/>
    <w:rsid w:val="00D865E4"/>
    <w:rsid w:val="00D87999"/>
    <w:rsid w:val="00D87B66"/>
    <w:rsid w:val="00D92C84"/>
    <w:rsid w:val="00D92DCF"/>
    <w:rsid w:val="00D94C5D"/>
    <w:rsid w:val="00D975E9"/>
    <w:rsid w:val="00DA0633"/>
    <w:rsid w:val="00DA1778"/>
    <w:rsid w:val="00DA2A25"/>
    <w:rsid w:val="00DA6CEC"/>
    <w:rsid w:val="00DA73D9"/>
    <w:rsid w:val="00DA7BF0"/>
    <w:rsid w:val="00DB06A0"/>
    <w:rsid w:val="00DB2DB8"/>
    <w:rsid w:val="00DB2F3A"/>
    <w:rsid w:val="00DB31AE"/>
    <w:rsid w:val="00DB435A"/>
    <w:rsid w:val="00DB623B"/>
    <w:rsid w:val="00DB6DB9"/>
    <w:rsid w:val="00DB7935"/>
    <w:rsid w:val="00DC02BD"/>
    <w:rsid w:val="00DC263A"/>
    <w:rsid w:val="00DC30C6"/>
    <w:rsid w:val="00DD2FF8"/>
    <w:rsid w:val="00DD4579"/>
    <w:rsid w:val="00DD4B1E"/>
    <w:rsid w:val="00DD5DCF"/>
    <w:rsid w:val="00DD6691"/>
    <w:rsid w:val="00DD732B"/>
    <w:rsid w:val="00DE0F66"/>
    <w:rsid w:val="00DE1E42"/>
    <w:rsid w:val="00DE4E7D"/>
    <w:rsid w:val="00DE6AE0"/>
    <w:rsid w:val="00DF14E1"/>
    <w:rsid w:val="00DF2F56"/>
    <w:rsid w:val="00DF6107"/>
    <w:rsid w:val="00DF6265"/>
    <w:rsid w:val="00DF6B31"/>
    <w:rsid w:val="00DF70CD"/>
    <w:rsid w:val="00E030F5"/>
    <w:rsid w:val="00E03198"/>
    <w:rsid w:val="00E05BD1"/>
    <w:rsid w:val="00E10731"/>
    <w:rsid w:val="00E133D4"/>
    <w:rsid w:val="00E13991"/>
    <w:rsid w:val="00E14563"/>
    <w:rsid w:val="00E14792"/>
    <w:rsid w:val="00E2168D"/>
    <w:rsid w:val="00E22062"/>
    <w:rsid w:val="00E30F8C"/>
    <w:rsid w:val="00E34EED"/>
    <w:rsid w:val="00E34FF9"/>
    <w:rsid w:val="00E353DB"/>
    <w:rsid w:val="00E36360"/>
    <w:rsid w:val="00E3726E"/>
    <w:rsid w:val="00E372C7"/>
    <w:rsid w:val="00E41C70"/>
    <w:rsid w:val="00E44C60"/>
    <w:rsid w:val="00E46A39"/>
    <w:rsid w:val="00E46B33"/>
    <w:rsid w:val="00E50189"/>
    <w:rsid w:val="00E5106F"/>
    <w:rsid w:val="00E513AD"/>
    <w:rsid w:val="00E52422"/>
    <w:rsid w:val="00E5653B"/>
    <w:rsid w:val="00E6348B"/>
    <w:rsid w:val="00E639EA"/>
    <w:rsid w:val="00E63DB0"/>
    <w:rsid w:val="00E64530"/>
    <w:rsid w:val="00E6758D"/>
    <w:rsid w:val="00E7232D"/>
    <w:rsid w:val="00E76954"/>
    <w:rsid w:val="00E83874"/>
    <w:rsid w:val="00E84874"/>
    <w:rsid w:val="00E91505"/>
    <w:rsid w:val="00EA0D47"/>
    <w:rsid w:val="00EA2FA0"/>
    <w:rsid w:val="00EA3C6C"/>
    <w:rsid w:val="00EA5607"/>
    <w:rsid w:val="00EA56A4"/>
    <w:rsid w:val="00EA5E55"/>
    <w:rsid w:val="00EB0BD8"/>
    <w:rsid w:val="00EB2754"/>
    <w:rsid w:val="00EB3E12"/>
    <w:rsid w:val="00EB52FC"/>
    <w:rsid w:val="00EB76B8"/>
    <w:rsid w:val="00EC0AB8"/>
    <w:rsid w:val="00EC2876"/>
    <w:rsid w:val="00EC2D47"/>
    <w:rsid w:val="00EC5FE2"/>
    <w:rsid w:val="00ED28AE"/>
    <w:rsid w:val="00ED3855"/>
    <w:rsid w:val="00ED61EE"/>
    <w:rsid w:val="00ED6A27"/>
    <w:rsid w:val="00EE2910"/>
    <w:rsid w:val="00EE29E3"/>
    <w:rsid w:val="00EE4836"/>
    <w:rsid w:val="00EE61D3"/>
    <w:rsid w:val="00EE78EB"/>
    <w:rsid w:val="00EF0550"/>
    <w:rsid w:val="00EF16D0"/>
    <w:rsid w:val="00EF18E1"/>
    <w:rsid w:val="00EF4898"/>
    <w:rsid w:val="00EF6E80"/>
    <w:rsid w:val="00F018A0"/>
    <w:rsid w:val="00F01A8A"/>
    <w:rsid w:val="00F02483"/>
    <w:rsid w:val="00F04770"/>
    <w:rsid w:val="00F05321"/>
    <w:rsid w:val="00F07039"/>
    <w:rsid w:val="00F11FC3"/>
    <w:rsid w:val="00F1299E"/>
    <w:rsid w:val="00F14DD4"/>
    <w:rsid w:val="00F15138"/>
    <w:rsid w:val="00F1586E"/>
    <w:rsid w:val="00F172FF"/>
    <w:rsid w:val="00F22AA1"/>
    <w:rsid w:val="00F25000"/>
    <w:rsid w:val="00F25338"/>
    <w:rsid w:val="00F256FE"/>
    <w:rsid w:val="00F263F6"/>
    <w:rsid w:val="00F26692"/>
    <w:rsid w:val="00F27028"/>
    <w:rsid w:val="00F30B2A"/>
    <w:rsid w:val="00F30F3C"/>
    <w:rsid w:val="00F332CD"/>
    <w:rsid w:val="00F410F3"/>
    <w:rsid w:val="00F417D9"/>
    <w:rsid w:val="00F451CE"/>
    <w:rsid w:val="00F47771"/>
    <w:rsid w:val="00F47BFB"/>
    <w:rsid w:val="00F47DE2"/>
    <w:rsid w:val="00F50659"/>
    <w:rsid w:val="00F51666"/>
    <w:rsid w:val="00F54862"/>
    <w:rsid w:val="00F55010"/>
    <w:rsid w:val="00F63DBF"/>
    <w:rsid w:val="00F72BF3"/>
    <w:rsid w:val="00F734EC"/>
    <w:rsid w:val="00F75D2B"/>
    <w:rsid w:val="00F8137A"/>
    <w:rsid w:val="00F81B12"/>
    <w:rsid w:val="00F8302B"/>
    <w:rsid w:val="00F84103"/>
    <w:rsid w:val="00F84796"/>
    <w:rsid w:val="00F85B21"/>
    <w:rsid w:val="00F9181A"/>
    <w:rsid w:val="00F9292C"/>
    <w:rsid w:val="00F94FF4"/>
    <w:rsid w:val="00FA09D8"/>
    <w:rsid w:val="00FA23F4"/>
    <w:rsid w:val="00FA60BF"/>
    <w:rsid w:val="00FA7028"/>
    <w:rsid w:val="00FA7581"/>
    <w:rsid w:val="00FA77A9"/>
    <w:rsid w:val="00FB1063"/>
    <w:rsid w:val="00FB12FB"/>
    <w:rsid w:val="00FB3DE7"/>
    <w:rsid w:val="00FB4E17"/>
    <w:rsid w:val="00FB5682"/>
    <w:rsid w:val="00FB6F01"/>
    <w:rsid w:val="00FC1563"/>
    <w:rsid w:val="00FC1824"/>
    <w:rsid w:val="00FC381E"/>
    <w:rsid w:val="00FC5150"/>
    <w:rsid w:val="00FC606D"/>
    <w:rsid w:val="00FD1695"/>
    <w:rsid w:val="00FD2CAA"/>
    <w:rsid w:val="00FD3B6A"/>
    <w:rsid w:val="00FD5B17"/>
    <w:rsid w:val="00FD5E2E"/>
    <w:rsid w:val="00FD6106"/>
    <w:rsid w:val="00FD6E67"/>
    <w:rsid w:val="00FE0686"/>
    <w:rsid w:val="00FE1020"/>
    <w:rsid w:val="00FE1C02"/>
    <w:rsid w:val="00FE1D12"/>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eastAsia="Calibri" w:hAnsi="Calibri" w:ascii="Calibri"/>
      <w:sz w:val="22"/>
      <w:szCs w:val="22"/>
      <w:lang w:eastAsia="en-US"/>
    </w:rPr>
  </w:style>
  <w:style w:customStyle="true" w:styleId="ZaglavljeChar" w:type="character">
    <w:name w:val="Zaglavlje Char"/>
    <w:link w:val="Zaglavlje"/>
    <w:uiPriority w:val="99"/>
    <w:rsid w:val="00AD3AFA"/>
    <w:rPr>
      <w:sz w:val="24"/>
      <w:szCs w:val="24"/>
      <w:lang w:eastAsia="en-US"/>
    </w:rPr>
  </w:style>
  <w:style w:styleId="Tekstrezerviranogmjesta" w:type="character">
    <w:name w:val="Placeholder Text"/>
    <w:basedOn w:val="Zadanifontodlomka"/>
    <w:uiPriority w:val="99"/>
    <w:semiHidden/>
    <w:rsid w:val="00E7232D"/>
    <w:rPr>
      <w:color w:val="808080"/>
      <w:bdr w:space="0" w:sz="0" w:color="auto" w:val="none"/>
      <w:shd w:fill="auto" w:color="auto" w:val="clear"/>
    </w:rPr>
  </w:style>
  <w:style w:customStyle="true" w:styleId="eSPISCCParagraphDefaultFont" w:type="character">
    <w:name w:val="eSPIS_CC_Paragraph Default Font"/>
    <w:basedOn w:val="Zadanifontodlomka"/>
    <w:rsid w:val="00E723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232D"/>
    <w:rPr>
      <w:bdr w:space="0" w:sz="0" w:color="auto" w:val="none"/>
      <w:shd w:fill="FFFFCC" w:color="auto" w:val="clear"/>
      <w:lang w:val="hr-HR"/>
    </w:rPr>
  </w:style>
  <w:style w:customStyle="true" w:styleId="PozadinaSvijetloCrvena" w:type="character">
    <w:name w:val="Pozadina_SvijetloCrvena"/>
    <w:basedOn w:val="eSPISCCParagraphDefaultFont"/>
    <w:rsid w:val="00E723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23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ascii="Calibri" w:eastAsia="Calibri" w:hAnsi="Calibri"/>
      <w:sz w:val="22"/>
      <w:szCs w:val="22"/>
      <w:lang w:eastAsia="en-US"/>
    </w:rPr>
  </w:style>
  <w:style w:customStyle="1" w:styleId="ZaglavljeChar" w:type="character">
    <w:name w:val="Zaglavlje Char"/>
    <w:link w:val="Zaglavlje"/>
    <w:uiPriority w:val="99"/>
    <w:rsid w:val="00AD3AFA"/>
    <w:rPr>
      <w:sz w:val="24"/>
      <w:szCs w:val="24"/>
      <w:lang w:eastAsia="en-US"/>
    </w:rPr>
  </w:style>
  <w:style w:styleId="Tekstrezerviranogmjesta" w:type="character">
    <w:name w:val="Placeholder Text"/>
    <w:basedOn w:val="Zadanifontodlomka"/>
    <w:uiPriority w:val="99"/>
    <w:semiHidden/>
    <w:rsid w:val="00E7232D"/>
    <w:rPr>
      <w:color w:val="808080"/>
      <w:bdr w:color="auto" w:space="0" w:sz="0" w:val="none"/>
      <w:shd w:color="auto" w:fill="auto" w:val="clear"/>
    </w:rPr>
  </w:style>
  <w:style w:customStyle="1" w:styleId="eSPISCCParagraphDefaultFont" w:type="character">
    <w:name w:val="eSPIS_CC_Paragraph Default Font"/>
    <w:basedOn w:val="Zadanifontodlomka"/>
    <w:rsid w:val="00E723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232D"/>
    <w:rPr>
      <w:bdr w:color="auto" w:space="0" w:sz="0" w:val="none"/>
      <w:shd w:color="auto" w:fill="FFFFCC" w:val="clear"/>
      <w:lang w:val="hr-HR"/>
    </w:rPr>
  </w:style>
  <w:style w:customStyle="1" w:styleId="PozadinaSvijetloCrvena" w:type="character">
    <w:name w:val="Pozadina_SvijetloCrvena"/>
    <w:basedOn w:val="eSPISCCParagraphDefaultFont"/>
    <w:rsid w:val="00E723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23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2016.</izvorni_sadrzaj>
    <derivirana_varijabla naziv="DomainObject.DatumDonosenjaOdluke_1">25.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2015.</izvorni_sadrzaj>
    <derivirana_varijabla naziv="DomainObject.Predmet.DatumOsnivanja_1">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St-20/2015</izvorni_sadrzaj>
    <derivirana_varijabla naziv="DomainObject.Predmet.OznakaBroj_1">St-20/2015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AUTOSERVIS JAJO d.o.o. za popravak i održavanje vozila, trgovinu, ugostiteljstvo i usluge prijevoza u cestovnom prometu u steč</izvorni_sadrzaj>
    <derivirana_varijabla naziv="DomainObject.Predmet.ProtustrankaFormated_1">  AUTOSERVIS JAJO d.o.o. za popravak i održavanje vozila, trgovinu, ugostiteljstvo i usluge prijevoza u cestovnom prometu u steč</derivirana_varijabla>
  </DomainObject.Predmet.ProtustrankaFormated>
  <DomainObject.Predmet.ProtustrankaFormatedOIB>
    <izvorni_sadrzaj>  AUTOSERVIS JAJO d.o.o. za popravak i održavanje vozila, trgovinu, ugostiteljstvo i usluge prijevoza u cestovnom prometu u steč, OIB 78839593182</izvorni_sadrzaj>
    <derivirana_varijabla naziv="DomainObject.Predmet.ProtustrankaFormatedOIB_1">  AUTOSERVIS JAJO d.o.o. za popravak i održavanje vozila, trgovinu, ugostiteljstvo i usluge prijevoza u cestovnom prometu u steč, OIB 78839593182</derivirana_varijabla>
  </DomainObject.Predmet.ProtustrankaFormatedOIB>
  <DomainObject.Predmet.ProtustrankaFormatedWithAdress>
    <izvorni_sadrzaj> AUTOSERVIS JAJO d.o.o. za popravak i održavanje vozila, trgovinu, ugostiteljstvo i usluge prijevoza u cestovnom prometu u steč, Filipa Grabovca/bb, 21230 Sinj</izvorni_sadrzaj>
    <derivirana_varijabla naziv="DomainObject.Predmet.ProtustrankaFormatedWithAdress_1"> AUTOSERVIS JAJO d.o.o. za popravak i održavanje vozila, trgovinu, ugostiteljstvo i usluge prijevoza u cestovnom prometu u steč, Filipa Grabovca/bb, 21230 Sinj</derivirana_varijabla>
  </DomainObject.Predmet.ProtustrankaFormatedWithAdress>
  <DomainObject.Predmet.ProtustrankaFormatedWithAdressOIB>
    <izvorni_sadrzaj> AUTOSERVIS JAJO d.o.o. za popravak i održavanje vozila, trgovinu, ugostiteljstvo i usluge prijevoza u cestovnom prometu u steč, OIB 78839593182, Filipa Grabovca/bb, 21230 Sinj</izvorni_sadrzaj>
    <derivirana_varijabla naziv="DomainObject.Predmet.ProtustrankaFormatedWithAdressOIB_1"> AUTOSERVIS JAJO d.o.o. za popravak i održavanje vozila, trgovinu, ugostiteljstvo i usluge prijevoza u cestovnom prometu u steč, OIB 78839593182, Filipa Grabovca/bb, 21230 Sinj</derivirana_varijabla>
  </DomainObject.Predmet.ProtustrankaFormatedWithAdressOIB>
  <DomainObject.Predmet.ProtustrankaWithAdress>
    <izvorni_sadrzaj>AUTOSERVIS JAJO d.o.o. za popravak i održavanje vozila, trgovinu, ugostiteljstvo i usluge prijevoza u cestovnom prometu u steč Filipa Grabovca/bb, 21230 Sinj</izvorni_sadrzaj>
    <derivirana_varijabla naziv="DomainObject.Predmet.ProtustrankaWithAdress_1">AUTOSERVIS JAJO d.o.o. za popravak i održavanje vozila, trgovinu, ugostiteljstvo i usluge prijevoza u cestovnom prometu u steč Filipa Grabovca/bb, 21230 Sinj</derivirana_varijabla>
  </DomainObject.Predmet.ProtustrankaWithAdress>
  <DomainObject.Predmet.ProtustrankaWithAdressOIB>
    <izvorni_sadrzaj>AUTOSERVIS JAJO d.o.o. za popravak i održavanje vozila, trgovinu, ugostiteljstvo i usluge prijevoza u cestovnom prometu u steč, OIB 78839593182, Filipa Grabovca/bb, 21230 Sinj</izvorni_sadrzaj>
    <derivirana_varijabla naziv="DomainObject.Predmet.ProtustrankaWithAdressOIB_1">AUTOSERVIS JAJO d.o.o. za popravak i održavanje vozila, trgovinu, ugostiteljstvo i usluge prijevoza u cestovnom prometu u steč, OIB 78839593182, Filipa Grabovca/bb, 21230 Sinj</derivirana_varijabla>
  </DomainObject.Predmet.ProtustrankaWithAdressOIB>
  <DomainObject.Predmet.ProtustrankaNazivFormated>
    <izvorni_sadrzaj>AUTOSERVIS JAJO d.o.o. za popravak i održavanje vozila, trgovinu, ugostiteljstvo i usluge prijevoza u cestovnom prometu u steč</izvorni_sadrzaj>
    <derivirana_varijabla naziv="DomainObject.Predmet.ProtustrankaNazivFormated_1">AUTOSERVIS JAJO d.o.o. za popravak i održavanje vozila, trgovinu, ugostiteljstvo i usluge prijevoza u cestovnom prometu u steč</derivirana_varijabla>
  </DomainObject.Predmet.ProtustrankaNazivFormated>
  <DomainObject.Predmet.ProtustrankaNazivFormatedOIB>
    <izvorni_sadrzaj>AUTOSERVIS JAJO d.o.o. za popravak i održavanje vozila, trgovinu, ugostiteljstvo i usluge prijevoza u cestovnom prometu u steč, OIB 78839593182</izvorni_sadrzaj>
    <derivirana_varijabla naziv="DomainObject.Predmet.ProtustrankaNazivFormatedOIB_1">AUTOSERVIS JAJO d.o.o. za popravak i održavanje vozila, trgovinu, ugostiteljstvo i usluge prijevoza u cestovnom prometu u steč, OIB 78839593182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 zastupanog po punomoćniku Županijsko državno odvjetništvo u Splitu; Hrvatska radiotelevizija zastupanog po punomoćniku MADIRAZZA &amp; PARTNERI, odvjetničko društvo d.o.o.</izvorni_sadrzaj>
    <derivirana_varijabla naziv="DomainObject.Predmet.StrankaFormated_1">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 zastupanog po punomoćniku Županijsko državno odvjetništvo u Splitu; Hrvatska radiotelevizija zastupanog po punomoćniku MADIRAZZA &amp; PARTNERI, odvjetničko društvo d.o.o.</derivirana_varijabla>
  </DomainObject.Predmet.StrankaFormated>
  <DomainObject.Predmet.StrankaFormatedOIB>
    <izvorni_sadrzaj>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 zastupanog po punomoćniku Županijsko državno odvjetništvo u Splitu; Hrvatska radiotelevizija, OIB 68419124305 zastupanog po punomoćniku MADIRAZZA &amp; PARTNERI, odvjetničko društvo d.o.o.</izvorni_sadrzaj>
    <derivirana_varijabla naziv="DomainObject.Predmet.StrankaFormatedOIB_1">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 zastupanog po punomoćniku Županijsko državno odvjetništvo u Splitu; Hrvatska radiotelevizija, OIB 68419124305 zastupanog po punomoćniku MADIRAZZA &amp; PARTNERI, odvjetničko društvo d.o.o.</derivirana_varijabla>
  </DomainObject.Predmet.StrankaFormatedOIB>
  <DomainObject.Predmet.StrankaFormatedWithAdress>
    <izvorni_sadrzaj>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 zastupanog po punomoćniku Županijsko državno odvjetništvo u Splitu; Hrvatska radiotelevizija, Prisavlje 3, 10000 Zagreb zastupanog po punomoćniku MADIRAZZA &amp; PARTNERI, odvjetničko društvo d.o.o.</izvorni_sadrzaj>
    <derivirana_varijabla naziv="DomainObject.Predmet.StrankaFormatedWithAdress_1">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 zastupanog po punomoćniku Županijsko državno odvjetništvo u Splitu; Hrvatska radiotelevizija, Prisavlje 3, 10000 Zagreb zastupanog po punomoćniku MADIRAZZA &amp; PARTNERI, odvjetničko društvo d.o.o.</derivirana_varijabla>
  </DomainObject.Predmet.StrankaFormatedWithAdress>
  <DomainObject.Predmet.StrankaFormatedWithAdressOIB>
    <izvorni_sadrzaj>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 zastupanog po punomoćniku Županijsko državno odvjetništvo u Splitu; Hrvatska radiotelevizija, OIB 68419124305, Prisavlje 3, 10000 Zagreb zastupanog po punomoćniku MADIRAZZA &amp; PARTNERI, odvjetničko društvo d.o.o.</izvorni_sadrzaj>
    <derivirana_varijabla naziv="DomainObject.Predmet.StrankaFormatedWithAdressOIB_1">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 zastupanog po punomoćniku Županijsko državno odvjetništvo u Splitu; Hrvatska radiotelevizija, OIB 68419124305, Prisavlje 3, 10000 Zagreb zastupanog po punomoćniku MADIRAZZA &amp; PARTNERI, odvjetničko društvo d.o.o.</derivirana_varijabla>
  </DomainObject.Predmet.StrankaFormatedWithAdressOIB>
  <DomainObject.Predmet.StrankaWithAdress>
    <izvorni_sadrzaj>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Zagreb,Hrvatska radiotelevizija Prisavlje 3,10000 Zagreb</izvorni_sadrzaj>
    <derivirana_varijabla naziv="DomainObject.Predmet.StrankaWithAdress_1">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Zagreb,Hrvatska radiotelevizija Prisavlje 3,10000 Zagreb</derivirana_varijabla>
  </DomainObject.Predmet.StrankaWithAdress>
  <DomainObject.Predmet.StrankaWithAdressOIB>
    <izvorni_sadrzaj>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Zagreb,Hrvatska radiotelevizija, OIB 68419124305, Prisavlje 3,10000 Zagreb</izvorni_sadrzaj>
    <derivirana_varijabla naziv="DomainObject.Predmet.StrankaWithAdressOIB_1">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Zagreb,Hrvatska radiotelevizija, OIB 68419124305, Prisavlje 3,10000 Zagreb</derivirana_varijabla>
  </DomainObject.Predmet.StrankaWithAdressOIB>
  <DomainObject.Predmet.StrankaNazivFormated>
    <izvorni_sadrzaj>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RH,Hrvatska radiotelevizija</izvorni_sadrzaj>
    <derivirana_varijabla naziv="DomainObject.Predmet.StrankaNazivFormated_1">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RH,Hrvatska radiotelevizija</derivirana_varijabla>
  </DomainObject.Predmet.StrankaNazivFormated>
  <DomainObject.Predmet.StrankaNazivFormatedOIB>
    <izvorni_sadrzaj>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18683136487,Hrvatska radiotelevizija, OIB 68419124305</izvorni_sadrzaj>
    <derivirana_varijabla naziv="DomainObject.Predmet.StrankaNazivFormatedOIB_1">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18683136487,Hrvatska radiotelevizija, OIB 68419124305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 zastupanog po punomoćniku Županijsko državno odvjetništvo u Splitu</item>
      <item>Hrvatska radiotelevizija zastupanog po punomoćniku MADIRAZZA &amp; PARTNERI, odvjetničko društvo d.o.o.</item>
    </izvorni_sadrzaj>
    <derivirana_varijabla naziv="DomainObject.Predmet.StrankaListFormated_1">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 zastupanog po punomoćniku Županijsko državno odvjetništvo u Splitu</item>
      <item>Hrvatska radiotelevizija zastupanog po punomoćniku MADIRAZZA &amp; PARTNERI, odvjetničko društvo d.o.o.</item>
    </derivirana_varijabla>
  </DomainObject.Predmet.StrankaListFormated>
  <DomainObject.Predmet.StrankaListFormatedOIB>
    <izvorni_sadrzaj>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 zastupanog po punomoćniku Županijsko državno odvjetništvo u Splitu</item>
      <item>Hrvatska radiotelevizija, OIB 68419124305 zastupanog po punomoćniku MADIRAZZA &amp; PARTNERI, odvjetničko društvo d.o.o.</item>
    </izvorni_sadrzaj>
    <derivirana_varijabla naziv="DomainObject.Predmet.StrankaListFormatedOIB_1">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 zastupanog po punomoćniku Županijsko državno odvjetništvo u Splitu</item>
      <item>Hrvatska radiotelevizija, OIB 68419124305 zastupanog po punomoćniku MADIRAZZA &amp; PARTNERI, odvjetničko društvo d.o.o.</item>
    </derivirana_varijabla>
  </DomainObject.Predmet.StrankaListFormatedOIB>
  <DomainObject.Predmet.StrankaListFormatedWithAdress>
    <izvorni_sadrzaj>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 zastupanog po punomoćniku Županijsko državno odvjetništvo u Splitu</item>
      <item>Hrvatska radiotelevizija, Prisavlje 3, 10000 Zagreb zastupanog po punomoćniku MADIRAZZA &amp; PARTNERI, odvjetničko društvo d.o.o.</item>
    </izvorni_sadrzaj>
    <derivirana_varijabla naziv="DomainObject.Predmet.StrankaListFormatedWithAdress_1">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 zastupanog po punomoćniku Županijsko državno odvjetništvo u Splitu</item>
      <item>Hrvatska radiotelevizija, Prisavlje 3, 10000 Zagreb zastupanog po punomoćniku MADIRAZZA &amp; PARTNERI, odvjetničko društvo d.o.o.</item>
    </derivirana_varijabla>
  </DomainObject.Predmet.StrankaListFormatedWithAdress>
  <DomainObject.Predmet.StrankaListFormatedWithAdressOIB>
    <izvorni_sadrzaj>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 zastupanog po punomoćniku Županijsko državno odvjetništvo u Splitu</item>
      <item>Hrvatska radiotelevizija, OIB 68419124305, Prisavlje 3, 10000 Zagreb zastupanog po punomoćniku MADIRAZZA &amp; PARTNERI, odvjetničko društvo d.o.o.</item>
    </izvorni_sadrzaj>
    <derivirana_varijabla naziv="DomainObject.Predmet.StrankaListFormatedWithAdressOIB_1">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 zastupanog po punomoćniku Županijsko državno odvjetništvo u Splitu</item>
      <item>Hrvatska radiotelevizija, OIB 68419124305, Prisavlje 3, 10000 Zagreb zastupanog po punomoćniku MADIRAZZA &amp; PARTNERI, odvjetničko društvo d.o.o.</item>
    </derivirana_varijabla>
  </DomainObject.Predmet.StrankaListFormatedWithAdressOIB>
  <DomainObject.Predmet.StrankaListNazivFormated>
    <izvorni_sadrzaj>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Hrvatska radiotelevizija</item>
    </izvorni_sadrzaj>
    <derivirana_varijabla naziv="DomainObject.Predmet.StrankaListNazivFormated_1">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Hrvatska radiotelevizija</item>
    </derivirana_varijabla>
  </DomainObject.Predmet.StrankaListNazivFormated>
  <DomainObject.Predmet.StrankaListNazivFormatedOIB>
    <izvorni_sadrzaj>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item>Hrvatska radiotelevizija, OIB 68419124305</item>
    </izvorni_sadrzaj>
    <derivirana_varijabla naziv="DomainObject.Predmet.StrankaListNazivFormatedOIB_1">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item>Hrvatska radiotelevizija, OIB 68419124305</item>
    </derivirana_varijabla>
  </DomainObject.Predmet.StrankaListNazivFormatedOIB>
  <DomainObject.Predmet.ProtuStrankaListFormated>
    <izvorni_sadrzaj>
      <item>AUTOSERVIS JAJO d.o.o. za popravak i održavanje vozila, trgovinu, ugostiteljstvo i usluge prijevoza u cestovnom prometu u steč</item>
    </izvorni_sadrzaj>
    <derivirana_varijabla naziv="DomainObject.Predmet.ProtuStrankaListFormated_1">
      <item>AUTOSERVIS JAJO d.o.o. za popravak i održavanje vozila, trgovinu, ugostiteljstvo i usluge prijevoza u cestovnom prometu u steč</item>
    </derivirana_varijabla>
  </DomainObject.Predmet.ProtuStrankaListFormated>
  <DomainObject.Predmet.ProtuStrankaListFormatedOIB>
    <izvorni_sadrzaj>
      <item>AUTOSERVIS JAJO d.o.o. za popravak i održavanje vozila, trgovinu, ugostiteljstvo i usluge prijevoza u cestovnom prometu u steč, OIB 78839593182</item>
    </izvorni_sadrzaj>
    <derivirana_varijabla naziv="DomainObject.Predmet.ProtuStrankaListFormatedOIB_1">
      <item>AUTOSERVIS JAJO d.o.o. za popravak i održavanje vozila, trgovinu, ugostiteljstvo i usluge prijevoza u cestovnom prometu u steč, OIB 78839593182</item>
    </derivirana_varijabla>
  </DomainObject.Predmet.ProtuStrankaListFormatedOIB>
  <DomainObject.Predmet.ProtuStrankaListFormatedWithAdress>
    <izvorni_sadrzaj>
      <item>AUTOSERVIS JAJO d.o.o. za popravak i održavanje vozila, trgovinu, ugostiteljstvo i usluge prijevoza u cestovnom prometu u steč, Filipa Grabovca/bb, 21230 Sinj</item>
    </izvorni_sadrzaj>
    <derivirana_varijabla naziv="DomainObject.Predmet.ProtuStrankaListFormatedWithAdress_1">
      <item>AUTOSERVIS JAJO d.o.o. za popravak i održavanje vozila, trgovinu, ugostiteljstvo i usluge prijevoza u cestovnom prometu u steč, Filipa Grabovca/bb, 21230 Sinj</item>
    </derivirana_varijabla>
  </DomainObject.Predmet.ProtuStrankaListFormatedWithAdress>
  <DomainObject.Predmet.ProtuStrankaListFormatedWithAdressOIB>
    <izvorni_sadrzaj>
      <item>AUTOSERVIS JAJO d.o.o. za popravak i održavanje vozila, trgovinu, ugostiteljstvo i usluge prijevoza u cestovnom prometu u steč, OIB 78839593182, Filipa Grabovca/bb, 21230 Sinj</item>
    </izvorni_sadrzaj>
    <derivirana_varijabla naziv="DomainObject.Predmet.ProtuStrankaListFormatedWithAdressOIB_1">
      <item>AUTOSERVIS JAJO d.o.o. za popravak i održavanje vozila, trgovinu, ugostiteljstvo i usluge prijevoza u cestovnom prometu u steč, OIB 78839593182, Filipa Grabovca/bb, 21230 Sinj</item>
    </derivirana_varijabla>
  </DomainObject.Predmet.ProtuStrankaListFormatedWithAdressOIB>
  <DomainObject.Predmet.ProtuStrankaListNazivFormated>
    <izvorni_sadrzaj>
      <item>AUTOSERVIS JAJO d.o.o. za popravak i održavanje vozila, trgovinu, ugostiteljstvo i usluge prijevoza u cestovnom prometu u steč</item>
    </izvorni_sadrzaj>
    <derivirana_varijabla naziv="DomainObject.Predmet.ProtuStrankaListNazivFormated_1">
      <item>AUTOSERVIS JAJO d.o.o. za popravak i održavanje vozila, trgovinu, ugostiteljstvo i usluge prijevoza u cestovnom prometu u steč</item>
    </derivirana_varijabla>
  </DomainObject.Predmet.ProtuStrankaListNazivFormated>
  <DomainObject.Predmet.ProtuStrankaListNazivFormatedOIB>
    <izvorni_sadrzaj>
      <item>AUTOSERVIS JAJO d.o.o. za popravak i održavanje vozila, trgovinu, ugostiteljstvo i usluge prijevoza u cestovnom prometu u steč, OIB 78839593182</item>
    </izvorni_sadrzaj>
    <derivirana_varijabla naziv="DomainObject.Predmet.ProtuStrankaListNazivFormatedOIB_1">
      <item>AUTOSERVIS JAJO d.o.o. za popravak i održavanje vozila, trgovinu, ugostiteljstvo i usluge prijevoza u cestovnom prometu u steč, OIB 78839593182</item>
    </derivirana_varijabla>
  </DomainObject.Predmet.ProtuStrankaListNazivFormatedOIB>
  <DomainObject.Predmet.OstaliListFormated>
    <izvorni_sadrzaj>
      <item>Ivana Sladoja</item>
      <item>Berislav Bušelić</item>
      <item>Odvjetničko društvo Borić &amp; partneri društvo s ograničenom odgovornošću punomoćnik sudionika u postupku PORSCHE CROATIA društvo s ograničenom odgovornošću za trgovinu na veliko i malo</item>
      <item>Odvjetničko društvo KLIŠANIN &amp; PARTNERI društvo s ograničenom odgovornošću punomoćnik sudionika u postupku HRVATSKE ŠUME društvo s ograničenom odgovornošću</item>
      <item>Zvonko Maras punomoćnik sudionika u postupku VITEŠKO ALKARSKO DRUŠTVO SINJ</item>
      <item>OD HANŽEKOVIĆ I PARTNERI punomoćnik sudionika u postupku ALLIANZ ZAGREB dioničko društvo za osiguranje</item>
      <item>MADIRAZZA &amp; PARTNERI, odvjetničko društvo d.o.o. punomoćnik sudionika u postupku Hrvatska radiotelevizija</item>
      <item>Županijsko državno odvjetništvo u Splitu punomoćnik sudionika u postupku Ministarstvo financija RH</item>
    </izvorni_sadrzaj>
    <derivirana_varijabla naziv="DomainObject.Predmet.OstaliListFormated_1">
      <item>Ivana Sladoja</item>
      <item>Berislav Bušelić</item>
      <item>Odvjetničko društvo Borić &amp; partneri društvo s ograničenom odgovornošću punomoćnik sudionika u postupku PORSCHE CROATIA društvo s ograničenom odgovornošću za trgovinu na veliko i malo</item>
      <item>Odvjetničko društvo KLIŠANIN &amp; PARTNERI društvo s ograničenom odgovornošću punomoćnik sudionika u postupku HRVATSKE ŠUME društvo s ograničenom odgovornošću</item>
      <item>Zvonko Maras punomoćnik sudionika u postupku VITEŠKO ALKARSKO DRUŠTVO SINJ</item>
      <item>OD HANŽEKOVIĆ I PARTNERI punomoćnik sudionika u postupku ALLIANZ ZAGREB dioničko društvo za osiguranje</item>
      <item>MADIRAZZA &amp; PARTNERI, odvjetničko društvo d.o.o. punomoćnik sudionika u postupku Hrvatska radiotelevizija</item>
      <item>Županijsko državno odvjetništvo u Splitu punomoćnik sudionika u postupku Ministarstvo financija RH</item>
    </derivirana_varijabla>
  </DomainObject.Predmet.OstaliListFormated>
  <DomainObject.Predmet.OstaliListFormatedOIB>
    <izvorni_sadrzaj>
      <item>Ivana Sladoja</item>
      <item>Berislav Bušelić, OIB 93274685765</item>
      <item>Odvjetničko društvo Borić &amp; partneri društvo s ograničenom odgovornošću, OIB 75819777315 punomoćnik sudionika u postupku PORSCHE CROATIA društvo s ograničenom odgovornošću za trgovinu na veliko i malo</item>
      <item>Odvjetničko društvo KLIŠANIN &amp; PARTNERI društvo s ograničenom odgovornošću, OIB 06259076695 punomoćnik sudionika u postupku HRVATSKE ŠUME društvo s ograničenom odgovornošću</item>
      <item>Zvonko Maras, OIB 23206723863 punomoćnik sudionika u postupku VITEŠKO ALKARSKO DRUŠTVO SINJ</item>
      <item>OD HANŽEKOVIĆ I PARTNERI punomoćnik sudionika u postupku ALLIANZ ZAGREB dioničko društvo za osiguranje</item>
      <item>MADIRAZZA &amp; PARTNERI, odvjetničko društvo d.o.o., OIB 37462847637 punomoćnik sudionika u postupku Hrvatska radiotelevizija</item>
      <item>Županijsko državno odvjetništvo u Splitu punomoćnik sudionika u postupku Ministarstvo financija RH</item>
    </izvorni_sadrzaj>
    <derivirana_varijabla naziv="DomainObject.Predmet.OstaliListFormatedOIB_1">
      <item>Ivana Sladoja</item>
      <item>Berislav Bušelić, OIB 93274685765</item>
      <item>Odvjetničko društvo Borić &amp; partneri društvo s ograničenom odgovornošću, OIB 75819777315 punomoćnik sudionika u postupku PORSCHE CROATIA društvo s ograničenom odgovornošću za trgovinu na veliko i malo</item>
      <item>Odvjetničko društvo KLIŠANIN &amp; PARTNERI društvo s ograničenom odgovornošću, OIB 06259076695 punomoćnik sudionika u postupku HRVATSKE ŠUME društvo s ograničenom odgovornošću</item>
      <item>Zvonko Maras, OIB 23206723863 punomoćnik sudionika u postupku VITEŠKO ALKARSKO DRUŠTVO SINJ</item>
      <item>OD HANŽEKOVIĆ I PARTNERI punomoćnik sudionika u postupku ALLIANZ ZAGREB dioničko društvo za osiguranje</item>
      <item>MADIRAZZA &amp; PARTNERI, odvjetničko društvo d.o.o., OIB 37462847637 punomoćnik sudionika u postupku Hrvatska radiotelevizija</item>
      <item>Županijsko državno odvjetništvo u Splitu punomoćnik sudionika u postupku Ministarstvo financija RH</item>
    </derivirana_varijabla>
  </DomainObject.Predmet.OstaliListFormatedOIB>
  <DomainObject.Predmet.OstaliListFormatedWithAdress>
    <izvorni_sadrzaj>
      <item>Ivana Sladoja, Lučane 19, 21230 Sinj</item>
      <item>Berislav Bušelić, A. Starčevića 21, 21210 Mravince</item>
      <item>Odvjetničko društvo Borić &amp; partneri društvo s ograničenom odgovornošću, Josipa Marohnića 1, Zagreb punomoćnik sudionika u postupku PORSCHE CROATIA društvo s ograničenom odgovornošću za trgovinu na veliko i malo</item>
      <item>Odvjetničko društvo KLIŠANIN &amp; PARTNERI društvo s ograničenom odgovornošću, Zelinska 2/I, Zagreb punomoćnik sudionika u postupku HRVATSKE ŠUME društvo s ograničenom odgovornošću</item>
      <item>Zvonko Maras, Vrlička 15/I, 21230 Sinj punomoćnik sudionika u postupku VITEŠKO ALKARSKO DRUŠTVO SINJ</item>
      <item>OD HANŽEKOVIĆ I PARTNERI, Radnička cesta 22, 10000 Zagreb punomoćnik sudionika u postupku ALLIANZ ZAGREB dioničko društvo za osiguranje</item>
      <item>MADIRAZZA &amp; PARTNERI, odvjetničko društvo d.o.o., Masarykova 21, 10000 Zagreb punomoćnik sudionika u postupku Hrvatska radiotelevizija</item>
      <item>Županijsko državno odvjetništvo u Splitu, Gundulićeva 29a, 21000 Split punomoćnik sudionika u postupku Ministarstvo financija RH</item>
    </izvorni_sadrzaj>
    <derivirana_varijabla naziv="DomainObject.Predmet.OstaliListFormatedWithAdress_1">
      <item>Ivana Sladoja, Lučane 19, 21230 Sinj</item>
      <item>Berislav Bušelić, A. Starčevića 21, 21210 Mravince</item>
      <item>Odvjetničko društvo Borić &amp; partneri društvo s ograničenom odgovornošću, Josipa Marohnića 1, Zagreb punomoćnik sudionika u postupku PORSCHE CROATIA društvo s ograničenom odgovornošću za trgovinu na veliko i malo</item>
      <item>Odvjetničko društvo KLIŠANIN &amp; PARTNERI društvo s ograničenom odgovornošću, Zelinska 2/I, Zagreb punomoćnik sudionika u postupku HRVATSKE ŠUME društvo s ograničenom odgovornošću</item>
      <item>Zvonko Maras, Vrlička 15/I, 21230 Sinj punomoćnik sudionika u postupku VITEŠKO ALKARSKO DRUŠTVO SINJ</item>
      <item>OD HANŽEKOVIĆ I PARTNERI, Radnička cesta 22, 10000 Zagreb punomoćnik sudionika u postupku ALLIANZ ZAGREB dioničko društvo za osiguranje</item>
      <item>MADIRAZZA &amp; PARTNERI, odvjetničko društvo d.o.o., Masarykova 21, 10000 Zagreb punomoćnik sudionika u postupku Hrvatska radiotelevizija</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Ivana Sladoja, Lučane 19, 21230 Sinj</item>
      <item>Berislav Bušelić, OIB 93274685765, A. Starčevića 21, 21210 Mravince</item>
      <item>Odvjetničko društvo Borić &amp; partneri društvo s ograničenom odgovornošću, OIB 75819777315, Josipa Marohnića 1, Zagreb punomoćnik sudionika u postupku PORSCHE CROATIA društvo s ograničenom odgovornošću za trgovinu na veliko i malo</item>
      <item>Odvjetničko društvo KLIŠANIN &amp; PARTNERI društvo s ograničenom odgovornošću, OIB 06259076695, Zelinska 2/I, Zagreb punomoćnik sudionika u postupku HRVATSKE ŠUME društvo s ograničenom odgovornošću</item>
      <item>Zvonko Maras, OIB 23206723863, Vrlička 15/I, 21230 Sinj punomoćnik sudionika u postupku VITEŠKO ALKARSKO DRUŠTVO SINJ</item>
      <item>OD HANŽEKOVIĆ I PARTNERI, Radnička cesta 22, 10000 Zagreb punomoćnik sudionika u postupku ALLIANZ ZAGREB dioničko društvo za osiguranje</item>
      <item>MADIRAZZA &amp; PARTNERI, odvjetničko društvo d.o.o., OIB 37462847637, Masarykova 21, 10000 Zagreb punomoćnik sudionika u postupku Hrvatska radiotelevizija</item>
      <item>Županijsko državno odvjetništvo u Splitu, Gundulićeva 29a, 21000 Split punomoćnik sudionika u postupku Ministarstvo financija RH</item>
    </izvorni_sadrzaj>
    <derivirana_varijabla naziv="DomainObject.Predmet.OstaliListFormatedWithAdressOIB_1">
      <item>Ivana Sladoja, Lučane 19, 21230 Sinj</item>
      <item>Berislav Bušelić, OIB 93274685765, A. Starčevića 21, 21210 Mravince</item>
      <item>Odvjetničko društvo Borić &amp; partneri društvo s ograničenom odgovornošću, OIB 75819777315, Josipa Marohnića 1, Zagreb punomoćnik sudionika u postupku PORSCHE CROATIA društvo s ograničenom odgovornošću za trgovinu na veliko i malo</item>
      <item>Odvjetničko društvo KLIŠANIN &amp; PARTNERI društvo s ograničenom odgovornošću, OIB 06259076695, Zelinska 2/I, Zagreb punomoćnik sudionika u postupku HRVATSKE ŠUME društvo s ograničenom odgovornošću</item>
      <item>Zvonko Maras, OIB 23206723863, Vrlička 15/I, 21230 Sinj punomoćnik sudionika u postupku VITEŠKO ALKARSKO DRUŠTVO SINJ</item>
      <item>OD HANŽEKOVIĆ I PARTNERI, Radnička cesta 22, 10000 Zagreb punomoćnik sudionika u postupku ALLIANZ ZAGREB dioničko društvo za osiguranje</item>
      <item>MADIRAZZA &amp; PARTNERI, odvjetničko društvo d.o.o., OIB 37462847637, Masarykova 21, 10000 Zagreb punomoćnik sudionika u postupku Hrvatska radiotelevizija</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Ivana Sladoja</item>
      <item>Berislav Bušelić</item>
      <item>Odvjetničko društvo Borić &amp; partneri društvo s ograničenom odgovornošću</item>
      <item>Odvjetničko društvo KLIŠANIN &amp; PARTNERI društvo s ograničenom odgovornošću</item>
      <item>Zvonko Maras</item>
      <item>OD HANŽEKOVIĆ I PARTNERI</item>
      <item>MADIRAZZA &amp; PARTNERI, odvjetničko društvo d.o.o.</item>
      <item>Županijsko državno odvjetništvo u Splitu</item>
    </izvorni_sadrzaj>
    <derivirana_varijabla naziv="DomainObject.Predmet.OstaliListNazivFormated_1">
      <item>Ivana Sladoja</item>
      <item>Berislav Bušelić</item>
      <item>Odvjetničko društvo Borić &amp; partneri društvo s ograničenom odgovornošću</item>
      <item>Odvjetničko društvo KLIŠANIN &amp; PARTNERI društvo s ograničenom odgovornošću</item>
      <item>Zvonko Maras</item>
      <item>OD HANŽEKOVIĆ I PARTNERI</item>
      <item>MADIRAZZA &amp; PARTNERI, odvjetničko društvo d.o.o.</item>
      <item>Županijsko državno odvjetništvo u Splitu</item>
    </derivirana_varijabla>
  </DomainObject.Predmet.OstaliListNazivFormated>
  <DomainObject.Predmet.OstaliListNazivFormatedOIB>
    <izvorni_sadrzaj>
      <item>Ivana Sladoja</item>
      <item>Berislav Bušelić, OIB 93274685765</item>
      <item>Odvjetničko društvo Borić &amp; partneri društvo s ograničenom odgovornošću, OIB 75819777315</item>
      <item>Odvjetničko društvo KLIŠANIN &amp; PARTNERI društvo s ograničenom odgovornošću, OIB 06259076695</item>
      <item>Zvonko Maras, OIB 23206723863</item>
      <item>OD HANŽEKOVIĆ I PARTNERI</item>
      <item>MADIRAZZA &amp; PARTNERI, odvjetničko društvo d.o.o., OIB 37462847637</item>
      <item>Županijsko državno odvjetništvo u Splitu</item>
    </izvorni_sadrzaj>
    <derivirana_varijabla naziv="DomainObject.Predmet.OstaliListNazivFormatedOIB_1">
      <item>Ivana Sladoja</item>
      <item>Berislav Bušelić, OIB 93274685765</item>
      <item>Odvjetničko društvo Borić &amp; partneri društvo s ograničenom odgovornošću, OIB 75819777315</item>
      <item>Odvjetničko društvo KLIŠANIN &amp; PARTNERI društvo s ograničenom odgovornošću, OIB 06259076695</item>
      <item>Zvonko Maras, OIB 23206723863</item>
      <item>OD HANŽEKOVIĆ I PARTNERI</item>
      <item>MADIRAZZA &amp; PARTNERI, odvjetničko društvo d.o.o., OIB 37462847637</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2016.</izvorni_sadrzaj>
    <derivirana_varijabla naziv="DomainObject.Datum_1">25. srpnja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AUTOSERVIS JAJO d.o.o. za popravak i održavanje vozila, trgovinu, ugostiteljstvo i usluge prijevoza u cestovnom prometu u steč</izvorni_sadrzaj>
    <derivirana_varijabla naziv="DomainObject.Predmet.ProtustrankaIDrugi_1">AUTOSERVIS JAJO d.o.o. za popravak i održavanje vozila, trgovinu, ugostiteljstvo i usluge prijevoza u cestovnom prometu u steč</derivirana_varijabla>
  </DomainObject.Predmet.ProtustrankaIDrugi>
  <DomainObject.Predmet.StrankaIDrugiAdressOIB>
    <izvorni_sadrzaj>FINA SPLIT, OIB 85821130368, Mažuranićevo šetalište 24b, 21000 Split i dr.</izvorni_sadrzaj>
    <derivirana_varijabla naziv="DomainObject.Predmet.StrankaIDrugiAdressOIB_1">FINA SPLIT, OIB 85821130368, Mažuranićevo šetalište 24b, 21000 Split i dr.</derivirana_varijabla>
  </DomainObject.Predmet.StrankaIDrugiAdressOIB>
  <DomainObject.Predmet.ProtustrankaIDrugiAdressOIB>
    <izvorni_sadrzaj>AUTOSERVIS JAJO d.o.o. za popravak i održavanje vozila, trgovinu, ugostiteljstvo i usluge prijevoza u cestovnom prometu u steč, OIB 78839593182, Filipa Grabovca/bb, 21230 Sinj</izvorni_sadrzaj>
    <derivirana_varijabla naziv="DomainObject.Predmet.ProtustrankaIDrugiAdressOIB_1">AUTOSERVIS JAJO d.o.o. za popravak i održavanje vozila, trgovinu, ugostiteljstvo i usluge prijevoza u cestovnom prometu u steč, OIB 78839593182, Filipa Grabovca/bb,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AUTOSERVIS JAJO d.o.o. za popravak i održavanje vozila, trgovinu, ugostiteljstvo i usluge prijevoza u cestovnom prometu u steč</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Hrvatska radiotelevizija</item>
      <item>Ivana Sladoja</item>
      <item>Berislav Bušelić</item>
      <item>Odvjetničko društvo Borić &amp; partneri društvo s ograničenom odgovornošću</item>
      <item>Odvjetničko društvo KLIŠANIN &amp; PARTNERI društvo s ograničenom odgovornošću</item>
      <item>Zvonko Maras</item>
      <item>OD HANŽEKOVIĆ I PARTNERI</item>
      <item>MADIRAZZA &amp; PARTNERI, odvjetničko društvo d.o.o.</item>
      <item>Županijsko državno odvjetništvo u Splitu</item>
    </izvorni_sadrzaj>
    <derivirana_varijabla naziv="DomainObject.Predmet.SudioniciListNaziv_1">
      <item>FINA SPLIT</item>
      <item>AUTOSERVIS JAJO d.o.o. za popravak i održavanje vozila, trgovinu, ugostiteljstvo i usluge prijevoza u cestovnom prometu u steč</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Hrvatska radiotelevizija</item>
      <item>Ivana Sladoja</item>
      <item>Berislav Bušelić</item>
      <item>Odvjetničko društvo Borić &amp; partneri društvo s ograničenom odgovornošću</item>
      <item>Odvjetničko društvo KLIŠANIN &amp; PARTNERI društvo s ograničenom odgovornošću</item>
      <item>Zvonko Maras</item>
      <item>OD HANŽEKOVIĆ I PARTNERI</item>
      <item>MADIRAZZA &amp; PARTNERI, odvjetničko društvo d.o.o.</item>
      <item>Županijsko državno odvjetništvo u Splitu</item>
    </derivirana_varijabla>
  </DomainObject.Predmet.SudioniciListNaziv>
  <DomainObject.Predmet.SudioniciListAdressOIB>
    <izvorni_sadrzaj>
      <item>FINA SPLIT, OIB 85821130368, Mažuranićevo šetalište 24b,21000 Split</item>
      <item>AUTOSERVIS JAJO d.o.o. za popravak i održavanje vozila, trgovinu, ugostiteljstvo i usluge prijevoza u cestovnom prometu u steč, OIB 78839593182, Filipa Grabovca/bb,21230 Sinj</item>
      <item>HRVATSKE ŠUME društvo s ograničenom odgovornošću, OIB 69693144506, Ul.Ljudevita Farkaša Vukotinovića 2,Zagreb</item>
      <item>VITEŠKO ALKARSKO DRUŠTVO SINJ, OIB 15656934984, Šetalište Alojzija Stepinca 2,21230 Sinj</item>
      <item>GRAD SINJ, OIB 03210055420, Dragašev prolaz 10,21230 Sinj</item>
      <item>ALLIANZ ZAGREB dioničko društvo za osiguranje, OIB 23759810849, Heinzelova 70,Zagreb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Ministarstvo financija RH, OIB 18683136487, Katančićeva 5,10000 Zagreb</item>
      <item>Hrvatska radiotelevizija, OIB 68419124305, Prisavlje 3,10000 Zagreb</item>
      <item>Ivana Sladoja, Lučane 19,21230 Sinj</item>
      <item>Berislav Bušelić, OIB 93274685765, A. Starčevića 21,21210 Mravince</item>
      <item>Odvjetničko društvo Borić &amp; partneri društvo s ograničenom odgovornošću, OIB 75819777315, Josipa Marohnića 1,Zagreb</item>
      <item>Odvjetničko društvo KLIŠANIN &amp; PARTNERI društvo s ograničenom odgovornošću, OIB 06259076695, Zelinska 2/I,Zagreb</item>
      <item>Zvonko Maras, OIB 23206723863, Vrlička 15/I,21230 Sinj</item>
      <item>OD HANŽEKOVIĆ I PARTNERI, Radnička cesta 22,10000 Zagreb</item>
      <item>MADIRAZZA &amp; PARTNERI, odvjetničko društvo d.o.o., OIB 37462847637, Masarykova 21,10000 Zagreb</item>
      <item>Županijsko državno odvjetništvo u Splitu, Gundulićeva 29a,21000 Split</item>
    </izvorni_sadrzaj>
    <derivirana_varijabla naziv="DomainObject.Predmet.SudioniciListAdressOIB_1">
      <item>FINA SPLIT, OIB 85821130368, Mažuranićevo šetalište 24b,21000 Split</item>
      <item>AUTOSERVIS JAJO d.o.o. za popravak i održavanje vozila, trgovinu, ugostiteljstvo i usluge prijevoza u cestovnom prometu u steč, OIB 78839593182, Filipa Grabovca/bb,21230 Sinj</item>
      <item>HRVATSKE ŠUME društvo s ograničenom odgovornošću, OIB 69693144506, Ul.Ljudevita Farkaša Vukotinovića 2,Zagreb</item>
      <item>VITEŠKO ALKARSKO DRUŠTVO SINJ, OIB 15656934984, Šetalište Alojzija Stepinca 2,21230 Sinj</item>
      <item>GRAD SINJ, OIB 03210055420, Dragašev prolaz 10,21230 Sinj</item>
      <item>ALLIANZ ZAGREB dioničko društvo za osiguranje, OIB 23759810849, Heinzelova 70,Zagreb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Ministarstvo financija RH, OIB 18683136487, Katančićeva 5,10000 Zagreb</item>
      <item>Hrvatska radiotelevizija, OIB 68419124305, Prisavlje 3,10000 Zagreb</item>
      <item>Ivana Sladoja, Lučane 19,21230 Sinj</item>
      <item>Berislav Bušelić, OIB 93274685765, A. Starčevića 21,21210 Mravince</item>
      <item>Odvjetničko društvo Borić &amp; partneri društvo s ograničenom odgovornošću, OIB 75819777315, Josipa Marohnića 1,Zagreb</item>
      <item>Odvjetničko društvo KLIŠANIN &amp; PARTNERI društvo s ograničenom odgovornošću, OIB 06259076695, Zelinska 2/I,Zagreb</item>
      <item>Zvonko Maras, OIB 23206723863, Vrlička 15/I,21230 Sinj</item>
      <item>OD HANŽEKOVIĆ I PARTNERI, Radnička cesta 22,10000 Zagreb</item>
      <item>MADIRAZZA &amp; PARTNERI, odvjetničko društvo d.o.o., OIB 37462847637, Masarykova 21,10000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78839593182</item>
      <item>, OIB 69693144506</item>
      <item>, OIB 15656934984</item>
      <item>, OIB 03210055420</item>
      <item>, OIB 23759810849</item>
      <item>, OIB 85821130368</item>
      <item>, OIB 28921383001</item>
      <item>, OIB 87311810356</item>
      <item>, OIB 81793146560</item>
      <item>, OIB 82333208898</item>
      <item>, OIB 69326397242</item>
      <item>, OIB 56007827423</item>
      <item>, OIB 18683136487</item>
      <item>, OIB 68419124305</item>
      <item>, OIB null</item>
      <item>, OIB 93274685765</item>
      <item>, OIB 75819777315</item>
      <item>, OIB 06259076695</item>
      <item>, OIB 23206723863</item>
      <item>, OIB null</item>
      <item>, OIB 37462847637</item>
      <item>, OIB null</item>
    </izvorni_sadrzaj>
    <derivirana_varijabla naziv="DomainObject.Predmet.SudioniciListNazivOIB_1">
      <item>, OIB 85821130368</item>
      <item>, OIB 78839593182</item>
      <item>, OIB 69693144506</item>
      <item>, OIB 15656934984</item>
      <item>, OIB 03210055420</item>
      <item>, OIB 23759810849</item>
      <item>, OIB 85821130368</item>
      <item>, OIB 28921383001</item>
      <item>, OIB 87311810356</item>
      <item>, OIB 81793146560</item>
      <item>, OIB 82333208898</item>
      <item>, OIB 69326397242</item>
      <item>, OIB 56007827423</item>
      <item>, OIB 18683136487</item>
      <item>, OIB 68419124305</item>
      <item>, OIB null</item>
      <item>, OIB 93274685765</item>
      <item>, OIB 75819777315</item>
      <item>, OIB 06259076695</item>
      <item>, OIB 23206723863</item>
      <item>, OIB null</item>
      <item>, OIB 37462847637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AEF491-3137-4BE6-A12A-3A93CF912C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properties:Pages>
  <properties:Words>172</properties:Words>
  <properties:Characters>873</properties:Characters>
  <properties:Lines>43</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2016-06-09T06:13:00Z</dcterms:created>
  <dc:creator>basici</dc:creator>
  <cp:lastModifiedBy>Katarina Mikulić</cp:lastModifiedBy>
  <cp:lastPrinted>2016-07-25T07:45:00Z</cp:lastPrinted>
  <dcterms:modified xmlns:xsi="http://www.w3.org/2001/XMLSchema-instance" xsi:type="dcterms:W3CDTF">2016-07-25T08:01:00Z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