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e453" w14:paraId="7eae453" w:rsidRDefault="006560D9" w:rsidP="006560D9" w:rsidR="00AE649C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 </w:t>
      </w:r>
      <w:proofErr w:type="spellStart"/>
      <w:r>
        <w:t>Stpn</w:t>
      </w:r>
      <w:proofErr w:type="spellEnd"/>
      <w:r>
        <w:t>-30/2015-10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>TRGOVAČKI SUD U BJELOVARU</w:t>
      </w:r>
    </w:p>
    <w:p w:rsidRDefault="006560D9" w:rsidP="006560D9" w:rsidR="006560D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FINA REGIONALNI CENTAR ZAGREB</w:t>
      </w: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NAGODBENO VIJEĆE ZG03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 A G R E B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Ilica 307.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 xml:space="preserve">U privitku ovog dopisa dostavljamo Vam Rješenje o sklopljenoj </w:t>
      </w:r>
      <w:proofErr w:type="spellStart"/>
      <w:r>
        <w:t>predstečajnoj</w:t>
      </w:r>
      <w:proofErr w:type="spellEnd"/>
      <w:r>
        <w:t xml:space="preserve"> nagodbi nad trgovačkim društvom DS Gradnja d.o.o. Bjelovar, s pozivom da isto objavite na Vašoj Web stranici.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>U Bjelovaru, 23. studenog 2015.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MATE IVANČIĆ</w:t>
      </w:r>
    </w:p>
    <w:p w:rsidRDefault="006560D9" w:rsidP="006560D9" w:rsidR="006560D9">
      <w:pPr>
        <w:pStyle w:val="Bezproreda"/>
      </w:pPr>
    </w:p>
    <w:p w:rsidRDefault="006560D9" w:rsidP="006560D9" w:rsidR="006560D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560D9" w:rsidP="006560D9" w:rsidR="006560D9">
      <w:pPr>
        <w:pStyle w:val="Bezproreda"/>
      </w:pPr>
      <w:r>
        <w:t>Dna: Naslovu s rješenjem</w:t>
      </w:r>
    </w:p>
    <w:p w:rsidRDefault="006560D9" w:rsidP="006560D9" w:rsidR="006560D9">
      <w:pPr>
        <w:pStyle w:val="Bezproreda"/>
      </w:pPr>
      <w:r>
        <w:t xml:space="preserve">        kal. pravomoćnost</w:t>
      </w:r>
    </w:p>
    <w:p w:rsidRDefault="006560D9" w:rsidP="006560D9" w:rsidR="006560D9">
      <w:pPr>
        <w:pStyle w:val="Bezproreda"/>
      </w:pPr>
      <w:r>
        <w:t xml:space="preserve">Bjelovar, 23. XI 2015. </w:t>
      </w:r>
      <w:bookmarkStart w:name="_GoBack" w:id="0"/>
      <w:bookmarkEnd w:id="0"/>
    </w:p>
    <w:p w:rsidRDefault="006560D9" w:rsidP="006560D9" w:rsidR="006560D9">
      <w:pPr>
        <w:pStyle w:val="Bezproreda"/>
      </w:pPr>
    </w:p>
    <w:p w:rsidRDefault="006560D9" w:rsidP="006560D9" w:rsidR="006560D9" w:rsidRPr="00B76F3C">
      <w:pPr>
        <w:pStyle w:val="Bezproreda"/>
      </w:pPr>
    </w:p>
    <w:p w:rsidRDefault="006560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0D9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Stpn-30/2015-10</izvorni_sadrzaj>
    <derivirana_varijabla naziv="DomainObject.Oznaka_1">Stpn-30/2015-10</derivirana_varijabla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DS GRADNJA društvo s ograničenom odgovornošću za građenje, trgovinu i usluge ŽDRALOVI</izvorni_sadrzaj>
    <derivirana_varijabla naziv="DomainObject.Predmet.StrankaFormated_1">  DS GRADNJA društvo s ograničenom odgovornošću za građenje, trgovinu i usluge ŽDRALOVI</derivirana_varijabla>
  </DomainObject.Predmet.StrankaFormated>
  <DomainObject.Predmet.StrankaFormatedOIB>
    <izvorni_sadrzaj>  DS GRADNJA društvo s ograničenom odgovornošću za građenje, trgovinu i usluge ŽDRALOVI, OIB 91402874963</izvorni_sadrzaj>
    <derivirana_varijabla naziv="DomainObject.Predmet.StrankaFormatedOIB_1">  DS GRADNJA društvo s ograničenom odgovornošću za građenje, trgovinu i usluge ŽDRALOVI, OIB 91402874963</derivirana_varijabla>
  </DomainObject.Predmet.StrankaFormatedOIB>
  <DomainObject.Predmet.StrankaFormatedWithAdress>
    <izvorni_sadrzaj> DS GRADNJA društvo s ograničenom odgovornošću za građenje, trgovinu i usluge ŽDRALOVI, Ždralovi, Kneza Višeslava 25, 43000 Bjelovar</izvorni_sadrzaj>
    <derivirana_varijabla naziv="DomainObject.Predmet.StrankaFormatedWithAdress_1"> DS GRADNJA društvo s ograničenom odgovornošću za građenje, trgovinu i usluge ŽDRALOVI, Ždralovi, Kneza Višeslava 25, 43000 Bjelovar</derivirana_varijabla>
  </DomainObject.Predmet.StrankaFormatedWithAdress>
  <DomainObject.Predmet.StrankaFormatedWithAdressOIB>
    <izvorni_sadrzaj> DS GRADNJA društvo s ograničenom odgovornošću za građenje, trgovinu i usluge ŽDRALOVI, OIB 91402874963, Ždralovi, Kneza Višeslava 25, 43000 Bjelovar</izvorni_sadrzaj>
    <derivirana_varijabla naziv="DomainObject.Predmet.StrankaFormatedWithAdressOIB_1"> DS GRADNJA društvo s ograničenom odgovornošću za građenje, trgovinu i usluge ŽDRALOVI, OIB 91402874963, Ždralovi, Kneza Višeslava 25, 43000 Bjelovar</derivirana_varijabla>
  </DomainObject.Predmet.StrankaFormatedWithAdressOIB>
  <DomainObject.Predmet.StrankaWithAdress>
    <izvorni_sadrzaj>DS GRADNJA društvo s ograničenom odgovornošću za građenje, trgovinu i usluge ŽDRALOVI Ždralovi, Kneza Višeslava 25,43000 Bjelovar</izvorni_sadrzaj>
    <derivirana_varijabla naziv="DomainObject.Predmet.StrankaWithAdress_1">DS GRADNJA društvo s ograničenom odgovornošću za građenje, trgovinu i usluge ŽDRALOVI Ždralovi, Kneza Višeslava 25,43000 Bjelovar</derivirana_varijabla>
  </DomainObject.Predmet.StrankaWithAdress>
  <DomainObject.Predmet.StrankaWithAdressOIB>
    <izvorni_sadrzaj>DS GRADNJA društvo s ograničenom odgovornošću za građenje, trgovinu i usluge ŽDRALOVI, OIB 91402874963, Ždralovi, Kneza Višeslava 25,43000 Bjelovar</izvorni_sadrzaj>
    <derivirana_varijabla naziv="DomainObject.Predmet.StrankaWithAdressOIB_1">DS GRADNJA društvo s ograničenom odgovornošću za građenje, trgovinu i usluge ŽDRALOVI, OIB 91402874963, Ždralovi, Kneza Višeslava 25,43000 Bjelovar</derivirana_varijabla>
  </DomainObject.Predmet.StrankaWithAdressOIB>
  <DomainObject.Predmet.StrankaNazivFormated>
    <izvorni_sadrzaj>DS GRADNJA društvo s ograničenom odgovornošću za građenje, trgovinu i usluge ŽDRALOVI</izvorni_sadrzaj>
    <derivirana_varijabla naziv="DomainObject.Predmet.StrankaNazivFormated_1">DS GRADNJA društvo s ograničenom odgovornošću za građenje, trgovinu i usluge ŽDRALOVI</derivirana_varijabla>
  </DomainObject.Predmet.StrankaNazivFormated>
  <DomainObject.Predmet.StrankaNazivFormatedOIB>
    <izvorni_sadrzaj>DS GRADNJA društvo s ograničenom odgovornošću za građenje, trgovinu i usluge ŽDRALOVI, OIB 91402874963</izvorni_sadrzaj>
    <derivirana_varijabla naziv="DomainObject.Predmet.StrankaNazivFormatedOIB_1">DS GRADNJA društvo s ograničenom odgovornošću za građenje, trgovinu i usluge ŽDRALOVI, OIB 91402874963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DS GRADNJA društvo s ograničenom odgovornošću za građenje, trgovinu i usluge ŽDRALOVI</item>
    </izvorni_sadrzaj>
    <derivirana_varijabla naziv="DomainObject.Predmet.StrankaListFormated_1">
      <item>DS GRADNJA društvo s ograničenom odgovornošću za građenje, trgovinu i usluge ŽDRALOVI</item>
    </derivirana_varijabla>
  </DomainObject.Predmet.StrankaListFormated>
  <DomainObject.Predmet.StrankaListFormatedOIB>
    <izvorni_sadrzaj>
      <item>DS GRADNJA društvo s ograničenom odgovornošću za građenje, trgovinu i usluge ŽDRALOVI, OIB 91402874963</item>
    </izvorni_sadrzaj>
    <derivirana_varijabla naziv="DomainObject.Predmet.StrankaListFormatedOIB_1">
      <item>DS GRADNJA društvo s ograničenom odgovornošću za građenje, trgovinu i usluge ŽDRALOVI, OIB 91402874963</item>
    </derivirana_varijabla>
  </DomainObject.Predmet.StrankaListFormatedOIB>
  <DomainObject.Predmet.StrankaListFormatedWithAdress>
    <izvorni_sadrzaj>
      <item>DS GRADNJA društvo s ograničenom odgovornošću za građenje, trgovinu i usluge ŽDRALOVI, Ždralovi, Kneza Višeslava 25, 43000 Bjelovar</item>
    </izvorni_sadrzaj>
    <derivirana_varijabla naziv="DomainObject.Predmet.StrankaListFormatedWithAdress_1">
      <item>DS GRADNJA društvo s ograničenom odgovornošću za građenje, trgovinu i usluge ŽDRALOVI, Ždralovi, Kneza Višeslava 25, 43000 Bjelovar</item>
    </derivirana_varijabla>
  </DomainObject.Predmet.StrankaListFormatedWithAdress>
  <DomainObject.Predmet.StrankaListFormatedWithAdressOIB>
    <izvorni_sadrzaj>
      <item>DS GRADNJA društvo s ograničenom odgovornošću za građenje, trgovinu i usluge ŽDRALOVI, OIB 91402874963, Ždralovi, Kneza Višeslava 25, 43000 Bjelovar</item>
    </izvorni_sadrzaj>
    <derivirana_varijabla naziv="DomainObject.Predmet.StrankaListFormatedWithAdressOIB_1">
      <item>DS GRADNJA društvo s ograničenom odgovornošću za građenje, trgovinu i usluge ŽDRALOVI, OIB 91402874963, Ždralovi, Kneza Višeslava 25, 43000 Bjelovar</item>
    </derivirana_varijabla>
  </DomainObject.Predmet.StrankaListFormatedWithAdressOIB>
  <DomainObject.Predmet.StrankaListNazivFormated>
    <izvorni_sadrzaj>
      <item>DS GRADNJA društvo s ograničenom odgovornošću za građenje, trgovinu i usluge ŽDRALOVI</item>
    </izvorni_sadrzaj>
    <derivirana_varijabla naziv="DomainObject.Predmet.StrankaListNazivFormated_1">
      <item>DS GRADNJA društvo s ograničenom odgovornošću za građenje, trgovinu i usluge ŽDRALOVI</item>
    </derivirana_varijabla>
  </DomainObject.Predmet.StrankaListNazivFormated>
  <DomainObject.Predmet.StrankaListNazivFormatedOIB>
    <izvorni_sadrzaj>
      <item>DS GRADNJA društvo s ograničenom odgovornošću za građenje, trgovinu i usluge ŽDRALOVI, OIB 91402874963</item>
    </izvorni_sadrzaj>
    <derivirana_varijabla naziv="DomainObject.Predmet.StrankaListNazivFormatedOIB_1">
      <item>DS GRADNJA društvo s ograničenom odgovornošću za građenje, trgovinu i usluge ŽDRALOVI, OIB 91402874963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 regionalni centar Zagreb</item>
      <item>vjerovnici</item>
    </izvorni_sadrzaj>
    <derivirana_varijabla naziv="DomainObject.Predmet.OstaliListFormated_1">
      <item>FINA ZAGREB regionalni centar Zagreb</item>
      <item>vjerovnici</item>
    </derivirana_varijabla>
  </DomainObject.Predmet.OstaliListFormated>
  <DomainObject.Predmet.OstaliListFormatedOIB>
    <izvorni_sadrzaj>
      <item>FINA ZAGREB regionalni centar Zagreb</item>
      <item>vjerovnici</item>
    </izvorni_sadrzaj>
    <derivirana_varijabla naziv="DomainObject.Predmet.OstaliListFormatedOIB_1">
      <item>FINA ZAGREB regionalni centar Zagreb</item>
      <item>vjerovnici</item>
    </derivirana_varijabla>
  </DomainObject.Predmet.OstaliListFormatedOIB>
  <DomainObject.Predmet.OstaliListFormatedWithAdress>
    <izvorni_sadrzaj>
      <item>FINA ZAGREB regionalni centar Zagreb, Ilica 307., 10000 Zagreb</item>
      <item>vjerovnici</item>
    </izvorni_sadrzaj>
    <derivirana_varijabla naziv="DomainObject.Predmet.OstaliListFormatedWithAdress_1">
      <item>FINA ZAGREB regionalni centar Zagreb, Ilica 307., 10000 Zagreb</item>
      <item>vjerovnici</item>
    </derivirana_varijabla>
  </DomainObject.Predmet.OstaliListFormatedWithAdress>
  <DomainObject.Predmet.OstaliListFormatedWithAdressOIB>
    <izvorni_sadrzaj>
      <item>FINA ZAGREB regionalni centar Zagreb, Ilica 307., 10000 Zagreb</item>
      <item>vjerovnici</item>
    </izvorni_sadrzaj>
    <derivirana_varijabla naziv="DomainObject.Predmet.OstaliListFormatedWithAdressOIB_1">
      <item>FINA ZAGREB regionalni centar Zagreb, Ilica 307., 10000 Zagreb</item>
      <item>vjerovnici</item>
    </derivirana_varijabla>
  </DomainObject.Predmet.OstaliListFormatedWithAdressOIB>
  <DomainObject.Predmet.OstaliListNazivFormated>
    <izvorni_sadrzaj>
      <item>FINA ZAGREB regionalni centar Zagreb</item>
      <item>vjerovnici</item>
    </izvorni_sadrzaj>
    <derivirana_varijabla naziv="DomainObject.Predmet.OstaliListNazivFormated_1">
      <item>FINA ZAGREB regionalni centar Zagreb</item>
      <item>vjerovnici</item>
    </derivirana_varijabla>
  </DomainObject.Predmet.OstaliListNazivFormated>
  <DomainObject.Predmet.OstaliListNazivFormatedOIB>
    <izvorni_sadrzaj>
      <item>FINA ZAGREB regionalni centar Zagreb</item>
      <item>vjerovnici</item>
    </izvorni_sadrzaj>
    <derivirana_varijabla naziv="DomainObject.Predmet.OstaliListNazivFormatedOIB_1">
      <item>FINA ZAGREB regionalni centar Zagreb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Stpn-30/2015-10</izvorni_sadrzaj>
    <derivirana_varijabla naziv="DomainObject.PoslovniBrojDokumenta_1">Stpn-30/2015-10</derivirana_varijabla>
  </DomainObject.PoslovniBrojDokumenta>
  <DomainObject.Predmet.StrankaIDrugi>
    <izvorni_sadrzaj>DS GRADNJA društvo s ograničenom odgovornošću za građenje, trgovinu i usluge ŽDRALOVI</izvorni_sadrzaj>
    <derivirana_varijabla naziv="DomainObject.Predmet.StrankaIDrugi_1">DS GRADNJA društvo s ograničenom odgovornošću za građenje, trgovinu i usluge ŽDRALOVI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DS GRADNJA društvo s ograničenom odgovornošću za građenje, trgovinu i usluge ŽDRALOVI, OIB 91402874963, Ždralovi, Kneza Višeslava 25, 43000 Bjelovar</izvorni_sadrzaj>
    <derivirana_varijabla naziv="DomainObject.Predmet.StrankaIDrugiAdressOIB_1">DS GRADNJA društvo s ograničenom odgovornošću za građenje, trgovinu i usluge ŽDRALOVI, OIB 91402874963, Ždralovi, Kneza Višeslava 25,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GRADNJA društvo s ograničenom odgovornošću za građenje, trgovinu i usluge ŽDRALOVI</item>
      <item>FINA ZAGREB regionalni centar Zagreb</item>
      <item>vjerovnici</item>
    </izvorni_sadrzaj>
    <derivirana_varijabla naziv="DomainObject.Predmet.SudioniciListNaziv_1">
      <item>DS GRADNJA društvo s ograničenom odgovornošću za građenje, trgovinu i usluge ŽDRALOVI</item>
      <item>FINA ZAGREB regionalni centar Zagreb</item>
      <item>vjerovnici</item>
    </derivirana_varijabla>
  </DomainObject.Predmet.SudioniciListNaziv>
  <DomainObject.Predmet.SudioniciListAdressOIB>
    <izvorni_sadrzaj>
      <item>DS GRADNJA društvo s ograničenom odgovornošću za građenje, trgovinu i usluge ŽDRALOVI, OIB 91402874963, Ždralovi, Kneza Višeslava 25,43000 Bjelovar</item>
      <item>FINA ZAGREB regionalni centar Zagreb, Ilica 307.,10000 Zagreb</item>
      <item>vjerovnici</item>
    </izvorni_sadrzaj>
    <derivirana_varijabla naziv="DomainObject.Predmet.SudioniciListAdressOIB_1">
      <item>DS GRADNJA društvo s ograničenom odgovornošću za građenje, trgovinu i usluge ŽDRALOVI, OIB 91402874963, Ždralovi, Kneza Višeslava 25,43000 Bjelovar</item>
      <item>FINA ZAGREB regionalni centar Zagreb, Ilica 307.,10000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9CB7A-3AAA-4CEB-BF8C-2C25BF4B2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</properties:Words>
  <properties:Characters>384</properties:Characters>
  <properties:Lines>42</properties:Lines>
  <properties:Paragraphs>15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2015-11-23T11:45:00Z</cp:lastPrinted>
  <dcterms:modified xmlns:xsi="http://www.w3.org/2001/XMLSchema-instance" xsi:type="dcterms:W3CDTF">2015-11-23T11:46:00Z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