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5aac" w14:paraId="c335aa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B2D10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St-4247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7B2D10" w:rsidRPr="007B2D1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B2D10" w:rsidRPr="007B2D10">
        <w:t xml:space="preserve"> </w:t>
      </w:r>
      <w:r w:rsidR="007B2D10" w:rsidRP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ŠELENDIĆ GRADNJA d.o.o., Zagreb, Rijeznica 68,  </w:t>
      </w:r>
    </w:p>
    <w:p w:rsidRDefault="007B2D1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080771585, OIB: 37179361960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E66711" w:rsidRP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>ŠELENDIĆ GRADNJA d.o.o., Zagreb, Rijeznica 68, MBS: 080771585, OIB: 37179361960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E6671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75433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Hribarov prilaz 10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6711" w:rsidRP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>ŠELENDIĆ GRADNJA</w:t>
      </w:r>
      <w:r w:rsidR="00E667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Rijeznica 68, </w:t>
      </w:r>
      <w:r w:rsidR="00E66711" w:rsidRP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080771585, OIB: 37179361960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B2D10">
        <w:rPr>
          <w:rFonts w:cs="Times New Roman" w:eastAsia="Times New Roman" w:hAnsi="Times New Roman" w:ascii="Times New Roman"/>
          <w:sz w:val="24"/>
          <w:szCs w:val="20"/>
          <w:lang w:eastAsia="hr-HR"/>
        </w:rPr>
        <w:t>23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24F1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7B2D10">
      <w:rPr>
        <w:rFonts w:cs="Times New Roman" w:hAnsi="Times New Roman" w:ascii="Times New Roman"/>
        <w:sz w:val="24"/>
        <w:szCs w:val="24"/>
      </w:rPr>
      <w:t>4247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24F14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24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F1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24F1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24F1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24F1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24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F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24F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24F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24F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4247</izvorni_sadrzaj>
    <derivirana_varijabla naziv="DomainObject.Predmet.Broj_1">4247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St-4247/2015</izvorni_sadrzaj>
    <derivirana_varijabla naziv="DomainObject.Predmet.OznakaBroj_1">St-4247/2015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ŠELENDIĆ GRADNJA d.o.o. zastupanog po punomoćniku Denis Šelendić</izvorni_sadrzaj>
    <derivirana_varijabla naziv="DomainObject.Predmet.ProtustrankaFormated_1">  ŠELENDIĆ GRADNJA d.o.o. zastupanog po punomoćniku Denis Šelendić</derivirana_varijabla>
  </DomainObject.Predmet.ProtustrankaFormated>
  <DomainObject.Predmet.ProtustrankaFormatedOIB>
    <izvorni_sadrzaj>  ŠELENDIĆ GRADNJA d.o.o., OIB 37179361960 zastupanog po punomoćniku Denis Šelendić</izvorni_sadrzaj>
    <derivirana_varijabla naziv="DomainObject.Predmet.ProtustrankaFormatedOIB_1">  ŠELENDIĆ GRADNJA d.o.o., OIB 37179361960 zastupanog po punomoćniku Denis Šelendić</derivirana_varijabla>
  </DomainObject.Predmet.ProtustrankaFormatedOIB>
  <DomainObject.Predmet.ProtustrankaFormatedWithAdress>
    <izvorni_sadrzaj> ŠELENDIĆ GRADNJA d.o.o., Rijeznica 68, 10000 Zagreb zastupanog po punomoćniku Denis Šelendić</izvorni_sadrzaj>
    <derivirana_varijabla naziv="DomainObject.Predmet.ProtustrankaFormatedWithAdress_1"> ŠELENDIĆ GRADNJA d.o.o., Rijeznica 68, 10000 Zagreb zastupanog po punomoćniku Denis Šelendić</derivirana_varijabla>
  </DomainObject.Predmet.ProtustrankaFormatedWithAdress>
  <DomainObject.Predmet.ProtustrankaFormatedWithAdressOIB>
    <izvorni_sadrzaj> ŠELENDIĆ GRADNJA d.o.o., OIB 37179361960, Rijeznica 68, 10000 Zagreb zastupanog po punomoćniku Denis Šelendić</izvorni_sadrzaj>
    <derivirana_varijabla naziv="DomainObject.Predmet.ProtustrankaFormatedWithAdressOIB_1"> ŠELENDIĆ GRADNJA d.o.o., OIB 37179361960, Rijeznica 68, 10000 Zagreb zastupanog po punomoćniku Denis Šelendić</derivirana_varijabla>
  </DomainObject.Predmet.ProtustrankaFormatedWithAdressOIB>
  <DomainObject.Predmet.ProtustrankaWithAdress>
    <izvorni_sadrzaj>ŠELENDIĆ GRADNJA d.o.o. Rijeznica 68, 10000 Zagreb</izvorni_sadrzaj>
    <derivirana_varijabla naziv="DomainObject.Predmet.ProtustrankaWithAdress_1">ŠELENDIĆ GRADNJA d.o.o. Rijeznica 68, 10000 Zagreb</derivirana_varijabla>
  </DomainObject.Predmet.ProtustrankaWithAdress>
  <DomainObject.Predmet.ProtustrankaWithAdressOIB>
    <izvorni_sadrzaj>ŠELENDIĆ GRADNJA d.o.o., OIB 37179361960, Rijeznica 68, 10000 Zagreb</izvorni_sadrzaj>
    <derivirana_varijabla naziv="DomainObject.Predmet.ProtustrankaWithAdressOIB_1">ŠELENDIĆ GRADNJA d.o.o., OIB 37179361960, Rijeznica 68, 10000 Zagreb</derivirana_varijabla>
  </DomainObject.Predmet.ProtustrankaWithAdressOIB>
  <DomainObject.Predmet.ProtustrankaNazivFormated>
    <izvorni_sadrzaj>ŠELENDIĆ GRADNJA d.o.o.</izvorni_sadrzaj>
    <derivirana_varijabla naziv="DomainObject.Predmet.ProtustrankaNazivFormated_1">ŠELENDIĆ GRADNJA d.o.o.</derivirana_varijabla>
  </DomainObject.Predmet.ProtustrankaNazivFormated>
  <DomainObject.Predmet.ProtustrankaNazivFormatedOIB>
    <izvorni_sadrzaj>ŠELENDIĆ GRADNJA d.o.o., OIB 37179361960</izvorni_sadrzaj>
    <derivirana_varijabla naziv="DomainObject.Predmet.ProtustrankaNazivFormatedOIB_1">ŠELENDIĆ GRADNJA d.o.o., OIB 37179361960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ŠELENDIĆ GRADNJA d.o.o. zastupanog po punomoćniku Denis Šelendić</item>
    </izvorni_sadrzaj>
    <derivirana_varijabla naziv="DomainObject.Predmet.ProtuStrankaListFormated_1">
      <item>ŠELENDIĆ GRADNJA d.o.o. zastupanog po punomoćniku Denis Šelendić</item>
    </derivirana_varijabla>
  </DomainObject.Predmet.ProtuStrankaListFormated>
  <DomainObject.Predmet.ProtuStrankaListFormatedOIB>
    <izvorni_sadrzaj>
      <item>ŠELENDIĆ GRADNJA d.o.o., OIB 37179361960 zastupanog po punomoćniku Denis Šelendić</item>
    </izvorni_sadrzaj>
    <derivirana_varijabla naziv="DomainObject.Predmet.ProtuStrankaListFormatedOIB_1">
      <item>ŠELENDIĆ GRADNJA d.o.o., OIB 37179361960 zastupanog po punomoćniku Denis Šelendić</item>
    </derivirana_varijabla>
  </DomainObject.Predmet.ProtuStrankaListFormatedOIB>
  <DomainObject.Predmet.ProtuStrankaListFormatedWithAdress>
    <izvorni_sadrzaj>
      <item>ŠELENDIĆ GRADNJA d.o.o., Rijeznica 68, 10000 Zagreb zastupanog po punomoćniku Denis Šelendić</item>
    </izvorni_sadrzaj>
    <derivirana_varijabla naziv="DomainObject.Predmet.ProtuStrankaListFormatedWithAdress_1">
      <item>ŠELENDIĆ GRADNJA d.o.o., Rijeznica 68, 10000 Zagreb zastupanog po punomoćniku Denis Šelendić</item>
    </derivirana_varijabla>
  </DomainObject.Predmet.ProtuStrankaListFormatedWithAdress>
  <DomainObject.Predmet.ProtuStrankaListFormatedWithAdressOIB>
    <izvorni_sadrzaj>
      <item>ŠELENDIĆ GRADNJA d.o.o., OIB 37179361960, Rijeznica 68, 10000 Zagreb zastupanog po punomoćniku Denis Šelendić</item>
    </izvorni_sadrzaj>
    <derivirana_varijabla naziv="DomainObject.Predmet.ProtuStrankaListFormatedWithAdressOIB_1">
      <item>ŠELENDIĆ GRADNJA d.o.o., OIB 37179361960, Rijeznica 68, 10000 Zagreb zastupanog po punomoćniku Denis Šelendić</item>
    </derivirana_varijabla>
  </DomainObject.Predmet.ProtuStrankaListFormatedWithAdressOIB>
  <DomainObject.Predmet.ProtuStrankaListNazivFormated>
    <izvorni_sadrzaj>
      <item>ŠELENDIĆ GRADNJA d.o.o.</item>
    </izvorni_sadrzaj>
    <derivirana_varijabla naziv="DomainObject.Predmet.ProtuStrankaListNazivFormated_1">
      <item>ŠELENDIĆ GRADNJA d.o.o.</item>
    </derivirana_varijabla>
  </DomainObject.Predmet.ProtuStrankaListNazivFormated>
  <DomainObject.Predmet.ProtuStrankaListNazivFormatedOIB>
    <izvorni_sadrzaj>
      <item>ŠELENDIĆ GRADNJA d.o.o., OIB 37179361960</item>
    </izvorni_sadrzaj>
    <derivirana_varijabla naziv="DomainObject.Predmet.ProtuStrankaListNazivFormatedOIB_1">
      <item>ŠELENDIĆ GRADNJA d.o.o., OIB 37179361960</item>
    </derivirana_varijabla>
  </DomainObject.Predmet.ProtuStrankaListNazivFormatedOIB>
  <DomainObject.Predmet.OstaliListFormated>
    <izvorni_sadrzaj>
      <item>Denis Šelendić punomoćnik sudionika u postupku ŠELENDIĆ GRADNJA d.o.o.</item>
    </izvorni_sadrzaj>
    <derivirana_varijabla naziv="DomainObject.Predmet.OstaliListFormated_1">
      <item>Denis Šelendić punomoćnik sudionika u postupku ŠELENDIĆ GRADNJA d.o.o.</item>
    </derivirana_varijabla>
  </DomainObject.Predmet.OstaliListFormated>
  <DomainObject.Predmet.OstaliListFormatedOIB>
    <izvorni_sadrzaj>
      <item>Denis Šelendić, OIB 69448793473 punomoćnik sudionika u postupku ŠELENDIĆ GRADNJA d.o.o.</item>
    </izvorni_sadrzaj>
    <derivirana_varijabla naziv="DomainObject.Predmet.OstaliListFormatedOIB_1">
      <item>Denis Šelendić, OIB 69448793473 punomoćnik sudionika u postupku ŠELENDIĆ GRADNJA d.o.o.</item>
    </derivirana_varijabla>
  </DomainObject.Predmet.OstaliListFormatedOIB>
  <DomainObject.Predmet.OstaliListFormatedWithAdress>
    <izvorni_sadrzaj>
      <item>Denis Šelendić, Rijeznica 68, 10000 Zagreb punomoćnik sudionika u postupku ŠELENDIĆ GRADNJA d.o.o.</item>
    </izvorni_sadrzaj>
    <derivirana_varijabla naziv="DomainObject.Predmet.OstaliListFormatedWithAdress_1">
      <item>Denis Šelendić, Rijeznica 68, 10000 Zagreb punomoćnik sudionika u postupku ŠELENDIĆ GRADNJA d.o.o.</item>
    </derivirana_varijabla>
  </DomainObject.Predmet.OstaliListFormatedWithAdress>
  <DomainObject.Predmet.OstaliListFormatedWithAdressOIB>
    <izvorni_sadrzaj>
      <item>Denis Šelendić, OIB 69448793473, Rijeznica 68, 10000 Zagreb punomoćnik sudionika u postupku ŠELENDIĆ GRADNJA d.o.o.</item>
    </izvorni_sadrzaj>
    <derivirana_varijabla naziv="DomainObject.Predmet.OstaliListFormatedWithAdressOIB_1">
      <item>Denis Šelendić, OIB 69448793473, Rijeznica 68, 10000 Zagreb punomoćnik sudionika u postupku ŠELENDIĆ GRADNJA d.o.o.</item>
    </derivirana_varijabla>
  </DomainObject.Predmet.OstaliListFormatedWithAdressOIB>
  <DomainObject.Predmet.OstaliListNazivFormated>
    <izvorni_sadrzaj>
      <item>Denis Šelendić</item>
    </izvorni_sadrzaj>
    <derivirana_varijabla naziv="DomainObject.Predmet.OstaliListNazivFormated_1">
      <item>Denis Šelendić</item>
    </derivirana_varijabla>
  </DomainObject.Predmet.OstaliListNazivFormated>
  <DomainObject.Predmet.OstaliListNazivFormatedOIB>
    <izvorni_sadrzaj>
      <item>Denis Šelendić, OIB 69448793473</item>
    </izvorni_sadrzaj>
    <derivirana_varijabla naziv="DomainObject.Predmet.OstaliListNazivFormatedOIB_1">
      <item>Denis Šelendić, OIB 69448793473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ŠELENDIĆ GRADNJA d.o.o.</izvorni_sadrzaj>
    <derivirana_varijabla naziv="DomainObject.Predmet.ProtustrankaIDrugi_1">ŠELENDIĆ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ŠELENDIĆ GRADNJA d.o.o., OIB 37179361960, Rijeznica 68, 10000 Zagreb</izvorni_sadrzaj>
    <derivirana_varijabla naziv="DomainObject.Predmet.ProtustrankaIDrugiAdressOIB_1">ŠELENDIĆ GRADNJA d.o.o., OIB 37179361960, Rijeznica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ŠELENDIĆ GRADNJA d.o.o.</item>
      <item>Denis Šelendić</item>
    </izvorni_sadrzaj>
    <derivirana_varijabla naziv="DomainObject.Predmet.SudioniciListNaziv_1">
      <item>FINA Regionalni centar Zagreb</item>
      <item>ŠELENDIĆ GRADNJA d.o.o.</item>
      <item>Denis Šelendić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ŠELENDIĆ GRADNJA d.o.o., OIB 37179361960, Rijeznica 68,10000 Zagreb</item>
      <item>Denis Šelendić, OIB 69448793473, Rijeznica 68,10000 Zagreb</item>
    </izvorni_sadrzaj>
    <derivirana_varijabla naziv="DomainObject.Predmet.SudioniciListAdressOIB_1">
      <item>FINA Regionalni centar Zagreb, OIB 85821130368, Trg svibanjskih žrtava 1995. 1,10000 Zagreb</item>
      <item>ŠELENDIĆ GRADNJA d.o.o., OIB 37179361960, Rijeznica 68,10000 Zagreb</item>
      <item>Denis Šelendić, OIB 69448793473, Rijeznica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37179361960</item>
      <item>, OIB 69448793473</item>
    </izvorni_sadrzaj>
    <derivirana_varijabla naziv="DomainObject.Predmet.SudioniciListNazivOIB_1">
      <item>, OIB 85821130368</item>
      <item>, OIB 37179361960</item>
      <item>, OIB 69448793473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2772</properties:Characters>
  <properties:Lines>80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2016-05-20T13:21:00Z</dcterms:created>
  <dc:creator>Ivan Turčić</dc:creator>
  <cp:lastModifiedBy>Ivan Turčić</cp:lastModifiedBy>
  <dcterms:modified xmlns:xsi="http://www.w3.org/2001/XMLSchema-instance" xsi:type="dcterms:W3CDTF">2016-05-23T06:48:00Z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